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4820" w:firstLine="6.000000000000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Załącznik nr 3 do uchwały nr LXII/1440/18</w:t>
      </w:r>
    </w:p>
    <w:p w:rsidR="00000000" w:rsidDel="00000000" w:rsidP="00000000" w:rsidRDefault="00000000" w:rsidRPr="00000000" w14:paraId="00000003">
      <w:pPr>
        <w:spacing w:after="0" w:line="240" w:lineRule="auto"/>
        <w:ind w:left="4820" w:firstLine="6.000000000000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Rady Miejskiej Wrocławia</w:t>
      </w:r>
    </w:p>
    <w:p w:rsidR="00000000" w:rsidDel="00000000" w:rsidP="00000000" w:rsidRDefault="00000000" w:rsidRPr="00000000" w14:paraId="00000004">
      <w:pPr>
        <w:spacing w:after="0" w:line="240" w:lineRule="auto"/>
        <w:ind w:left="5664" w:firstLine="707.9999999999995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 dnia 13 września 2018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Formularz poprawkowy projektu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Wrocławskiego Budżetu Obywatelskiego w roku 2023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Uwaga: Należy w każdym punkcie wskazać czy obejmuje go zmiana czy też nie, natomiast wypełnić należy tylko punkty objęte zmianą.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Opis zmian w projekcie: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(Proszę opisać jakie zmiany zostają wprowadzone w projekcie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Wskazanie priorytetów projektu, aby etapować projekt i zmieścić się w budżecie 3 mln zł.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Informacje o projekcie 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Numer projektu: 143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Nazwa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rtl w:val="0"/>
        </w:rPr>
        <w:t xml:space="preserve">Zmiana w projekcie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200 znaków ze spacjami)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Lokalizacja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rtl w:val="0"/>
        </w:rPr>
        <w:t xml:space="preserve">Zmiana w projekcie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projektu można załączyć szkic sytuacyjny lub zdjęcie terenu/obiektu, którego dotyczy projekt) 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adres: 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numer geodezyjny działki: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(na podstawie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16"/>
            <w:szCs w:val="16"/>
            <w:u w:val="single"/>
            <w:rtl w:val="0"/>
          </w:rPr>
          <w:t xml:space="preserve">www.geoportal.wroclaw.pl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Zasięg oddziaływania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rtl w:val="0"/>
        </w:rPr>
        <w:t xml:space="preserve">Zmiana w projekcie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(należy zaznaczyć jedno z dwóch pól)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osiedlowy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ponadosiedlowy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gree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Uzasadnienie wyboru zasięgu oddziaływania efektów realizacji projektu: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750 znaków ze spacjami)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Rodzaj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rtl w:val="0"/>
        </w:rPr>
        <w:t xml:space="preserve">Zmiana w projekcie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(należy zaznaczyć jedno z dwóch pól)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inwestycyjny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nieinwestycyjny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Proszę określić grupę beneficjentów projektu: 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200  znaków ze spacjami)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Proszę określić szacunkową liczbę beneficjentów projektu: 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200 znaków ze spacjami)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Elementy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Zmiana w projekcie / 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rtl w:val="0"/>
        </w:rPr>
        <w:t xml:space="preserve">Brak zmiany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(należy szczegółowo wypisać elementy składowe, co pozwoli na dokładną weryfikację projektu)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16"/>
        <w:gridCol w:w="1264"/>
        <w:tblGridChange w:id="0">
          <w:tblGrid>
            <w:gridCol w:w="7916"/>
            <w:gridCol w:w="1264"/>
          </w:tblGrid>
        </w:tblGridChange>
      </w:tblGrid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Element składowy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Liczba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after="4" w:line="32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Odbetonowanie powierzchni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spacing w:after="4" w:line="32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Nasadzenie zieleni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3)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4)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Opis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(Proszę opisać zgłoszony projekt, do 750 znaków ze spacjami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W wielu miejscach powierzchnia, która teraz jest utwardzona, nie jest użytkowana i w związku z tym, szczególnie w potrzebie adaptacji miasta do zmian klimatu, powinna być biologicznie czynna, retencjonować wodę i dawać cień. Projekt obejmuje usunięcie nawierzchni betonowej z 15 takich miejsc i zastąpienie ich zieleńcami.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Szczegółowa lista proponowanych lokalizacji w załączniku. Lista obejmuje 5 projektów, które powinny zmieścić się w zweryfikowanym budżecie oraz listę rezerową.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Szczegółowy zakres projektu (dokładna powierzchnia zieleńców w zaproponowanych lokalizacjach i rodzaj nasadzeń) zostanie ustalony na etapie realizacji.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 Uzasadnienie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rtl w:val="0"/>
        </w:rPr>
        <w:t xml:space="preserve">Zmiana w projekcie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(Proszę uzasadnić potrzeby realizacji projektu, cel realizacji projektu, itp. do. 750 znaków ze spacjami) 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 Szacunkowy koszt projektu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rtl w:val="0"/>
        </w:rPr>
        <w:t xml:space="preserve">Zmiana w projekcie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(do 100 znaków)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8. Inne uwagi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(Proszę wpisać inne uwagi lub zmiany w projekcie, niezawarte w poprzednich punktach)</w:t>
      </w:r>
    </w:p>
    <w:p w:rsidR="00000000" w:rsidDel="00000000" w:rsidP="00000000" w:rsidRDefault="00000000" w:rsidRPr="00000000" w14:paraId="0000005B">
      <w:pPr>
        <w:ind w:left="0" w:firstLine="0"/>
        <w:rPr>
          <w:u w:val="none"/>
        </w:rPr>
      </w:pPr>
      <w:r w:rsidDel="00000000" w:rsidR="00000000" w:rsidRPr="00000000">
        <w:rPr>
          <w:rtl w:val="0"/>
        </w:rPr>
        <w:t xml:space="preserve">Prosze o wymianę załącznika do projektu na załączony do maila z niniejszym formularzem.</w:t>
      </w: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* niepotrzebne skreślić</w:t>
    </w:r>
  </w:p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cs="Noto Sans Symbols" w:eastAsia="Noto Sans Symbols" w:hAnsi="Noto Sans Symbols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9B6469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basedOn w:val="Domylnaczcionkaakapitu"/>
    <w:uiPriority w:val="99"/>
    <w:unhideWhenUsed w:val="1"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 w:val="1"/>
    <w:rsid w:val="00B855C5"/>
    <w:pPr>
      <w:ind w:left="720"/>
      <w:contextualSpacing w:val="1"/>
    </w:p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59085A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59085A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59085A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59085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59085A"/>
    <w:rPr>
      <w:rFonts w:ascii="Tahoma" w:cs="Tahoma" w:hAnsi="Tahoma"/>
      <w:sz w:val="16"/>
      <w:szCs w:val="16"/>
    </w:rPr>
  </w:style>
  <w:style w:type="paragraph" w:styleId="Tekstpodstawowy3">
    <w:name w:val="Body Text 3"/>
    <w:basedOn w:val="Normalny"/>
    <w:link w:val="Tekstpodstawowy3Znak"/>
    <w:semiHidden w:val="1"/>
    <w:rsid w:val="000607C7"/>
    <w:pPr>
      <w:suppressLineNumbers w:val="1"/>
      <w:suppressAutoHyphens w:val="1"/>
      <w:spacing w:after="0" w:line="240" w:lineRule="auto"/>
      <w:jc w:val="both"/>
    </w:pPr>
    <w:rPr>
      <w:rFonts w:ascii="Verdana" w:cs="Arial" w:eastAsia="SimSun" w:hAnsi="Verdana"/>
      <w:i w:val="1"/>
      <w:iCs w:val="1"/>
      <w:color w:val="000000"/>
      <w:sz w:val="18"/>
      <w:szCs w:val="16"/>
      <w:lang w:bidi="hi-IN" w:eastAsia="zh-CN"/>
    </w:rPr>
  </w:style>
  <w:style w:type="character" w:styleId="Tekstpodstawowy3Znak" w:customStyle="1">
    <w:name w:val="Tekst podstawowy 3 Znak"/>
    <w:basedOn w:val="Domylnaczcionkaakapitu"/>
    <w:link w:val="Tekstpodstawowy3"/>
    <w:semiHidden w:val="1"/>
    <w:rsid w:val="000607C7"/>
    <w:rPr>
      <w:rFonts w:ascii="Verdana" w:cs="Arial" w:eastAsia="SimSun" w:hAnsi="Verdana"/>
      <w:i w:val="1"/>
      <w:iCs w:val="1"/>
      <w:color w:val="000000"/>
      <w:sz w:val="18"/>
      <w:szCs w:val="16"/>
      <w:lang w:bidi="hi-IN" w:eastAsia="zh-CN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BE0C27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BE0C27"/>
    <w:rPr>
      <w:vertAlign w:val="superscript"/>
    </w:rPr>
  </w:style>
  <w:style w:type="paragraph" w:styleId="Poprawka">
    <w:name w:val="Revision"/>
    <w:hidden w:val="1"/>
    <w:uiPriority w:val="99"/>
    <w:semiHidden w:val="1"/>
    <w:rsid w:val="00B4466D"/>
    <w:pPr>
      <w:spacing w:after="0" w:line="240" w:lineRule="auto"/>
    </w:pPr>
  </w:style>
  <w:style w:type="paragraph" w:styleId="Default" w:customStyle="1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 w:val="1"/>
    <w:unhideWhenUsed w:val="1"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semiHidden w:val="1"/>
    <w:rsid w:val="000F6955"/>
  </w:style>
  <w:style w:type="paragraph" w:styleId="Stopka">
    <w:name w:val="footer"/>
    <w:basedOn w:val="Normalny"/>
    <w:link w:val="StopkaZnak"/>
    <w:uiPriority w:val="99"/>
    <w:semiHidden w:val="1"/>
    <w:unhideWhenUsed w:val="1"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semiHidden w:val="1"/>
    <w:rsid w:val="000F695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www.geoportal.wroclaw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TfA8R+2jJjTFvM7xPhPnHDB2bg==">CgMxLjAyCGguZ2pkZ3hzOAByITFXU1dEN2VPU1VfMGkzaFlvZG1wc2FLSEc3LXpOUVM2bw==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2021-08-10T12:34:00Z</dcterms:created>
  <dc:creator>umbasw02</dc:creator>
</cp:coreProperties>
</file>