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0208AC" w:rsidRDefault="004109C4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 w:rsidRPr="000208AC">
        <w:rPr>
          <w:rFonts w:ascii="Verdana" w:hAnsi="Verdana"/>
        </w:rPr>
        <w:fldChar w:fldCharType="begin"/>
      </w:r>
      <w:r w:rsidR="009635BC" w:rsidRPr="000208AC">
        <w:rPr>
          <w:rFonts w:ascii="Verdana" w:hAnsi="Verdana"/>
        </w:rPr>
        <w:instrText>HYPERLINK "http://www.wroclaw.pl/rozmawia/files/news/23322/7.-Praca-z-grupa-ankieta.doc" \l "_blank"</w:instrText>
      </w:r>
      <w:r w:rsidRPr="000208AC">
        <w:rPr>
          <w:rFonts w:ascii="Verdana" w:hAnsi="Verdana"/>
        </w:rPr>
        <w:fldChar w:fldCharType="separate"/>
      </w:r>
      <w:r w:rsidR="00A83E4A" w:rsidRPr="000208AC">
        <w:rPr>
          <w:rStyle w:val="ListLabel10"/>
          <w:rFonts w:ascii="Verdana" w:eastAsia="Calibri" w:hAnsi="Verdana"/>
          <w:b w:val="0"/>
          <w:u w:val="none"/>
        </w:rPr>
        <w:t>ANKIETA</w:t>
      </w:r>
      <w:r w:rsidRPr="000208AC">
        <w:rPr>
          <w:rFonts w:ascii="Verdana" w:hAnsi="Verdana"/>
        </w:rPr>
        <w:fldChar w:fldCharType="end"/>
      </w:r>
      <w:r w:rsidR="0012636C" w:rsidRPr="000208AC">
        <w:rPr>
          <w:rFonts w:ascii="Verdana" w:hAnsi="Verdana"/>
        </w:rPr>
        <w:t xml:space="preserve"> ZGŁOSZENIOWA</w:t>
      </w:r>
    </w:p>
    <w:p w:rsidR="00106B32" w:rsidRPr="00536ED4" w:rsidRDefault="00AE4615" w:rsidP="00676765">
      <w:pPr>
        <w:pStyle w:val="NormalnyWeb"/>
        <w:spacing w:before="120" w:beforeAutospacing="0" w:after="120" w:afterAutospacing="0" w:line="360" w:lineRule="auto"/>
        <w:ind w:left="357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7</w:t>
      </w:r>
      <w:r w:rsidR="00536ED4" w:rsidRPr="00536ED4">
        <w:rPr>
          <w:rFonts w:ascii="Verdana" w:hAnsi="Verdana"/>
          <w:b/>
          <w:bCs/>
          <w:color w:val="000000"/>
        </w:rPr>
        <w:t xml:space="preserve">. </w:t>
      </w:r>
      <w:r>
        <w:rPr>
          <w:rFonts w:ascii="Verdana" w:hAnsi="Verdana"/>
          <w:b/>
          <w:bCs/>
          <w:color w:val="000000"/>
        </w:rPr>
        <w:t>Obowiązki organizacji pozarządowych realizujących zadania publiczne w zakresie bezpiecznej rekrutacji personelu i dopuszczania do pracy z dziećmi oraz realizacji standardów ochrony małoletnich</w:t>
      </w:r>
    </w:p>
    <w:p w:rsidR="00C10D02" w:rsidRPr="000208AC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/tablet. 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Imię i Nazwisko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Telefon kontaktowy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Adres e-mail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0208AC">
        <w:rPr>
          <w:rFonts w:ascii="Verdana" w:hAnsi="Verdana" w:cs="Verdana"/>
          <w:bCs/>
        </w:rPr>
        <w:t>Pełna nazwa organizacji (wraz z adresem), w której osoba pracuje</w:t>
      </w:r>
      <w:r w:rsidR="00676765" w:rsidRPr="000208AC">
        <w:rPr>
          <w:rFonts w:ascii="Verdana" w:hAnsi="Verdana" w:cs="Verdana"/>
          <w:bCs/>
        </w:rPr>
        <w:t>:</w:t>
      </w:r>
    </w:p>
    <w:p w:rsidR="00676765" w:rsidRPr="000208AC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0208AC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Termin szkolenia: </w:t>
      </w:r>
      <w:r w:rsidR="00AE4615">
        <w:rPr>
          <w:rFonts w:ascii="Verdana" w:eastAsia="Verdana" w:hAnsi="Verdana" w:cs="Verdana"/>
          <w:b w:val="0"/>
          <w:sz w:val="24"/>
          <w:szCs w:val="24"/>
        </w:rPr>
        <w:t>21 i 22 maja</w:t>
      </w:r>
      <w:r w:rsidR="00536ED4">
        <w:rPr>
          <w:rFonts w:ascii="Verdana" w:eastAsia="Verdana" w:hAnsi="Verdana" w:cs="Verdana"/>
          <w:b w:val="0"/>
          <w:sz w:val="24"/>
          <w:szCs w:val="24"/>
        </w:rPr>
        <w:t xml:space="preserve"> </w:t>
      </w:r>
      <w:r w:rsidR="000208AC" w:rsidRPr="000208AC">
        <w:rPr>
          <w:rFonts w:ascii="Verdana" w:eastAsia="Verdana" w:hAnsi="Verdana" w:cs="Verdana"/>
          <w:b w:val="0"/>
          <w:sz w:val="24"/>
          <w:szCs w:val="24"/>
        </w:rPr>
        <w:t>2025</w:t>
      </w:r>
      <w:r w:rsidR="00676765" w:rsidRPr="000208AC">
        <w:rPr>
          <w:rFonts w:ascii="Verdana" w:eastAsia="Verdana" w:hAnsi="Verdana" w:cs="Verdana"/>
          <w:b w:val="0"/>
          <w:sz w:val="24"/>
          <w:szCs w:val="24"/>
        </w:rPr>
        <w:t xml:space="preserve"> rok</w:t>
      </w:r>
      <w:r w:rsidR="00AE4615">
        <w:rPr>
          <w:rFonts w:ascii="Verdana" w:eastAsia="Verdana" w:hAnsi="Verdana" w:cs="Verdana"/>
          <w:b w:val="0"/>
          <w:sz w:val="24"/>
          <w:szCs w:val="24"/>
        </w:rPr>
        <w:t xml:space="preserve"> w godzinach od 16.45 do 20.30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0208AC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0208AC">
        <w:rPr>
          <w:rFonts w:ascii="Verdana" w:hAnsi="Verdana" w:cs="Arial"/>
          <w:b w:val="0"/>
          <w:sz w:val="24"/>
          <w:szCs w:val="24"/>
        </w:rPr>
        <w:t>b</w:t>
      </w:r>
    </w:p>
    <w:p w:rsidR="006946EE" w:rsidRPr="000208AC" w:rsidRDefault="006946EE" w:rsidP="008C134E">
      <w:pPr>
        <w:pStyle w:val="Nagwek2"/>
        <w:spacing w:before="0" w:after="0" w:line="360" w:lineRule="auto"/>
        <w:rPr>
          <w:rFonts w:ascii="Verdana" w:hAnsi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AE4615">
        <w:rPr>
          <w:rFonts w:ascii="Verdana" w:eastAsia="Verdana" w:hAnsi="Verdana" w:cs="Verdana"/>
          <w:sz w:val="24"/>
          <w:szCs w:val="24"/>
          <w:u w:val="single"/>
        </w:rPr>
        <w:t>19 maja</w:t>
      </w:r>
      <w:r w:rsidR="000208AC" w:rsidRPr="000208AC">
        <w:rPr>
          <w:rFonts w:ascii="Verdana" w:eastAsia="Verdana" w:hAnsi="Verdana" w:cs="Verdana"/>
          <w:sz w:val="24"/>
          <w:szCs w:val="24"/>
          <w:u w:val="single"/>
        </w:rPr>
        <w:t xml:space="preserve"> 2025</w:t>
      </w:r>
      <w:r w:rsidR="00676765" w:rsidRPr="000208AC">
        <w:rPr>
          <w:rFonts w:ascii="Verdana" w:eastAsia="Verdana" w:hAnsi="Verdana" w:cs="Verdana"/>
          <w:sz w:val="24"/>
          <w:szCs w:val="24"/>
          <w:u w:val="single"/>
        </w:rPr>
        <w:t xml:space="preserve"> rok</w:t>
      </w:r>
    </w:p>
    <w:p w:rsidR="00C10D02" w:rsidRPr="000208AC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UWAGA! Liczy się kolejność zgłoszeń!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0208AC" w:rsidRPr="000208AC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0208AC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0208AC">
        <w:rPr>
          <w:rFonts w:ascii="Verdana" w:eastAsia="Verdana" w:hAnsi="Verdana" w:cs="Verdana"/>
        </w:rPr>
        <w:t xml:space="preserve"> lub jej dostarczenie na adres: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Wydział Partycypacji Społecznej</w:t>
      </w:r>
      <w:r w:rsidR="008C134E" w:rsidRPr="000208AC">
        <w:rPr>
          <w:rFonts w:ascii="Verdana" w:eastAsia="Verdana" w:hAnsi="Verdana" w:cs="Verdana"/>
        </w:rPr>
        <w:t xml:space="preserve">, </w:t>
      </w:r>
      <w:r w:rsidR="00AE4615">
        <w:rPr>
          <w:rFonts w:ascii="Verdana" w:eastAsia="Verdana" w:hAnsi="Verdana" w:cs="Verdana"/>
        </w:rPr>
        <w:t>ulica Gabrieli</w:t>
      </w:r>
      <w:r w:rsidRPr="000208AC">
        <w:rPr>
          <w:rFonts w:ascii="Verdana" w:eastAsia="Verdana" w:hAnsi="Verdana" w:cs="Verdana"/>
        </w:rPr>
        <w:t xml:space="preserve"> Zapolskiej 4, Wrocław</w:t>
      </w:r>
      <w:r w:rsidR="00710F26" w:rsidRPr="000208AC">
        <w:rPr>
          <w:rFonts w:ascii="Verdana" w:eastAsia="Verdana" w:hAnsi="Verdana" w:cs="Verdana"/>
        </w:rPr>
        <w:t>, p</w:t>
      </w:r>
      <w:r w:rsidR="003E6257" w:rsidRPr="000208AC">
        <w:rPr>
          <w:rFonts w:ascii="Verdana" w:eastAsia="Verdana" w:hAnsi="Verdana" w:cs="Verdana"/>
        </w:rPr>
        <w:t>okój</w:t>
      </w:r>
      <w:r w:rsidRPr="000208AC">
        <w:rPr>
          <w:rFonts w:ascii="Verdana" w:eastAsia="Verdana" w:hAnsi="Verdana" w:cs="Verdana"/>
        </w:rPr>
        <w:t xml:space="preserve"> 120</w:t>
      </w:r>
      <w:r w:rsidR="00710F26" w:rsidRPr="000208AC">
        <w:rPr>
          <w:rFonts w:ascii="Verdana" w:eastAsia="Verdana" w:hAnsi="Verdana" w:cs="Verdana"/>
        </w:rPr>
        <w:t>.</w:t>
      </w:r>
    </w:p>
    <w:p w:rsidR="00710F26" w:rsidRPr="000208AC" w:rsidRDefault="003E6257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hAnsi="Verdana"/>
          <w:lang w:eastAsia="pl-PL"/>
        </w:rPr>
        <w:t>Kontakt pod numerem</w:t>
      </w:r>
      <w:r w:rsidR="00710F26" w:rsidRPr="000208AC">
        <w:rPr>
          <w:rFonts w:ascii="Verdana" w:hAnsi="Verdana"/>
          <w:lang w:eastAsia="pl-PL"/>
        </w:rPr>
        <w:t xml:space="preserve"> telefonu: </w:t>
      </w:r>
      <w:r w:rsidR="00710F26" w:rsidRPr="000208AC">
        <w:rPr>
          <w:rFonts w:ascii="Verdana" w:hAnsi="Verdana"/>
          <w:bCs/>
          <w:lang w:eastAsia="pl-PL"/>
        </w:rPr>
        <w:t>71 777 76 07</w:t>
      </w:r>
    </w:p>
    <w:p w:rsidR="00120E46" w:rsidRDefault="00120E46">
      <w:pPr>
        <w:suppressAutoHyphens w:val="0"/>
        <w:spacing w:after="0" w:line="240" w:lineRule="auto"/>
        <w:rPr>
          <w:rFonts w:ascii="Verdana" w:eastAsia="Verdana" w:hAnsi="Verdana" w:cs="Verdana"/>
          <w:kern w:val="2"/>
          <w:sz w:val="24"/>
          <w:szCs w:val="24"/>
          <w:lang w:eastAsia="zh-CN"/>
        </w:rPr>
      </w:pPr>
      <w:r>
        <w:rPr>
          <w:rFonts w:ascii="Verdana" w:eastAsia="Verdana" w:hAnsi="Verdana" w:cs="Verdana"/>
        </w:rPr>
        <w:br w:type="page"/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lastRenderedPageBreak/>
        <w:t>O zakwalifikowaniu na szkolenie zainteresowani zostaną powiadomieni indywidualnie telefonicznie lub na podany adres e-mail.</w:t>
      </w:r>
    </w:p>
    <w:p w:rsidR="00676765" w:rsidRPr="000208AC" w:rsidRDefault="00676765" w:rsidP="008C134E">
      <w:pPr>
        <w:pStyle w:val="Standard"/>
        <w:spacing w:before="120" w:after="120" w:line="360" w:lineRule="auto"/>
        <w:rPr>
          <w:rFonts w:ascii="Verdana" w:hAnsi="Verdana"/>
        </w:rPr>
      </w:pPr>
    </w:p>
    <w:p w:rsidR="00C10D02" w:rsidRPr="000208AC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Wrocław, dnia .......</w:t>
      </w:r>
      <w:r w:rsidR="002B6BB0" w:rsidRPr="000208AC">
        <w:rPr>
          <w:rFonts w:ascii="Verdana" w:eastAsia="Verdana" w:hAnsi="Verdana" w:cs="Verdana"/>
        </w:rPr>
        <w:t>..</w:t>
      </w:r>
      <w:r w:rsidRPr="000208AC">
        <w:rPr>
          <w:rFonts w:ascii="Verdana" w:eastAsia="Verdana" w:hAnsi="Verdana" w:cs="Verdana"/>
        </w:rPr>
        <w:t>... 202</w:t>
      </w:r>
      <w:r w:rsidR="000208AC" w:rsidRPr="000208AC">
        <w:rPr>
          <w:rFonts w:ascii="Verdana" w:eastAsia="Verdana" w:hAnsi="Verdana" w:cs="Verdana"/>
        </w:rPr>
        <w:t>5</w:t>
      </w:r>
      <w:r w:rsidR="00676765" w:rsidRPr="000208AC">
        <w:rPr>
          <w:rFonts w:ascii="Verdana" w:eastAsia="Verdana" w:hAnsi="Verdana" w:cs="Verdana"/>
        </w:rPr>
        <w:t xml:space="preserve"> rok</w:t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  <w:t>............................</w:t>
      </w:r>
    </w:p>
    <w:p w:rsidR="006946EE" w:rsidRPr="000208AC" w:rsidRDefault="00C10D02" w:rsidP="000208AC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="00676765" w:rsidRPr="000208AC">
        <w:rPr>
          <w:rFonts w:ascii="Verdana" w:eastAsia="Verdana" w:hAnsi="Verdana" w:cs="Verdana"/>
        </w:rPr>
        <w:t>(</w:t>
      </w:r>
      <w:r w:rsidRPr="000208AC">
        <w:rPr>
          <w:rFonts w:ascii="Verdana" w:eastAsia="Verdana" w:hAnsi="Verdana" w:cs="Verdana"/>
        </w:rPr>
        <w:t>podpis)</w:t>
      </w:r>
    </w:p>
    <w:p w:rsidR="000208AC" w:rsidRPr="000208AC" w:rsidRDefault="000208AC" w:rsidP="000208AC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t>KLAUZULA INFORMACYJNA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</w:t>
      </w:r>
      <w:r w:rsidR="00AE4615">
        <w:rPr>
          <w:rFonts w:ascii="Verdana" w:hAnsi="Verdana"/>
          <w:sz w:val="24"/>
          <w:szCs w:val="24"/>
        </w:rPr>
        <w:t>ia, Urząd Miejski Wrocławia, plac</w:t>
      </w:r>
      <w:r w:rsidRPr="000208AC">
        <w:rPr>
          <w:rFonts w:ascii="Verdana" w:hAnsi="Verdana"/>
          <w:sz w:val="24"/>
          <w:szCs w:val="24"/>
        </w:rPr>
        <w:t xml:space="preserve"> Nowy Targ 1-8, 50-141 Wrocław,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0208AC" w:rsidRPr="000208AC" w:rsidRDefault="000208AC" w:rsidP="000208AC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przechowywać Twoje dane przez minimum 10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0208AC" w:rsidRPr="000208AC" w:rsidRDefault="000208AC" w:rsidP="000208AC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</w:t>
      </w:r>
      <w:r w:rsidRPr="000208AC">
        <w:rPr>
          <w:rFonts w:ascii="Verdana" w:hAnsi="Verdana"/>
          <w:sz w:val="24"/>
          <w:szCs w:val="24"/>
        </w:rPr>
        <w:lastRenderedPageBreak/>
        <w:t xml:space="preserve">innemu administratorowi danych lub zażądać, abyśmy przesłali Pani/Pana dane do innego administratora. Jednakże zrobimy to tylko jeśli takie przesłanie jest technicznie możliwe. </w:t>
      </w:r>
    </w:p>
    <w:p w:rsidR="000208AC" w:rsidRPr="000208AC" w:rsidRDefault="000208AC" w:rsidP="000208AC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 xml:space="preserve">listownie na adres: </w:t>
      </w:r>
      <w:r w:rsidR="00AE4615">
        <w:rPr>
          <w:rFonts w:ascii="Verdana" w:hAnsi="Verdana"/>
          <w:sz w:val="24"/>
          <w:szCs w:val="24"/>
        </w:rPr>
        <w:t>aleja</w:t>
      </w:r>
      <w:r w:rsidRPr="000208AC">
        <w:rPr>
          <w:rFonts w:ascii="Verdana" w:hAnsi="Verdana"/>
          <w:sz w:val="24"/>
          <w:szCs w:val="24"/>
        </w:rPr>
        <w:t xml:space="preserve"> Kromera 44, 51-163 Wrocław</w:t>
      </w:r>
    </w:p>
    <w:p w:rsidR="000208AC" w:rsidRPr="000208AC" w:rsidRDefault="000208AC" w:rsidP="000208AC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</w:t>
      </w:r>
      <w:r w:rsidR="00AE4615">
        <w:rPr>
          <w:rFonts w:ascii="Verdana" w:hAnsi="Verdana"/>
          <w:sz w:val="24"/>
          <w:szCs w:val="24"/>
        </w:rPr>
        <w:t>ica</w:t>
      </w:r>
      <w:r w:rsidRPr="000208AC">
        <w:rPr>
          <w:rFonts w:ascii="Verdana" w:hAnsi="Verdana"/>
          <w:sz w:val="24"/>
          <w:szCs w:val="24"/>
        </w:rPr>
        <w:t xml:space="preserve"> Stawki 2, 00-193 Warszawa.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106B32" w:rsidRPr="000208AC" w:rsidRDefault="00106B32" w:rsidP="000208AC">
      <w:pPr>
        <w:pStyle w:val="Nagwek1"/>
        <w:spacing w:before="0" w:after="0" w:line="360" w:lineRule="auto"/>
        <w:jc w:val="right"/>
        <w:rPr>
          <w:rFonts w:ascii="Verdana" w:eastAsia="Verdana" w:hAnsi="Verdana" w:cs="Verdana"/>
          <w:sz w:val="24"/>
          <w:szCs w:val="24"/>
        </w:rPr>
      </w:pPr>
    </w:p>
    <w:sectPr w:rsidR="00106B32" w:rsidRPr="000208AC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4A" w:rsidRDefault="00CF794A" w:rsidP="00106B32">
      <w:pPr>
        <w:spacing w:after="0" w:line="240" w:lineRule="auto"/>
      </w:pPr>
      <w:r>
        <w:separator/>
      </w:r>
    </w:p>
  </w:endnote>
  <w:end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4A" w:rsidRDefault="00CF794A" w:rsidP="00106B32">
      <w:pPr>
        <w:spacing w:after="0" w:line="240" w:lineRule="auto"/>
      </w:pPr>
      <w:r>
        <w:separator/>
      </w:r>
    </w:p>
  </w:footnote>
  <w:foot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208AC"/>
    <w:rsid w:val="000358B4"/>
    <w:rsid w:val="00106B32"/>
    <w:rsid w:val="00115ECE"/>
    <w:rsid w:val="00120E46"/>
    <w:rsid w:val="0012636C"/>
    <w:rsid w:val="001429B0"/>
    <w:rsid w:val="001942AC"/>
    <w:rsid w:val="001F4ED1"/>
    <w:rsid w:val="002319D7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09C4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16334"/>
    <w:rsid w:val="0052076E"/>
    <w:rsid w:val="00536ED4"/>
    <w:rsid w:val="00545A8F"/>
    <w:rsid w:val="005531B9"/>
    <w:rsid w:val="00556718"/>
    <w:rsid w:val="005901E5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7327D"/>
    <w:rsid w:val="007D1EB3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5BC"/>
    <w:rsid w:val="00981EC5"/>
    <w:rsid w:val="009970DC"/>
    <w:rsid w:val="009A3576"/>
    <w:rsid w:val="00A11D5D"/>
    <w:rsid w:val="00A164AF"/>
    <w:rsid w:val="00A550ED"/>
    <w:rsid w:val="00A83E4A"/>
    <w:rsid w:val="00AC13F9"/>
    <w:rsid w:val="00AE4615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5348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2025-02-17T13:49:00Z</dcterms:created>
  <dcterms:modified xsi:type="dcterms:W3CDTF">2025-02-18T11:54:00Z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