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FA1D95" w:rsidRDefault="00B208BA" w:rsidP="00676765">
      <w:pPr>
        <w:pStyle w:val="NormalnyWeb"/>
        <w:spacing w:before="120" w:beforeAutospacing="0" w:after="120" w:afterAutospacing="0" w:line="360" w:lineRule="auto"/>
        <w:rPr>
          <w:rFonts w:ascii="Verdana" w:hAnsi="Verdana"/>
          <w:color w:val="000000"/>
        </w:rPr>
      </w:pPr>
      <w:hyperlink r:id="rId8" w:anchor="_blank" w:history="1">
        <w:r w:rsidR="00A83E4A" w:rsidRPr="00FA1D95">
          <w:rPr>
            <w:rStyle w:val="ListLabel10"/>
            <w:rFonts w:ascii="Verdana" w:eastAsia="Calibri" w:hAnsi="Verdana"/>
            <w:b w:val="0"/>
            <w:u w:val="none"/>
          </w:rPr>
          <w:t>ANKIETA</w:t>
        </w:r>
      </w:hyperlink>
      <w:r w:rsidR="0012636C" w:rsidRPr="00FA1D95">
        <w:rPr>
          <w:rFonts w:ascii="Verdana" w:hAnsi="Verdana"/>
        </w:rPr>
        <w:t xml:space="preserve"> ZGŁOSZENIOWA</w:t>
      </w:r>
    </w:p>
    <w:p w:rsidR="007371C6" w:rsidRPr="007371C6" w:rsidRDefault="007E73AA" w:rsidP="00FA1D95">
      <w:pPr>
        <w:spacing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1</w:t>
      </w:r>
      <w:r w:rsidR="00151C07" w:rsidRPr="00151C07">
        <w:rPr>
          <w:rFonts w:ascii="Verdana" w:hAnsi="Verdana" w:cs="Arial"/>
          <w:b/>
          <w:bCs/>
          <w:sz w:val="24"/>
          <w:szCs w:val="24"/>
        </w:rPr>
        <w:t xml:space="preserve">. </w:t>
      </w:r>
      <w:r w:rsidR="007371C6" w:rsidRPr="007371C6">
        <w:rPr>
          <w:rFonts w:ascii="Verdana" w:hAnsi="Verdana"/>
          <w:b/>
          <w:bCs/>
          <w:color w:val="000000"/>
          <w:sz w:val="24"/>
          <w:szCs w:val="24"/>
        </w:rPr>
        <w:t>Szczegółowe zasady prowadzenia działalności nieodpłatnej i odpłatnej organizacji pożytku publicznego - sposoby rozliczania i księgowania</w:t>
      </w:r>
    </w:p>
    <w:p w:rsidR="00C10D02" w:rsidRPr="00FA1D95" w:rsidRDefault="00C10D02" w:rsidP="008C134E">
      <w:pPr>
        <w:pStyle w:val="Nagwek2"/>
        <w:spacing w:line="360" w:lineRule="auto"/>
        <w:rPr>
          <w:rFonts w:ascii="Verdana" w:eastAsia="Verdana" w:hAnsi="Verdana" w:cs="Verdana"/>
          <w:b w:val="0"/>
          <w:i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>Szkolenie online.</w:t>
      </w:r>
      <w:r w:rsidR="00676765"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 </w:t>
      </w:r>
      <w:r w:rsidRPr="00FA1D95">
        <w:rPr>
          <w:rFonts w:ascii="Verdana" w:eastAsia="Verdana" w:hAnsi="Verdana" w:cs="Verdana"/>
          <w:b w:val="0"/>
          <w:i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Imię i Nazwisko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Telefon kontaktowy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Adres e-mail</w:t>
      </w:r>
      <w:r w:rsidR="00676765" w:rsidRPr="00FA1D95">
        <w:rPr>
          <w:rFonts w:ascii="Verdana" w:eastAsia="Verdana" w:hAnsi="Verdana" w:cs="Verdana"/>
        </w:rPr>
        <w:t>:</w:t>
      </w:r>
    </w:p>
    <w:p w:rsidR="006946EE" w:rsidRPr="00FA1D95" w:rsidRDefault="006946EE" w:rsidP="008C134E">
      <w:pPr>
        <w:pStyle w:val="Standard"/>
        <w:spacing w:after="120" w:line="360" w:lineRule="auto"/>
        <w:rPr>
          <w:rFonts w:ascii="Verdana" w:hAnsi="Verdana" w:cs="Verdana"/>
          <w:bCs/>
        </w:rPr>
      </w:pPr>
      <w:r w:rsidRPr="00FA1D95">
        <w:rPr>
          <w:rFonts w:ascii="Verdana" w:hAnsi="Verdana" w:cs="Verdana"/>
          <w:bCs/>
        </w:rPr>
        <w:t>Pełna nazwa organizacji (wraz z adresem), w której osoba pracuje</w:t>
      </w:r>
      <w:r w:rsidR="00676765" w:rsidRPr="00FA1D95">
        <w:rPr>
          <w:rFonts w:ascii="Verdana" w:hAnsi="Verdana" w:cs="Verdana"/>
          <w:bCs/>
        </w:rPr>
        <w:t>:</w:t>
      </w:r>
    </w:p>
    <w:p w:rsidR="006946EE" w:rsidRPr="00FA1D95" w:rsidRDefault="006946EE" w:rsidP="006B75A8">
      <w:pPr>
        <w:pStyle w:val="Nagwek2"/>
        <w:spacing w:before="480" w:after="120" w:line="360" w:lineRule="auto"/>
        <w:rPr>
          <w:rFonts w:ascii="Verdana" w:eastAsia="Verdana" w:hAnsi="Verdana" w:cs="Verdana"/>
          <w:b w:val="0"/>
          <w:sz w:val="24"/>
          <w:szCs w:val="24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>Funkcja pełniona w organizacji</w:t>
      </w:r>
      <w:r w:rsidR="00676765" w:rsidRPr="00FA1D95">
        <w:rPr>
          <w:rFonts w:ascii="Verdana" w:eastAsia="Verdana" w:hAnsi="Verdana" w:cs="Verdana"/>
          <w:b w:val="0"/>
          <w:sz w:val="24"/>
          <w:szCs w:val="24"/>
        </w:rPr>
        <w:t>:</w:t>
      </w:r>
    </w:p>
    <w:p w:rsidR="00F010FB" w:rsidRDefault="006946EE" w:rsidP="00F010FB">
      <w:pPr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A1D95">
        <w:rPr>
          <w:rFonts w:ascii="Verdana" w:eastAsia="Verdana" w:hAnsi="Verdana" w:cs="Verdana"/>
          <w:sz w:val="24"/>
          <w:szCs w:val="24"/>
        </w:rPr>
        <w:t xml:space="preserve">Termin szkolenia: </w:t>
      </w:r>
      <w:r w:rsidR="00B73DA9">
        <w:rPr>
          <w:rFonts w:ascii="Verdana" w:eastAsia="Verdana" w:hAnsi="Verdana" w:cs="Verdana"/>
          <w:b/>
        </w:rPr>
        <w:t>2</w:t>
      </w:r>
      <w:r w:rsidR="007371C6">
        <w:rPr>
          <w:rFonts w:ascii="Verdana" w:eastAsia="Verdana" w:hAnsi="Verdana" w:cs="Verdana"/>
          <w:b/>
        </w:rPr>
        <w:t>7 i 30</w:t>
      </w:r>
      <w:r w:rsidR="00503AFD">
        <w:rPr>
          <w:rFonts w:ascii="Verdana" w:eastAsia="Verdana" w:hAnsi="Verdana" w:cs="Verdana"/>
          <w:b/>
        </w:rPr>
        <w:t xml:space="preserve"> </w:t>
      </w:r>
      <w:r w:rsidR="00B73DA9">
        <w:rPr>
          <w:rFonts w:ascii="Verdana" w:eastAsia="Verdana" w:hAnsi="Verdana" w:cs="Verdana"/>
          <w:b/>
        </w:rPr>
        <w:t>września</w:t>
      </w:r>
      <w:r w:rsidR="00151C07">
        <w:rPr>
          <w:rFonts w:ascii="Verdana" w:eastAsia="Verdana" w:hAnsi="Verdana" w:cs="Verdana"/>
          <w:b/>
        </w:rPr>
        <w:t xml:space="preserve"> </w:t>
      </w:r>
      <w:r w:rsidR="00722780">
        <w:rPr>
          <w:rFonts w:ascii="Verdana" w:eastAsia="Verdana" w:hAnsi="Verdana" w:cs="Verdana"/>
          <w:b/>
        </w:rPr>
        <w:t>2024 roku</w:t>
      </w:r>
    </w:p>
    <w:p w:rsidR="006946EE" w:rsidRPr="00FA1D95" w:rsidRDefault="006946EE" w:rsidP="008C134E">
      <w:pPr>
        <w:pStyle w:val="Nagwek2"/>
        <w:spacing w:before="0" w:after="120" w:line="360" w:lineRule="auto"/>
        <w:rPr>
          <w:rFonts w:ascii="Verdana" w:hAnsi="Verdana" w:cs="Arial"/>
          <w:b w:val="0"/>
          <w:sz w:val="24"/>
          <w:szCs w:val="24"/>
        </w:rPr>
      </w:pPr>
      <w:r w:rsidRPr="00FA1D95">
        <w:rPr>
          <w:rFonts w:ascii="Verdana" w:hAnsi="Verdana" w:cs="Arial"/>
          <w:b w:val="0"/>
          <w:sz w:val="24"/>
          <w:szCs w:val="24"/>
        </w:rPr>
        <w:t>Liczba osób mogących wziąć udział w szkoleniu do 30 osó</w:t>
      </w:r>
      <w:r w:rsidR="008C134E" w:rsidRPr="00FA1D95">
        <w:rPr>
          <w:rFonts w:ascii="Verdana" w:hAnsi="Verdana" w:cs="Arial"/>
          <w:b w:val="0"/>
          <w:sz w:val="24"/>
          <w:szCs w:val="24"/>
        </w:rPr>
        <w:t>b</w:t>
      </w:r>
    </w:p>
    <w:p w:rsidR="00FA1D95" w:rsidRPr="00BB45ED" w:rsidRDefault="006946EE" w:rsidP="00722780">
      <w:pPr>
        <w:pStyle w:val="Nagwek2"/>
        <w:spacing w:before="0" w:after="0" w:line="360" w:lineRule="auto"/>
        <w:rPr>
          <w:rFonts w:ascii="Verdana" w:eastAsia="Verdana" w:hAnsi="Verdana" w:cs="Verdana"/>
          <w:sz w:val="24"/>
          <w:szCs w:val="24"/>
          <w:u w:val="single"/>
        </w:rPr>
      </w:pPr>
      <w:r w:rsidRPr="00FA1D95">
        <w:rPr>
          <w:rFonts w:ascii="Verdana" w:eastAsia="Verdana" w:hAnsi="Verdana" w:cs="Verdana"/>
          <w:b w:val="0"/>
          <w:sz w:val="24"/>
          <w:szCs w:val="24"/>
        </w:rPr>
        <w:t xml:space="preserve">Ostateczny termin zgłoszeń: </w:t>
      </w:r>
      <w:r w:rsidR="00B73DA9">
        <w:rPr>
          <w:rFonts w:ascii="Verdana" w:eastAsia="Verdana" w:hAnsi="Verdana" w:cs="Verdana"/>
          <w:sz w:val="24"/>
          <w:szCs w:val="24"/>
          <w:u w:val="single"/>
        </w:rPr>
        <w:t>2</w:t>
      </w:r>
      <w:r w:rsidR="007371C6">
        <w:rPr>
          <w:rFonts w:ascii="Verdana" w:eastAsia="Verdana" w:hAnsi="Verdana" w:cs="Verdana"/>
          <w:sz w:val="24"/>
          <w:szCs w:val="24"/>
          <w:u w:val="single"/>
        </w:rPr>
        <w:t>5</w:t>
      </w:r>
      <w:r w:rsidR="00151C07">
        <w:rPr>
          <w:rFonts w:ascii="Verdana" w:eastAsia="Verdana" w:hAnsi="Verdana" w:cs="Verdana"/>
          <w:sz w:val="24"/>
          <w:szCs w:val="24"/>
          <w:u w:val="single"/>
        </w:rPr>
        <w:t xml:space="preserve"> </w:t>
      </w:r>
      <w:r w:rsidR="00B73DA9">
        <w:rPr>
          <w:rFonts w:ascii="Verdana" w:eastAsia="Verdana" w:hAnsi="Verdana" w:cs="Verdana"/>
          <w:sz w:val="24"/>
          <w:szCs w:val="24"/>
          <w:u w:val="single"/>
        </w:rPr>
        <w:t>września</w:t>
      </w:r>
      <w:r w:rsidR="00BB45ED" w:rsidRPr="00BB45ED">
        <w:rPr>
          <w:rFonts w:ascii="Verdana" w:eastAsia="Verdana" w:hAnsi="Verdana" w:cs="Verdana"/>
          <w:sz w:val="24"/>
          <w:szCs w:val="24"/>
          <w:u w:val="single"/>
        </w:rPr>
        <w:t xml:space="preserve"> 2024 roku</w:t>
      </w:r>
    </w:p>
    <w:p w:rsidR="00C10D02" w:rsidRPr="00FA1D95" w:rsidRDefault="00C10D02" w:rsidP="008C134E">
      <w:pPr>
        <w:pStyle w:val="Standard"/>
        <w:spacing w:before="240" w:line="360" w:lineRule="auto"/>
        <w:ind w:left="-2172" w:firstLine="2172"/>
        <w:rPr>
          <w:rFonts w:ascii="Verdana" w:hAnsi="Verdana"/>
        </w:rPr>
      </w:pPr>
      <w:r w:rsidRPr="00FA1D95">
        <w:rPr>
          <w:rFonts w:ascii="Verdana" w:eastAsia="Verdana" w:hAnsi="Verdana" w:cs="Verdana"/>
        </w:rPr>
        <w:t>UWAGA! Liczy się kolejność zgłoszeń!</w:t>
      </w:r>
    </w:p>
    <w:p w:rsidR="00710F26" w:rsidRPr="00FA1D95" w:rsidRDefault="00C10D02" w:rsidP="008C134E">
      <w:pPr>
        <w:pStyle w:val="Standard"/>
        <w:spacing w:before="120" w:after="12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 xml:space="preserve">Rezerwacja terminu szkolenia następuje poprzez przesłanie ankiety na adres: </w:t>
      </w:r>
      <w:hyperlink r:id="rId9" w:history="1">
        <w:r w:rsidR="005C087F">
          <w:rPr>
            <w:rStyle w:val="Hipercze"/>
            <w:rFonts w:ascii="Verdana" w:eastAsia="Verdana" w:hAnsi="Verdana" w:cs="Verdana"/>
            <w:b/>
            <w:color w:val="000080"/>
          </w:rPr>
          <w:t>ekonomia.spoleczna@um.wroc.pl</w:t>
        </w:r>
      </w:hyperlink>
      <w:r w:rsidR="005C087F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lub jej dostarczenie na adres:</w:t>
      </w:r>
      <w:r w:rsidR="00FA1D95">
        <w:rPr>
          <w:rFonts w:ascii="Verdana" w:eastAsia="Verdana" w:hAnsi="Verdana" w:cs="Verdana"/>
        </w:rPr>
        <w:t xml:space="preserve"> </w:t>
      </w:r>
      <w:r w:rsidRPr="00FA1D95">
        <w:rPr>
          <w:rFonts w:ascii="Verdana" w:eastAsia="Verdana" w:hAnsi="Verdana" w:cs="Verdana"/>
        </w:rPr>
        <w:t>Wydział Partycypacji Społecznej</w:t>
      </w:r>
      <w:r w:rsidR="008C134E" w:rsidRPr="00FA1D95">
        <w:rPr>
          <w:rFonts w:ascii="Verdana" w:eastAsia="Verdana" w:hAnsi="Verdana" w:cs="Verdana"/>
        </w:rPr>
        <w:t xml:space="preserve">, </w:t>
      </w:r>
      <w:r w:rsidRPr="00FA1D95">
        <w:rPr>
          <w:rFonts w:ascii="Verdana" w:eastAsia="Verdana" w:hAnsi="Verdana" w:cs="Verdana"/>
        </w:rPr>
        <w:t>ul. G. Zapolskiej 4, Wrocław</w:t>
      </w:r>
      <w:r w:rsidR="00710F26" w:rsidRPr="00FA1D95">
        <w:rPr>
          <w:rFonts w:ascii="Verdana" w:eastAsia="Verdana" w:hAnsi="Verdana" w:cs="Verdana"/>
        </w:rPr>
        <w:t>, p</w:t>
      </w:r>
      <w:r w:rsidR="003E6257" w:rsidRPr="00FA1D95">
        <w:rPr>
          <w:rFonts w:ascii="Verdana" w:eastAsia="Verdana" w:hAnsi="Verdana" w:cs="Verdana"/>
        </w:rPr>
        <w:t>okój</w:t>
      </w:r>
      <w:r w:rsidRPr="00FA1D95">
        <w:rPr>
          <w:rFonts w:ascii="Verdana" w:eastAsia="Verdana" w:hAnsi="Verdana" w:cs="Verdana"/>
        </w:rPr>
        <w:t xml:space="preserve"> 120</w:t>
      </w:r>
      <w:r w:rsidR="00FA1D95">
        <w:rPr>
          <w:rFonts w:ascii="Verdana" w:eastAsia="Verdana" w:hAnsi="Verdana" w:cs="Verdana"/>
        </w:rPr>
        <w:t xml:space="preserve">, </w:t>
      </w:r>
      <w:r w:rsidR="003E6257" w:rsidRPr="00FA1D95">
        <w:rPr>
          <w:rFonts w:ascii="Verdana" w:hAnsi="Verdana"/>
          <w:lang w:eastAsia="pl-PL"/>
        </w:rPr>
        <w:t>Kontakt pod numerem</w:t>
      </w:r>
      <w:r w:rsidR="00710F26" w:rsidRPr="00FA1D95">
        <w:rPr>
          <w:rFonts w:ascii="Verdana" w:hAnsi="Verdana"/>
          <w:lang w:eastAsia="pl-PL"/>
        </w:rPr>
        <w:t xml:space="preserve"> telefonu: </w:t>
      </w:r>
      <w:r w:rsidR="00710F26" w:rsidRPr="00FA1D95">
        <w:rPr>
          <w:rFonts w:ascii="Verdana" w:hAnsi="Verdana"/>
          <w:bCs/>
          <w:lang w:eastAsia="pl-PL"/>
        </w:rPr>
        <w:t>71 777 76 07</w:t>
      </w:r>
    </w:p>
    <w:p w:rsidR="00C10D02" w:rsidRDefault="00C10D02" w:rsidP="006B75A8">
      <w:pPr>
        <w:pStyle w:val="Standard"/>
        <w:spacing w:before="120" w:after="480"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O zakwalifikowaniu na szkolenie zainteresowani zostaną powiadomieni indywidualnie telefonicznie lub na podany adres e-mail.</w:t>
      </w:r>
    </w:p>
    <w:p w:rsidR="00C10D02" w:rsidRPr="00FA1D95" w:rsidRDefault="00F16895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>Wrocław, dnia .......</w:t>
      </w:r>
      <w:r w:rsidR="002B6BB0" w:rsidRPr="00FA1D95">
        <w:rPr>
          <w:rFonts w:ascii="Verdana" w:eastAsia="Verdana" w:hAnsi="Verdana" w:cs="Verdana"/>
        </w:rPr>
        <w:t>..</w:t>
      </w:r>
      <w:r w:rsidRPr="00FA1D95">
        <w:rPr>
          <w:rFonts w:ascii="Verdana" w:eastAsia="Verdana" w:hAnsi="Verdana" w:cs="Verdana"/>
        </w:rPr>
        <w:t>... 202</w:t>
      </w:r>
      <w:r w:rsidR="002B6BB0" w:rsidRPr="00FA1D95">
        <w:rPr>
          <w:rFonts w:ascii="Verdana" w:eastAsia="Verdana" w:hAnsi="Verdana" w:cs="Verdana"/>
        </w:rPr>
        <w:t>4</w:t>
      </w:r>
      <w:r w:rsidR="00676765" w:rsidRPr="00FA1D95">
        <w:rPr>
          <w:rFonts w:ascii="Verdana" w:eastAsia="Verdana" w:hAnsi="Verdana" w:cs="Verdana"/>
        </w:rPr>
        <w:t xml:space="preserve"> rok</w:t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</w:r>
      <w:r w:rsidR="00C10D02" w:rsidRPr="00FA1D95">
        <w:rPr>
          <w:rFonts w:ascii="Verdana" w:eastAsia="Verdana" w:hAnsi="Verdana" w:cs="Verdana"/>
        </w:rPr>
        <w:tab/>
        <w:t>............................</w:t>
      </w:r>
    </w:p>
    <w:p w:rsidR="006946EE" w:rsidRPr="00FA1D95" w:rsidRDefault="00C10D02" w:rsidP="008C134E">
      <w:pPr>
        <w:pStyle w:val="Standard"/>
        <w:spacing w:line="360" w:lineRule="auto"/>
        <w:rPr>
          <w:rFonts w:ascii="Verdana" w:eastAsia="Verdana" w:hAnsi="Verdana" w:cs="Verdana"/>
        </w:rPr>
      </w:pP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Pr="00FA1D95">
        <w:rPr>
          <w:rFonts w:ascii="Verdana" w:eastAsia="Verdana" w:hAnsi="Verdana" w:cs="Verdana"/>
        </w:rPr>
        <w:tab/>
      </w:r>
      <w:r w:rsidR="00676765" w:rsidRPr="00FA1D95">
        <w:rPr>
          <w:rFonts w:ascii="Verdana" w:eastAsia="Verdana" w:hAnsi="Verdana" w:cs="Verdana"/>
        </w:rPr>
        <w:t>(</w:t>
      </w:r>
      <w:r w:rsidRPr="00FA1D95">
        <w:rPr>
          <w:rFonts w:ascii="Verdana" w:eastAsia="Verdana" w:hAnsi="Verdana" w:cs="Verdana"/>
        </w:rPr>
        <w:t>podpis)</w:t>
      </w:r>
    </w:p>
    <w:p w:rsidR="00E37504" w:rsidRPr="00F222EF" w:rsidRDefault="00E37504" w:rsidP="00E37504">
      <w:pPr>
        <w:pStyle w:val="Nagwek1"/>
        <w:spacing w:line="360" w:lineRule="auto"/>
        <w:rPr>
          <w:rFonts w:ascii="Verdana" w:eastAsia="Calibri" w:hAnsi="Verdana"/>
          <w:bCs w:val="0"/>
          <w:kern w:val="0"/>
          <w:sz w:val="24"/>
          <w:szCs w:val="24"/>
        </w:rPr>
      </w:pPr>
      <w:r w:rsidRPr="00F222EF">
        <w:rPr>
          <w:rFonts w:ascii="Verdana" w:eastAsia="Calibri" w:hAnsi="Verdana"/>
          <w:bCs w:val="0"/>
          <w:kern w:val="0"/>
          <w:sz w:val="24"/>
          <w:szCs w:val="24"/>
        </w:rPr>
        <w:lastRenderedPageBreak/>
        <w:t>KLAUZULA INFORMACYJNA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INFORMACJE DOTYCZĄCE PRZETWARZANIA TWOICH DANYCH OSOBOWYCH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Niniejszą informację otrzymałeś w związku z obowiązkami określonymi w art. 13 RODO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Administrator danych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Administratorem Pani/Pana danych osobowych jest Prezydent Wrocławia. Można się z nami skontaktować w następujący sposób:</w:t>
      </w:r>
    </w:p>
    <w:p w:rsidR="00E37504" w:rsidRPr="00212DDD" w:rsidRDefault="00E37504" w:rsidP="00E37504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listownie na adres: Prezydent Wrocławia, Urząd Miejski Wrocławia, pl. Nowy Targ 1-8, 50-141 Wrocław,</w:t>
      </w:r>
    </w:p>
    <w:p w:rsidR="00E37504" w:rsidRPr="00212DDD" w:rsidRDefault="00E37504" w:rsidP="00E37504">
      <w:pPr>
        <w:pStyle w:val="Akapitzlist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przez e-mail: wss@um.wroc.pl</w:t>
      </w:r>
    </w:p>
    <w:p w:rsidR="00E37504" w:rsidRPr="00212DDD" w:rsidRDefault="00E37504" w:rsidP="00E37504">
      <w:pPr>
        <w:pStyle w:val="Tekstpodstawowy3"/>
        <w:numPr>
          <w:ilvl w:val="0"/>
          <w:numId w:val="28"/>
        </w:numPr>
        <w:spacing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telefonicznie: +48 71 777 86 68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Cele przetwarzania danych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przetwarzać Pani/Pana dane osobowe, w celu organizacji bezpłatnych szkoleń dla przedstawicieli organizacji pozarządowych 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Podstawy prawne przetwarzania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Będziemy przetwarzać Twoje dane osobowe na podstawie art. 5 ustawy z dnia 24 kwietnia 2003 r. o działalności pożytku publicznego i o wolontariacie.</w:t>
      </w:r>
    </w:p>
    <w:p w:rsidR="00E37504" w:rsidRPr="00212DDD" w:rsidRDefault="00E37504" w:rsidP="00E37504">
      <w:pPr>
        <w:spacing w:after="0" w:line="360" w:lineRule="auto"/>
        <w:ind w:left="289" w:hanging="284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Obligatoryjność / fakultatywność podania danych osobowych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b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Podanie przez Panią / Pana danych osobowych nie jest wymogiem ustawowym, umownym ani warunkiem zawarcia umowy i nie jest Pani / Pan zobowiązany do ich podania, ale</w:t>
      </w:r>
      <w:bookmarkStart w:id="0" w:name="_GoBack"/>
      <w:bookmarkEnd w:id="0"/>
      <w:r w:rsidRPr="00212DDD">
        <w:rPr>
          <w:rFonts w:ascii="Verdana" w:hAnsi="Verdana"/>
          <w:sz w:val="24"/>
          <w:szCs w:val="24"/>
        </w:rPr>
        <w:t xml:space="preserve"> ich niepodanie będzie skutkować brakiem możliwości wzięcia udziału w szkoleniu.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Okres przechowywania danych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Będziemy przechowywać Twoje dane przez minimum 10 lat, następnie Archiwum Państwowe po ekspertyzie dokumentów może podjąć decyzję o </w:t>
      </w:r>
      <w:r w:rsidRPr="00212DDD">
        <w:rPr>
          <w:rFonts w:ascii="Verdana" w:hAnsi="Verdana"/>
          <w:sz w:val="24"/>
          <w:szCs w:val="24"/>
        </w:rPr>
        <w:lastRenderedPageBreak/>
        <w:t>ich zniszczeniu lub przekwalifikować na kategorię A i wtedy Twoje dane osobowe będą przetwarzane przez Urząd Miejski Wrocławia przez 25 lat od stycznia kolejnego roku po zakończeniu Twojej sprawy, a następnie zostaną przekazane do Archiwum Państwowego we Wrocławiu, gdzie będą przetwarzane wieczyście.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Odbiorcy danych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 Będziemy przekazywać Twoje dane osobowe podmiotom 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upoważnionym na podstawie przepisów prawa, w tym podmiotowi 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realizującemu szkolenie. Dodatkowo dane mogą być dostępne dla 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usługodawców wykonujących zadania na zlecenie Administratora w 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ramach świadczenia usług serwisu, rozwoju i utrzymania systemów </w:t>
      </w:r>
    </w:p>
    <w:p w:rsidR="00E37504" w:rsidRPr="00212DDD" w:rsidRDefault="00E37504" w:rsidP="00E37504">
      <w:pPr>
        <w:spacing w:after="0" w:line="360" w:lineRule="auto"/>
        <w:ind w:left="709" w:hanging="70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informatycznych</w:t>
      </w:r>
    </w:p>
    <w:p w:rsidR="00E37504" w:rsidRPr="00212DDD" w:rsidRDefault="00E37504" w:rsidP="00E37504">
      <w:pPr>
        <w:pStyle w:val="Tekstkomentarza"/>
        <w:spacing w:line="360" w:lineRule="auto"/>
        <w:rPr>
          <w:rFonts w:ascii="Verdana" w:hAnsi="Verdana"/>
          <w:i/>
          <w:iCs/>
          <w:sz w:val="24"/>
          <w:szCs w:val="24"/>
        </w:rPr>
      </w:pPr>
      <w:r w:rsidRPr="00212DDD">
        <w:rPr>
          <w:rFonts w:ascii="Verdana" w:hAnsi="Verdana"/>
          <w:b/>
          <w:sz w:val="24"/>
          <w:szCs w:val="24"/>
        </w:rPr>
        <w:t>Prawa związane z przetwarzaniem danych osobowych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Przysługują Pani/Panu następujące prawa związane z przetwarzaniem danych osobowych:</w:t>
      </w:r>
    </w:p>
    <w:p w:rsidR="00E37504" w:rsidRPr="00212DDD" w:rsidRDefault="00E37504" w:rsidP="00E37504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dostępu do Pani/Pana danych osobowych,</w:t>
      </w:r>
    </w:p>
    <w:p w:rsidR="00E37504" w:rsidRPr="00212DDD" w:rsidRDefault="00E37504" w:rsidP="00E37504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sprostowania Pani/Pana danych osobowych,</w:t>
      </w:r>
    </w:p>
    <w:p w:rsidR="00E37504" w:rsidRPr="00212DDD" w:rsidRDefault="00E37504" w:rsidP="00E37504">
      <w:pPr>
        <w:pStyle w:val="Akapitzlist"/>
        <w:suppressLineNumbers/>
        <w:suppressAutoHyphens/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usunięcia Pani/Pana danych osobowych,</w:t>
      </w:r>
    </w:p>
    <w:p w:rsidR="00E37504" w:rsidRPr="00212DDD" w:rsidRDefault="00E37504" w:rsidP="00E37504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żądania ograniczenia przetwarzania Pani/Pana danych osobowych,</w:t>
      </w:r>
    </w:p>
    <w:p w:rsidR="00E37504" w:rsidRPr="00212DDD" w:rsidRDefault="00E37504" w:rsidP="00E37504">
      <w:pPr>
        <w:pStyle w:val="Akapitzlist"/>
        <w:suppressLineNumbers/>
        <w:suppressAutoHyphens/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</w:t>
      </w:r>
      <w:r w:rsidRPr="00212DDD">
        <w:rPr>
          <w:rFonts w:ascii="Verdana" w:hAnsi="Verdana"/>
          <w:sz w:val="24"/>
          <w:szCs w:val="24"/>
        </w:rPr>
        <w:tab/>
        <w:t>prawo do przenoszenia Pani/Pana danych osobowych, tj. prawo otrzymania od nas Pani/Pana danych osobowych, w ustrukturyzowanym, powszechnie używanym formacie informatycznym nadającym się do odczytu maszynowego. Możesz przesłać te dane innemu administratorowi danych lub zażądać, abyśmy przesłali Pani/Pana</w:t>
      </w:r>
      <w:r>
        <w:rPr>
          <w:rFonts w:ascii="Verdana" w:hAnsi="Verdana"/>
          <w:sz w:val="24"/>
          <w:szCs w:val="24"/>
        </w:rPr>
        <w:t xml:space="preserve"> </w:t>
      </w:r>
      <w:r w:rsidRPr="00212DDD">
        <w:rPr>
          <w:rFonts w:ascii="Verdana" w:hAnsi="Verdana"/>
          <w:sz w:val="24"/>
          <w:szCs w:val="24"/>
        </w:rPr>
        <w:t xml:space="preserve">dane do innego administratora. Jednakże zrobimy to tylko jeśli takie przesłanie jest technicznie możliwe. </w:t>
      </w:r>
    </w:p>
    <w:p w:rsidR="00E37504" w:rsidRPr="00F10DBE" w:rsidRDefault="00E37504" w:rsidP="00E37504">
      <w:pPr>
        <w:pStyle w:val="Tekstpodstawowy"/>
        <w:spacing w:line="360" w:lineRule="auto"/>
        <w:rPr>
          <w:rFonts w:ascii="Verdana" w:hAnsi="Verdana" w:cs="Times New Roman"/>
          <w:sz w:val="24"/>
          <w:szCs w:val="24"/>
        </w:rPr>
      </w:pPr>
      <w:r w:rsidRPr="00F10DBE">
        <w:rPr>
          <w:rFonts w:ascii="Verdana" w:hAnsi="Verdana" w:cs="Times New Roman"/>
          <w:sz w:val="24"/>
          <w:szCs w:val="24"/>
        </w:rPr>
        <w:t>Aby skorzystać z powyższych praw, musi Pani/Pan skontaktować się z Administratorem danych (dane kontaktowe powyżej) lub Inspektorem Ochrony Danych (dane kontaktowe poniżej).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Inspektor Ochrony Danych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lastRenderedPageBreak/>
        <w:t>W Urzędzie wyznaczony został Inspektor Ochrony Danych –  Sebastian Sobecki. Jest to osoba, z którą można się kontaktować w sprawach dotyczących przetwarzania Pani/Pana danych osobowych oraz korzystania z przysługujących Pani/Panu praw związanych z przetwarzaniem danych.</w:t>
      </w:r>
    </w:p>
    <w:p w:rsidR="00E37504" w:rsidRPr="00212DDD" w:rsidRDefault="00E37504" w:rsidP="00E37504">
      <w:pPr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Z Inspektorem można kontaktować się w następujący sposób:</w:t>
      </w:r>
    </w:p>
    <w:p w:rsidR="00E37504" w:rsidRPr="00212DDD" w:rsidRDefault="00E37504" w:rsidP="00E37504">
      <w:pPr>
        <w:spacing w:after="0" w:line="360" w:lineRule="auto"/>
        <w:ind w:left="289" w:hanging="284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listownie na adres: ul. G. Zapolskiej 4, 50-032 Wrocław</w:t>
      </w:r>
    </w:p>
    <w:p w:rsidR="00E37504" w:rsidRPr="00212DDD" w:rsidRDefault="00E37504" w:rsidP="00E37504">
      <w:pPr>
        <w:spacing w:after="0" w:line="360" w:lineRule="auto"/>
        <w:ind w:left="289" w:hanging="289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 xml:space="preserve">- </w:t>
      </w:r>
      <w:r w:rsidRPr="00212DDD">
        <w:rPr>
          <w:rFonts w:ascii="Verdana" w:hAnsi="Verdana"/>
          <w:sz w:val="24"/>
          <w:szCs w:val="24"/>
        </w:rPr>
        <w:tab/>
        <w:t>przez e-mail: iod@um.wroc.pl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- telefonicznie: 71 777 77 24.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 w:cs="Tahoma"/>
          <w:b/>
          <w:sz w:val="24"/>
          <w:szCs w:val="24"/>
        </w:rPr>
      </w:pPr>
      <w:r w:rsidRPr="00212DDD">
        <w:rPr>
          <w:rFonts w:ascii="Verdana" w:hAnsi="Verdana" w:cs="Tahoma"/>
          <w:b/>
          <w:sz w:val="24"/>
          <w:szCs w:val="24"/>
        </w:rPr>
        <w:t>Prawo wniesienia skargi do organu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  <w:r w:rsidRPr="00212DDD">
        <w:rPr>
          <w:rFonts w:ascii="Verdana" w:hAnsi="Verdana"/>
          <w:sz w:val="24"/>
          <w:szCs w:val="24"/>
        </w:rPr>
        <w:t>Przysługuje Pani/Panu także prawo wniesienia skargi do organu nadzorczego zajmującego się ochroną danych osobowych, tj. Prezesa Urzędu Ochrony Danych Osobowych, ul. Stawki 2, 00-193 Warszawa.</w:t>
      </w:r>
    </w:p>
    <w:p w:rsidR="00E37504" w:rsidRPr="00212DDD" w:rsidRDefault="00E37504" w:rsidP="00E37504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E37504" w:rsidRPr="00FA1D95" w:rsidRDefault="00E37504" w:rsidP="00E37504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F222EF" w:rsidRPr="00212DDD" w:rsidRDefault="00F222EF" w:rsidP="00F222EF">
      <w:pPr>
        <w:pStyle w:val="Tekstpodstawowy3"/>
        <w:spacing w:after="0" w:line="360" w:lineRule="auto"/>
        <w:rPr>
          <w:rFonts w:ascii="Verdana" w:hAnsi="Verdana"/>
          <w:sz w:val="24"/>
          <w:szCs w:val="24"/>
        </w:rPr>
      </w:pPr>
    </w:p>
    <w:p w:rsidR="00106B32" w:rsidRPr="00FA1D95" w:rsidRDefault="00106B32" w:rsidP="00F222EF">
      <w:pPr>
        <w:pStyle w:val="Nagwek1"/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106B32" w:rsidRPr="00FA1D95" w:rsidSect="001429B0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7C" w:rsidRDefault="009B577C" w:rsidP="00106B32">
      <w:pPr>
        <w:spacing w:after="0" w:line="240" w:lineRule="auto"/>
      </w:pPr>
      <w:r>
        <w:separator/>
      </w:r>
    </w:p>
  </w:endnote>
  <w:endnote w:type="continuationSeparator" w:id="1">
    <w:p w:rsidR="009B577C" w:rsidRDefault="009B577C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7C" w:rsidRDefault="009B577C" w:rsidP="00106B32">
      <w:pPr>
        <w:spacing w:after="0" w:line="240" w:lineRule="auto"/>
      </w:pPr>
      <w:r>
        <w:separator/>
      </w:r>
    </w:p>
  </w:footnote>
  <w:footnote w:type="continuationSeparator" w:id="1">
    <w:p w:rsidR="009B577C" w:rsidRDefault="009B577C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581"/>
    <w:multiLevelType w:val="hybridMultilevel"/>
    <w:tmpl w:val="97DA14E4"/>
    <w:lvl w:ilvl="0" w:tplc="5486049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85585"/>
    <w:multiLevelType w:val="hybridMultilevel"/>
    <w:tmpl w:val="D1BA82D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6"/>
  </w:num>
  <w:num w:numId="6">
    <w:abstractNumId w:val="18"/>
  </w:num>
  <w:num w:numId="7">
    <w:abstractNumId w:val="4"/>
  </w:num>
  <w:num w:numId="8">
    <w:abstractNumId w:val="21"/>
  </w:num>
  <w:num w:numId="9">
    <w:abstractNumId w:val="23"/>
  </w:num>
  <w:num w:numId="10">
    <w:abstractNumId w:val="25"/>
  </w:num>
  <w:num w:numId="11">
    <w:abstractNumId w:val="12"/>
  </w:num>
  <w:num w:numId="12">
    <w:abstractNumId w:val="22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7"/>
  </w:num>
  <w:num w:numId="19">
    <w:abstractNumId w:val="20"/>
  </w:num>
  <w:num w:numId="20">
    <w:abstractNumId w:val="19"/>
  </w:num>
  <w:num w:numId="21">
    <w:abstractNumId w:val="3"/>
  </w:num>
  <w:num w:numId="22">
    <w:abstractNumId w:val="10"/>
  </w:num>
  <w:num w:numId="23">
    <w:abstractNumId w:val="7"/>
  </w:num>
  <w:num w:numId="24">
    <w:abstractNumId w:val="24"/>
  </w:num>
  <w:num w:numId="25">
    <w:abstractNumId w:val="5"/>
  </w:num>
  <w:num w:numId="26">
    <w:abstractNumId w:val="14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43F2A"/>
    <w:rsid w:val="00072960"/>
    <w:rsid w:val="00085C33"/>
    <w:rsid w:val="000D17E7"/>
    <w:rsid w:val="00106B32"/>
    <w:rsid w:val="00115ECE"/>
    <w:rsid w:val="0012636C"/>
    <w:rsid w:val="001429B0"/>
    <w:rsid w:val="00151C07"/>
    <w:rsid w:val="00160265"/>
    <w:rsid w:val="001812BF"/>
    <w:rsid w:val="001942AC"/>
    <w:rsid w:val="001F4ED1"/>
    <w:rsid w:val="002319D7"/>
    <w:rsid w:val="00245AD5"/>
    <w:rsid w:val="002608C0"/>
    <w:rsid w:val="002618A8"/>
    <w:rsid w:val="00277E23"/>
    <w:rsid w:val="00291A47"/>
    <w:rsid w:val="002B33FD"/>
    <w:rsid w:val="002B6BB0"/>
    <w:rsid w:val="003010BF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3F6D05"/>
    <w:rsid w:val="00417356"/>
    <w:rsid w:val="00417BF4"/>
    <w:rsid w:val="00423634"/>
    <w:rsid w:val="004274EA"/>
    <w:rsid w:val="004517BD"/>
    <w:rsid w:val="00472452"/>
    <w:rsid w:val="0048656E"/>
    <w:rsid w:val="004C72AA"/>
    <w:rsid w:val="004E38C8"/>
    <w:rsid w:val="004F6FEC"/>
    <w:rsid w:val="00503AFD"/>
    <w:rsid w:val="00512F57"/>
    <w:rsid w:val="00516334"/>
    <w:rsid w:val="0052076E"/>
    <w:rsid w:val="00545A8F"/>
    <w:rsid w:val="005531B9"/>
    <w:rsid w:val="00556718"/>
    <w:rsid w:val="005730F3"/>
    <w:rsid w:val="005901E5"/>
    <w:rsid w:val="005B75DC"/>
    <w:rsid w:val="005C087F"/>
    <w:rsid w:val="005C7194"/>
    <w:rsid w:val="005E7FFD"/>
    <w:rsid w:val="005F0E49"/>
    <w:rsid w:val="00676765"/>
    <w:rsid w:val="00685B94"/>
    <w:rsid w:val="006946EE"/>
    <w:rsid w:val="006B1A7E"/>
    <w:rsid w:val="006B75A8"/>
    <w:rsid w:val="006D1E42"/>
    <w:rsid w:val="00701B67"/>
    <w:rsid w:val="00703EBD"/>
    <w:rsid w:val="00710F26"/>
    <w:rsid w:val="00722780"/>
    <w:rsid w:val="007371C6"/>
    <w:rsid w:val="0077327D"/>
    <w:rsid w:val="007844DC"/>
    <w:rsid w:val="007D1EB3"/>
    <w:rsid w:val="007E73AA"/>
    <w:rsid w:val="00826B2E"/>
    <w:rsid w:val="008317B2"/>
    <w:rsid w:val="0084376C"/>
    <w:rsid w:val="00862068"/>
    <w:rsid w:val="00880F59"/>
    <w:rsid w:val="008979E2"/>
    <w:rsid w:val="008A44EC"/>
    <w:rsid w:val="008C134E"/>
    <w:rsid w:val="008C2AA5"/>
    <w:rsid w:val="008E5A40"/>
    <w:rsid w:val="00917A28"/>
    <w:rsid w:val="009209BD"/>
    <w:rsid w:val="00921668"/>
    <w:rsid w:val="009367D7"/>
    <w:rsid w:val="00940700"/>
    <w:rsid w:val="0096323B"/>
    <w:rsid w:val="009776BA"/>
    <w:rsid w:val="00981EC5"/>
    <w:rsid w:val="009970DC"/>
    <w:rsid w:val="009A3576"/>
    <w:rsid w:val="009B577C"/>
    <w:rsid w:val="009C0D7B"/>
    <w:rsid w:val="009C34D1"/>
    <w:rsid w:val="00A11D5D"/>
    <w:rsid w:val="00A164AF"/>
    <w:rsid w:val="00A550ED"/>
    <w:rsid w:val="00A83E4A"/>
    <w:rsid w:val="00AC13F9"/>
    <w:rsid w:val="00B01651"/>
    <w:rsid w:val="00B06157"/>
    <w:rsid w:val="00B208BA"/>
    <w:rsid w:val="00B445CE"/>
    <w:rsid w:val="00B627D6"/>
    <w:rsid w:val="00B73DA9"/>
    <w:rsid w:val="00B91B79"/>
    <w:rsid w:val="00BA27FF"/>
    <w:rsid w:val="00BB45ED"/>
    <w:rsid w:val="00BC334D"/>
    <w:rsid w:val="00C057D1"/>
    <w:rsid w:val="00C10D02"/>
    <w:rsid w:val="00C1275D"/>
    <w:rsid w:val="00C15B01"/>
    <w:rsid w:val="00C26971"/>
    <w:rsid w:val="00C36F03"/>
    <w:rsid w:val="00C6479B"/>
    <w:rsid w:val="00CA6BCC"/>
    <w:rsid w:val="00CC07D8"/>
    <w:rsid w:val="00CE5012"/>
    <w:rsid w:val="00CF6553"/>
    <w:rsid w:val="00CF794A"/>
    <w:rsid w:val="00D44127"/>
    <w:rsid w:val="00D57FB6"/>
    <w:rsid w:val="00DE2DB0"/>
    <w:rsid w:val="00DF0D01"/>
    <w:rsid w:val="00E32457"/>
    <w:rsid w:val="00E37504"/>
    <w:rsid w:val="00E54C47"/>
    <w:rsid w:val="00E64C15"/>
    <w:rsid w:val="00EF730D"/>
    <w:rsid w:val="00F010FB"/>
    <w:rsid w:val="00F16895"/>
    <w:rsid w:val="00F222EF"/>
    <w:rsid w:val="00F36F5C"/>
    <w:rsid w:val="00F67FFA"/>
    <w:rsid w:val="00F73B72"/>
    <w:rsid w:val="00F846AD"/>
    <w:rsid w:val="00FA1D95"/>
    <w:rsid w:val="00FB5DA5"/>
    <w:rsid w:val="00FC14C5"/>
    <w:rsid w:val="00FE09E1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EBD"/>
    <w:rPr>
      <w:color w:val="605E5C"/>
      <w:shd w:val="clear" w:color="auto" w:fill="E1DFDD"/>
    </w:rPr>
  </w:style>
  <w:style w:type="character" w:customStyle="1" w:styleId="TekstkomentarzaZnak1">
    <w:name w:val="Tekst komentarza Znak1"/>
    <w:basedOn w:val="Domylnaczcionkaakapitu"/>
    <w:semiHidden/>
    <w:rsid w:val="00F22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842-458A-4576-8976-5F55BAB0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5260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9</cp:revision>
  <cp:lastPrinted>2024-05-14T10:16:00Z</cp:lastPrinted>
  <dcterms:created xsi:type="dcterms:W3CDTF">2024-09-02T08:33:00Z</dcterms:created>
  <dcterms:modified xsi:type="dcterms:W3CDTF">2024-09-13T09:03:00Z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