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44" w:rsidRPr="009F3A13" w:rsidRDefault="00973844" w:rsidP="009F3A13">
      <w:pPr>
        <w:pStyle w:val="Nagwek1"/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9F3A13">
        <w:rPr>
          <w:rFonts w:ascii="Verdana" w:hAnsi="Verdana"/>
          <w:sz w:val="24"/>
          <w:szCs w:val="24"/>
          <w:lang w:eastAsia="pl-PL"/>
        </w:rPr>
        <w:t>Jesteś w organizacji pozarządowej? Zapisz się na szkolenie dla osób z organizacji działających we Wrocławiu lub na rzecz miasta.</w:t>
      </w:r>
    </w:p>
    <w:p w:rsidR="00973844" w:rsidRPr="009F3A13" w:rsidRDefault="00973844" w:rsidP="009F3A13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hAnsi="Verdana"/>
          <w:sz w:val="24"/>
          <w:szCs w:val="24"/>
        </w:rPr>
        <w:t>Jak się zapisać?</w:t>
      </w:r>
    </w:p>
    <w:p w:rsidR="00973844" w:rsidRPr="009F3A13" w:rsidRDefault="00973844" w:rsidP="009F3A13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973844" w:rsidRPr="009F3A13" w:rsidRDefault="00973844" w:rsidP="009F3A13">
      <w:pPr>
        <w:numPr>
          <w:ilvl w:val="0"/>
          <w:numId w:val="1"/>
        </w:numPr>
        <w:spacing w:before="280" w:after="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karolina.ciechanowicz@um.wroc.pl;</w:t>
      </w:r>
    </w:p>
    <w:p w:rsidR="00973844" w:rsidRPr="009F3A13" w:rsidRDefault="00973844" w:rsidP="009F3A13">
      <w:pPr>
        <w:numPr>
          <w:ilvl w:val="0"/>
          <w:numId w:val="1"/>
        </w:numPr>
        <w:spacing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Wrocław, ulica G. Zapolskiej 4, pokój 120.</w:t>
      </w:r>
    </w:p>
    <w:p w:rsidR="00973844" w:rsidRPr="009F3A13" w:rsidRDefault="00973844" w:rsidP="009F3A13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Kontakt pod numerem telefonu: 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71 777 7607</w:t>
      </w: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973844" w:rsidRPr="009F3A13" w:rsidRDefault="00973844" w:rsidP="009F3A13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hAnsi="Verdana"/>
          <w:sz w:val="24"/>
          <w:szCs w:val="24"/>
        </w:rPr>
        <w:t>Co jest ważne?</w:t>
      </w:r>
    </w:p>
    <w:p w:rsidR="00973844" w:rsidRPr="009F3A13" w:rsidRDefault="00973844" w:rsidP="009F3A13">
      <w:pPr>
        <w:spacing w:before="280" w:after="28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9F3A13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9F3A13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9F3A13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973844" w:rsidRPr="009F3A13" w:rsidRDefault="00973844" w:rsidP="009F3A13">
      <w:pPr>
        <w:spacing w:before="280" w:after="28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9F3A13">
        <w:rPr>
          <w:rFonts w:ascii="Verdana" w:eastAsia="Times New Roman" w:hAnsi="Verdana" w:cs="Arial"/>
          <w:b/>
          <w:sz w:val="24"/>
          <w:szCs w:val="24"/>
          <w:lang w:eastAsia="pl-PL"/>
        </w:rPr>
        <w:t>Szkolenia będą się odbywać w trybie online.</w:t>
      </w:r>
    </w:p>
    <w:p w:rsidR="00973844" w:rsidRPr="009F3A13" w:rsidRDefault="00973844" w:rsidP="009F3A13">
      <w:pPr>
        <w:spacing w:line="360" w:lineRule="auto"/>
        <w:rPr>
          <w:rFonts w:ascii="Verdana" w:hAnsi="Verdana" w:cs="Arial"/>
          <w:b/>
          <w:bCs/>
          <w:sz w:val="24"/>
          <w:szCs w:val="24"/>
        </w:rPr>
      </w:pPr>
      <w:r w:rsidRPr="009F3A13">
        <w:rPr>
          <w:rFonts w:ascii="Verdana" w:hAnsi="Verdana" w:cs="Arial"/>
          <w:b/>
          <w:bCs/>
          <w:sz w:val="24"/>
          <w:szCs w:val="24"/>
        </w:rPr>
        <w:t xml:space="preserve">3. Kurs na wychowawców wypoczynku </w:t>
      </w:r>
    </w:p>
    <w:p w:rsidR="00973844" w:rsidRPr="009F3A13" w:rsidRDefault="00973844" w:rsidP="009F3A13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9F3A13">
        <w:rPr>
          <w:rFonts w:ascii="Verdana" w:hAnsi="Verdana" w:cs="Arial"/>
          <w:sz w:val="24"/>
          <w:szCs w:val="24"/>
        </w:rPr>
        <w:t xml:space="preserve">Czas trwania 36 godzin </w:t>
      </w:r>
    </w:p>
    <w:p w:rsidR="00973844" w:rsidRPr="009F3A13" w:rsidRDefault="00973844" w:rsidP="009F3A13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9F3A13">
        <w:rPr>
          <w:rFonts w:ascii="Verdana" w:hAnsi="Verdana" w:cs="Arial"/>
          <w:sz w:val="24"/>
          <w:szCs w:val="24"/>
        </w:rPr>
        <w:t>Ilość osób w grupie 30</w:t>
      </w:r>
    </w:p>
    <w:p w:rsidR="00973844" w:rsidRPr="009F3A13" w:rsidRDefault="00973844" w:rsidP="009F3A13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9F3A13">
        <w:rPr>
          <w:rFonts w:ascii="Verdana" w:hAnsi="Verdana" w:cs="Arial"/>
          <w:sz w:val="24"/>
          <w:szCs w:val="24"/>
        </w:rPr>
        <w:t xml:space="preserve">Ilość szkoleń 2 </w:t>
      </w:r>
    </w:p>
    <w:p w:rsidR="00973844" w:rsidRPr="009F3A13" w:rsidRDefault="00973844" w:rsidP="009F3A13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9F3A13">
        <w:rPr>
          <w:rFonts w:ascii="Verdana" w:eastAsia="Verdana" w:hAnsi="Verdana" w:cs="Verdana"/>
          <w:b/>
          <w:sz w:val="24"/>
          <w:szCs w:val="24"/>
        </w:rPr>
        <w:t>Termin szkolenia: 15 i 17 i 18 i 22 i 24 i 25 kwietnia 2024 roku</w:t>
      </w:r>
      <w:r w:rsidR="0012498C">
        <w:rPr>
          <w:rFonts w:ascii="Verdana" w:eastAsia="Verdana" w:hAnsi="Verdana" w:cs="Verdana"/>
          <w:b/>
          <w:sz w:val="24"/>
          <w:szCs w:val="24"/>
        </w:rPr>
        <w:t xml:space="preserve"> w godzinach 16.30 - 21.00</w:t>
      </w:r>
    </w:p>
    <w:p w:rsidR="00973844" w:rsidRPr="009F3A13" w:rsidRDefault="00973844" w:rsidP="009F3A13">
      <w:pPr>
        <w:shd w:val="clear" w:color="auto" w:fill="FFFFFF"/>
        <w:spacing w:line="360" w:lineRule="auto"/>
        <w:rPr>
          <w:rFonts w:ascii="Verdana" w:eastAsia="Verdana" w:hAnsi="Verdana" w:cs="Verdana"/>
          <w:b/>
          <w:sz w:val="24"/>
          <w:szCs w:val="24"/>
        </w:rPr>
      </w:pPr>
      <w:r w:rsidRPr="009F3A13">
        <w:rPr>
          <w:rFonts w:ascii="Verdana" w:eastAsia="Verdana" w:hAnsi="Verdana" w:cs="Verdana"/>
          <w:b/>
          <w:sz w:val="24"/>
          <w:szCs w:val="24"/>
        </w:rPr>
        <w:t>Ostateczny termin zgłoszeń: 12 kwietnia 2024</w:t>
      </w:r>
    </w:p>
    <w:p w:rsidR="00973844" w:rsidRPr="009F3A13" w:rsidRDefault="00973844" w:rsidP="009F3A13">
      <w:pPr>
        <w:suppressAutoHyphens w:val="0"/>
        <w:spacing w:after="0" w:line="360" w:lineRule="auto"/>
        <w:rPr>
          <w:rFonts w:ascii="Verdana" w:eastAsia="Verdana" w:hAnsi="Verdana" w:cs="Verdana"/>
          <w:b/>
          <w:sz w:val="24"/>
          <w:szCs w:val="24"/>
        </w:rPr>
      </w:pPr>
      <w:r w:rsidRPr="009F3A13">
        <w:rPr>
          <w:rFonts w:ascii="Verdana" w:eastAsia="Verdana" w:hAnsi="Verdana" w:cs="Verdana"/>
          <w:b/>
          <w:sz w:val="24"/>
          <w:szCs w:val="24"/>
        </w:rPr>
        <w:br w:type="page"/>
      </w:r>
    </w:p>
    <w:p w:rsidR="00973844" w:rsidRPr="009F3A13" w:rsidRDefault="00973844" w:rsidP="009F3A13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9F3A13">
        <w:rPr>
          <w:rFonts w:ascii="Verdana" w:hAnsi="Verdana"/>
          <w:b/>
          <w:bCs/>
          <w:sz w:val="24"/>
          <w:szCs w:val="24"/>
        </w:rPr>
        <w:lastRenderedPageBreak/>
        <w:t>PROGRAM</w:t>
      </w:r>
    </w:p>
    <w:p w:rsidR="00973844" w:rsidRPr="00E143CB" w:rsidRDefault="00973844" w:rsidP="00E143CB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Organizacja wypoczynku dla dzieci i młodzieży:</w:t>
      </w:r>
    </w:p>
    <w:p w:rsidR="00973844" w:rsidRPr="009F3A13" w:rsidRDefault="00973844" w:rsidP="009F3A13">
      <w:pPr>
        <w:pStyle w:val="Akapitzlist"/>
        <w:numPr>
          <w:ilvl w:val="0"/>
          <w:numId w:val="30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koordynacyjna rola władz oświatowych,</w:t>
      </w:r>
    </w:p>
    <w:p w:rsidR="00973844" w:rsidRPr="009F3A13" w:rsidRDefault="00973844" w:rsidP="009F3A13">
      <w:pPr>
        <w:pStyle w:val="Akapitzlist"/>
        <w:numPr>
          <w:ilvl w:val="0"/>
          <w:numId w:val="30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obowiązujące przepisy</w:t>
      </w:r>
    </w:p>
    <w:p w:rsidR="00973844" w:rsidRPr="009F3A13" w:rsidRDefault="0097384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2, Formy realizacji wykład</w:t>
      </w:r>
    </w:p>
    <w:p w:rsidR="00973844" w:rsidRPr="009F3A13" w:rsidRDefault="00973844" w:rsidP="009F3A13">
      <w:pPr>
        <w:pStyle w:val="Akapitzlist"/>
        <w:numPr>
          <w:ilvl w:val="0"/>
          <w:numId w:val="30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elementy psychologii   rozwojowej i wychowawczej z   uwzględnieniem potrzeb dzieci ze specjalnymi potrzebami   edukacyjnymi, w tym wynikającymi z   niepełnosprawności, niedostosowania społecznego i zagrożenia niedostosowaniem społecznym</w:t>
      </w:r>
    </w:p>
    <w:p w:rsidR="00973844" w:rsidRPr="009F3A13" w:rsidRDefault="0097384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2, Formy realizacji wykład i zajęcia praktyczne</w:t>
      </w:r>
    </w:p>
    <w:p w:rsidR="00973844" w:rsidRPr="00E143CB" w:rsidRDefault="00973844" w:rsidP="00E143CB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Organizacja zajęć w czasie trwania wypoczynku:</w:t>
      </w:r>
    </w:p>
    <w:p w:rsidR="00973844" w:rsidRPr="009F3A13" w:rsidRDefault="00973844" w:rsidP="009F3A13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rada wychowawców,</w:t>
      </w:r>
    </w:p>
    <w:p w:rsidR="00973844" w:rsidRPr="009F3A13" w:rsidRDefault="00973844" w:rsidP="009F3A13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grupa jako zespół wychowawczy,</w:t>
      </w:r>
    </w:p>
    <w:p w:rsidR="00973844" w:rsidRPr="009F3A13" w:rsidRDefault="00973844" w:rsidP="009F3A13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organizacja i rozkład dnia,</w:t>
      </w:r>
      <w:r w:rsidRPr="009F3A13">
        <w:rPr>
          <w:rFonts w:ascii="Verdana" w:hAnsi="Verdana" w:cs="Verdana"/>
          <w:sz w:val="24"/>
          <w:szCs w:val="24"/>
        </w:rPr>
        <w:tab/>
      </w:r>
    </w:p>
    <w:p w:rsidR="00973844" w:rsidRPr="009F3A13" w:rsidRDefault="00973844" w:rsidP="009F3A13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regulamin uczestnika wypoczynku.</w:t>
      </w:r>
    </w:p>
    <w:p w:rsidR="00973844" w:rsidRPr="009F3A13" w:rsidRDefault="0097384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2, Formy realizacji wykład i zajęcia praktyczne</w:t>
      </w:r>
    </w:p>
    <w:p w:rsidR="00973844" w:rsidRPr="00E143CB" w:rsidRDefault="00973844" w:rsidP="00E143CB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Planowanie pracy opiekuńczej, wychowawczej i edukacyjnej:</w:t>
      </w:r>
    </w:p>
    <w:p w:rsidR="00973844" w:rsidRPr="009F3A13" w:rsidRDefault="00973844" w:rsidP="009F3A13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opracowanie planu wychowawczego grupy,</w:t>
      </w:r>
    </w:p>
    <w:p w:rsidR="00973844" w:rsidRPr="009F3A13" w:rsidRDefault="00973844" w:rsidP="009F3A13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dokumentacja wychowawcy,</w:t>
      </w:r>
    </w:p>
    <w:p w:rsidR="00973844" w:rsidRPr="009F3A13" w:rsidRDefault="00973844" w:rsidP="009F3A13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 xml:space="preserve"> obowiązki wychowawcy grupy,</w:t>
      </w:r>
    </w:p>
    <w:p w:rsidR="00973844" w:rsidRPr="009F3A13" w:rsidRDefault="00973844" w:rsidP="009F3A13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 xml:space="preserve"> metody i formy realizacji planów wychowawczych.</w:t>
      </w:r>
    </w:p>
    <w:p w:rsidR="00973844" w:rsidRPr="009F3A13" w:rsidRDefault="0097384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4, Formy realizacji wykład i zajęcia praktyczne</w:t>
      </w:r>
    </w:p>
    <w:p w:rsidR="00973844" w:rsidRPr="00E143CB" w:rsidRDefault="00973844" w:rsidP="00E143CB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Ruch i rekreacja:</w:t>
      </w:r>
    </w:p>
    <w:p w:rsidR="00973844" w:rsidRPr="009F3A13" w:rsidRDefault="00973844" w:rsidP="009F3A13">
      <w:pPr>
        <w:pStyle w:val="Akapitzlist"/>
        <w:numPr>
          <w:ilvl w:val="0"/>
          <w:numId w:val="33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cele i zadania zajęć wychowania fizycznego,</w:t>
      </w:r>
    </w:p>
    <w:p w:rsidR="00973844" w:rsidRPr="009F3A13" w:rsidRDefault="00973844" w:rsidP="009F3A13">
      <w:pPr>
        <w:pStyle w:val="Akapitzlist"/>
        <w:numPr>
          <w:ilvl w:val="0"/>
          <w:numId w:val="33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metody nauki technik pływania.</w:t>
      </w:r>
    </w:p>
    <w:p w:rsidR="00973844" w:rsidRPr="009F3A13" w:rsidRDefault="0097384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1, Formy realizacji wykład</w:t>
      </w:r>
    </w:p>
    <w:p w:rsidR="00973844" w:rsidRPr="009F3A13" w:rsidRDefault="00973844" w:rsidP="009F3A13">
      <w:pPr>
        <w:pStyle w:val="Akapitzlist"/>
        <w:numPr>
          <w:ilvl w:val="0"/>
          <w:numId w:val="33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lastRenderedPageBreak/>
        <w:t>gry i zabawy ruchowe,</w:t>
      </w:r>
    </w:p>
    <w:p w:rsidR="00973844" w:rsidRPr="009F3A13" w:rsidRDefault="00973844" w:rsidP="009F3A13">
      <w:pPr>
        <w:pStyle w:val="Akapitzlist"/>
        <w:numPr>
          <w:ilvl w:val="0"/>
          <w:numId w:val="33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gry zespołowe,</w:t>
      </w:r>
    </w:p>
    <w:p w:rsidR="00973844" w:rsidRPr="009F3A13" w:rsidRDefault="00973844" w:rsidP="009F3A13">
      <w:pPr>
        <w:pStyle w:val="Akapitzlist"/>
        <w:numPr>
          <w:ilvl w:val="0"/>
          <w:numId w:val="33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sport, olimpiady sportowe, lekkoatletyka,</w:t>
      </w:r>
    </w:p>
    <w:p w:rsidR="00973844" w:rsidRPr="009F3A13" w:rsidRDefault="00973844" w:rsidP="009F3A13">
      <w:pPr>
        <w:pStyle w:val="Akapitzlist"/>
        <w:numPr>
          <w:ilvl w:val="0"/>
          <w:numId w:val="33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 xml:space="preserve">organizacja zajęć dla dzieci ze specjalnymi potrzebami edukacyjnymi, w tym wynikającymi z niepełnosprawności, niedostosowania </w:t>
      </w:r>
      <w:proofErr w:type="spellStart"/>
      <w:r w:rsidRPr="009F3A13">
        <w:rPr>
          <w:rFonts w:ascii="Verdana" w:hAnsi="Verdana" w:cs="Verdana"/>
          <w:sz w:val="24"/>
          <w:szCs w:val="24"/>
        </w:rPr>
        <w:t>społecznegoi</w:t>
      </w:r>
      <w:proofErr w:type="spellEnd"/>
      <w:r w:rsidRPr="009F3A13">
        <w:rPr>
          <w:rFonts w:ascii="Verdana" w:hAnsi="Verdana" w:cs="Verdana"/>
          <w:sz w:val="24"/>
          <w:szCs w:val="24"/>
        </w:rPr>
        <w:t xml:space="preserve"> zagrożenia niedostosowaniem społecznym.</w:t>
      </w:r>
    </w:p>
    <w:p w:rsidR="00973844" w:rsidRPr="009F3A13" w:rsidRDefault="0097384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4, Formy realizacji zajęcia praktyczne</w:t>
      </w:r>
    </w:p>
    <w:p w:rsidR="006F0FC4" w:rsidRPr="00E143CB" w:rsidRDefault="006F0FC4" w:rsidP="00E143CB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Turystyka i krajoznawstwo:</w:t>
      </w:r>
    </w:p>
    <w:p w:rsidR="006F0FC4" w:rsidRPr="009F3A13" w:rsidRDefault="006F0FC4" w:rsidP="009F3A13">
      <w:pPr>
        <w:pStyle w:val="Akapitzlist"/>
        <w:numPr>
          <w:ilvl w:val="0"/>
          <w:numId w:val="34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cele i zadania turystyki i krajoznawstwa w pracy wychowawczej w trakcie wypoczynku,</w:t>
      </w:r>
    </w:p>
    <w:p w:rsidR="006F0FC4" w:rsidRPr="009F3A13" w:rsidRDefault="006F0FC4" w:rsidP="009F3A13">
      <w:pPr>
        <w:pStyle w:val="Akapitzlist"/>
        <w:numPr>
          <w:ilvl w:val="0"/>
          <w:numId w:val="34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organizacja wycieczek,</w:t>
      </w:r>
    </w:p>
    <w:p w:rsidR="006F0FC4" w:rsidRPr="009F3A13" w:rsidRDefault="006F0FC4" w:rsidP="009F3A13">
      <w:pPr>
        <w:pStyle w:val="Akapitzlist"/>
        <w:numPr>
          <w:ilvl w:val="0"/>
          <w:numId w:val="34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organizacja biwaków,</w:t>
      </w:r>
    </w:p>
    <w:p w:rsidR="00973844" w:rsidRPr="009F3A13" w:rsidRDefault="006F0FC4" w:rsidP="009F3A13">
      <w:pPr>
        <w:pStyle w:val="Akapitzlist"/>
        <w:numPr>
          <w:ilvl w:val="0"/>
          <w:numId w:val="34"/>
        </w:num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gry terenowe</w:t>
      </w:r>
      <w:r w:rsidR="009F3A13">
        <w:rPr>
          <w:rFonts w:ascii="Verdana" w:hAnsi="Verdana" w:cs="Verdana"/>
          <w:sz w:val="24"/>
          <w:szCs w:val="24"/>
        </w:rPr>
        <w:t>.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4, Formy realizacji wykład i zajęcia praktyczne</w:t>
      </w:r>
    </w:p>
    <w:p w:rsidR="006F0FC4" w:rsidRPr="00E143CB" w:rsidRDefault="006F0FC4" w:rsidP="00E143CB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Zajęcia kulturalno-oświatowe:</w:t>
      </w:r>
    </w:p>
    <w:p w:rsidR="006F0FC4" w:rsidRPr="009F3A13" w:rsidRDefault="006F0FC4" w:rsidP="009F3A13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cele i zadania zajęć kulturalno-oświatowych,</w:t>
      </w:r>
    </w:p>
    <w:p w:rsidR="006F0FC4" w:rsidRPr="009F3A13" w:rsidRDefault="006F0FC4" w:rsidP="009F3A13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organizacja zajęć kulturalno-oświatowych, z uwzględnieniem wartości historycznych i literackich,</w:t>
      </w:r>
    </w:p>
    <w:p w:rsidR="006F0FC4" w:rsidRPr="009F3A13" w:rsidRDefault="006F0FC4" w:rsidP="009F3A13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elementy kulturalne i wychowanie w rozkładzie dnia,</w:t>
      </w:r>
    </w:p>
    <w:p w:rsidR="006F0FC4" w:rsidRPr="009F3A13" w:rsidRDefault="006F0FC4" w:rsidP="009F3A13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prowadzenie kroniki,</w:t>
      </w:r>
    </w:p>
    <w:p w:rsidR="006F0FC4" w:rsidRPr="009F3A13" w:rsidRDefault="006F0FC4" w:rsidP="009F3A13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organizacja uroczystości, imprez, wieczornic, ognisk,</w:t>
      </w:r>
    </w:p>
    <w:p w:rsidR="006F0FC4" w:rsidRPr="009F3A13" w:rsidRDefault="006F0FC4" w:rsidP="009F3A13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gry i zabawy świetlicowe,</w:t>
      </w:r>
    </w:p>
    <w:p w:rsidR="006F0FC4" w:rsidRPr="009F3A13" w:rsidRDefault="006F0FC4" w:rsidP="009F3A13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konkursy, wystawy, dyskusje,</w:t>
      </w:r>
    </w:p>
    <w:p w:rsidR="00973844" w:rsidRPr="009F3A13" w:rsidRDefault="006F0FC4" w:rsidP="009F3A13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śpiew, muzyka, plastyka itp.</w:t>
      </w:r>
    </w:p>
    <w:p w:rsidR="00E143CB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5, Formy realizacji wykład i zajęcia praktyczne</w:t>
      </w:r>
    </w:p>
    <w:p w:rsidR="00E143CB" w:rsidRDefault="00E143CB">
      <w:pPr>
        <w:suppressAutoHyphens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 w:type="page"/>
      </w:r>
    </w:p>
    <w:p w:rsidR="006F0FC4" w:rsidRPr="00E143CB" w:rsidRDefault="006F0FC4" w:rsidP="00E143CB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lastRenderedPageBreak/>
        <w:t>Zajęcia praktyczno-techniczne:</w:t>
      </w:r>
    </w:p>
    <w:p w:rsidR="006F0FC4" w:rsidRPr="00E143CB" w:rsidRDefault="006F0FC4" w:rsidP="00E143CB">
      <w:pPr>
        <w:pStyle w:val="Akapitzlist"/>
        <w:numPr>
          <w:ilvl w:val="0"/>
          <w:numId w:val="36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E143CB">
        <w:rPr>
          <w:rFonts w:ascii="Verdana" w:hAnsi="Verdana" w:cs="Verdana"/>
          <w:sz w:val="24"/>
          <w:szCs w:val="24"/>
        </w:rPr>
        <w:t>cele i zadania zajęć praktyczno-technicznych,</w:t>
      </w:r>
    </w:p>
    <w:p w:rsidR="006F0FC4" w:rsidRPr="009F3A13" w:rsidRDefault="006F0FC4" w:rsidP="00E143CB">
      <w:pPr>
        <w:pStyle w:val="Akapitzlist"/>
        <w:numPr>
          <w:ilvl w:val="0"/>
          <w:numId w:val="36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formy i rodzaje zajęć praktyczno-technicznych,</w:t>
      </w:r>
    </w:p>
    <w:p w:rsidR="006F0FC4" w:rsidRPr="009F3A13" w:rsidRDefault="006F0FC4" w:rsidP="00E143CB">
      <w:pPr>
        <w:pStyle w:val="Akapitzlist"/>
        <w:numPr>
          <w:ilvl w:val="0"/>
          <w:numId w:val="36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prace dekoracyjne i zdobnicze,</w:t>
      </w:r>
    </w:p>
    <w:p w:rsidR="006F0FC4" w:rsidRPr="009F3A13" w:rsidRDefault="006F0FC4" w:rsidP="00E143CB">
      <w:pPr>
        <w:pStyle w:val="Akapitzlist"/>
        <w:numPr>
          <w:ilvl w:val="0"/>
          <w:numId w:val="36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indywidualne zainteresowania uczestników,</w:t>
      </w:r>
    </w:p>
    <w:p w:rsidR="006F0FC4" w:rsidRPr="009F3A13" w:rsidRDefault="006F0FC4" w:rsidP="00E143CB">
      <w:pPr>
        <w:pStyle w:val="Akapitzlist"/>
        <w:numPr>
          <w:ilvl w:val="0"/>
          <w:numId w:val="36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rozwój zainteresowań uczestników.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2, Formy realizacji wykład i zajęcia praktyczne</w:t>
      </w:r>
    </w:p>
    <w:p w:rsidR="006F0FC4" w:rsidRPr="00E143CB" w:rsidRDefault="006F0FC4" w:rsidP="00E143CB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Prace społecznie użyteczne: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1) cele i zadania prac społecznie użytecznych,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2) wychowawcze znaczenie prac społecznie użytecznych, wolontariat,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3) prace w zakresie samoobsługi,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4) prace na rzecz miejsca wypoczynku,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5) prace na rzecz środowiska.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2, Formy realizacji wykład i zajęcia praktyczne</w:t>
      </w:r>
    </w:p>
    <w:p w:rsidR="006F0FC4" w:rsidRPr="00E143CB" w:rsidRDefault="006F0FC4" w:rsidP="00E143CB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Bezpieczeństwo życia i zdrowia uczestników wypoczynku: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1) przepisy dotyczące bezpieczeństwa, w tym zasady postępowania w przypadku czynów karalnych popełnianych przez nieletnich oraz wykroczeń i przestępstw popełnianych przez opiekunów,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2) przepisy dotyczące zdrowia i higieny w miejscu wypoczynku.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4, Formy realizacji wykład i zajęcia praktyczne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3) pierwsza pomoc z wykorzystaniem sprzętu do ćwiczeń udzielania pierwszej pomocy, w tym zestawu do podstawowych zabiegów resuscytacyjnych (m.in. fantom, defibrylator).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4, Formy realizacji zajęcia praktyczne</w:t>
      </w:r>
    </w:p>
    <w:p w:rsidR="006F0FC4" w:rsidRPr="009F3A13" w:rsidRDefault="006F0FC4" w:rsidP="00E143CB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Razem liczba godzin 36</w:t>
      </w:r>
    </w:p>
    <w:p w:rsidR="006F0FC4" w:rsidRPr="009F3A13" w:rsidRDefault="006F0FC4" w:rsidP="009F3A13">
      <w:pPr>
        <w:spacing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lastRenderedPageBreak/>
        <w:t>Egzamin sprawdzający wiedzę i umiejętności zdobyte podczas kursu</w:t>
      </w:r>
    </w:p>
    <w:p w:rsidR="00973844" w:rsidRPr="00E143CB" w:rsidRDefault="00973844" w:rsidP="00E143CB">
      <w:pPr>
        <w:pStyle w:val="Tekstwstpniesformatowany"/>
        <w:spacing w:line="360" w:lineRule="auto"/>
        <w:rPr>
          <w:rFonts w:ascii="Verdana" w:hAnsi="Verdana" w:cs="Arial"/>
          <w:bCs/>
          <w:sz w:val="24"/>
          <w:szCs w:val="24"/>
        </w:rPr>
      </w:pPr>
      <w:r w:rsidRPr="00E143CB">
        <w:rPr>
          <w:rFonts w:ascii="Verdana" w:hAnsi="Verdana" w:cs="Arial"/>
          <w:sz w:val="24"/>
          <w:szCs w:val="24"/>
          <w:lang w:val="pl-PL"/>
        </w:rPr>
        <w:t>Zaświadczenie o ukończeniu kursu zgodne ze wzorem zawartym w Rozporządzeniu Ministra Edukacji Narodowej z dnia 30 marca 2016 r. w sprawie wyp</w:t>
      </w:r>
      <w:r w:rsidR="00E143CB">
        <w:rPr>
          <w:rFonts w:ascii="Verdana" w:hAnsi="Verdana" w:cs="Arial"/>
          <w:sz w:val="24"/>
          <w:szCs w:val="24"/>
          <w:lang w:val="pl-PL"/>
        </w:rPr>
        <w:t>oczynku dzieci i młodzieży.</w:t>
      </w:r>
    </w:p>
    <w:p w:rsidR="00973844" w:rsidRPr="009F3A13" w:rsidRDefault="00973844" w:rsidP="009F3A13">
      <w:pPr>
        <w:spacing w:line="360" w:lineRule="auto"/>
        <w:ind w:left="720"/>
        <w:rPr>
          <w:rFonts w:ascii="Verdana" w:hAnsi="Verdana" w:cs="Arial"/>
          <w:sz w:val="24"/>
          <w:szCs w:val="24"/>
          <w:lang w:eastAsia="pl-PL"/>
        </w:rPr>
      </w:pPr>
    </w:p>
    <w:sectPr w:rsidR="00973844" w:rsidRPr="009F3A13" w:rsidSect="00B0609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1C50E36"/>
    <w:multiLevelType w:val="hybridMultilevel"/>
    <w:tmpl w:val="6E9E20A6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722588C"/>
    <w:multiLevelType w:val="hybridMultilevel"/>
    <w:tmpl w:val="9CBA1814"/>
    <w:lvl w:ilvl="0" w:tplc="830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D0971"/>
    <w:multiLevelType w:val="hybridMultilevel"/>
    <w:tmpl w:val="C974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9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1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C085FA2"/>
    <w:multiLevelType w:val="hybridMultilevel"/>
    <w:tmpl w:val="0F50CC9C"/>
    <w:lvl w:ilvl="0" w:tplc="830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7FB4CD0"/>
    <w:multiLevelType w:val="hybridMultilevel"/>
    <w:tmpl w:val="31D64CA2"/>
    <w:lvl w:ilvl="0" w:tplc="2C4CA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26047"/>
    <w:multiLevelType w:val="hybridMultilevel"/>
    <w:tmpl w:val="64520AF8"/>
    <w:lvl w:ilvl="0" w:tplc="AF9EC1D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9570D"/>
    <w:multiLevelType w:val="hybridMultilevel"/>
    <w:tmpl w:val="CFD8309A"/>
    <w:lvl w:ilvl="0" w:tplc="D05A95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633F4429"/>
    <w:multiLevelType w:val="hybridMultilevel"/>
    <w:tmpl w:val="2EFA983A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A47B25"/>
    <w:multiLevelType w:val="hybridMultilevel"/>
    <w:tmpl w:val="3152A73E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35"/>
  </w:num>
  <w:num w:numId="6">
    <w:abstractNumId w:val="23"/>
  </w:num>
  <w:num w:numId="7">
    <w:abstractNumId w:val="8"/>
  </w:num>
  <w:num w:numId="8">
    <w:abstractNumId w:val="29"/>
  </w:num>
  <w:num w:numId="9">
    <w:abstractNumId w:val="33"/>
  </w:num>
  <w:num w:numId="10">
    <w:abstractNumId w:val="34"/>
  </w:num>
  <w:num w:numId="11">
    <w:abstractNumId w:val="18"/>
  </w:num>
  <w:num w:numId="12">
    <w:abstractNumId w:val="31"/>
  </w:num>
  <w:num w:numId="13">
    <w:abstractNumId w:val="10"/>
  </w:num>
  <w:num w:numId="14">
    <w:abstractNumId w:val="14"/>
  </w:num>
  <w:num w:numId="15">
    <w:abstractNumId w:val="17"/>
  </w:num>
  <w:num w:numId="16">
    <w:abstractNumId w:val="19"/>
  </w:num>
  <w:num w:numId="17">
    <w:abstractNumId w:val="12"/>
  </w:num>
  <w:num w:numId="18">
    <w:abstractNumId w:val="22"/>
  </w:num>
  <w:num w:numId="19">
    <w:abstractNumId w:val="27"/>
  </w:num>
  <w:num w:numId="20">
    <w:abstractNumId w:val="24"/>
  </w:num>
  <w:num w:numId="21">
    <w:abstractNumId w:val="3"/>
  </w:num>
  <w:num w:numId="22">
    <w:abstractNumId w:val="15"/>
  </w:num>
  <w:num w:numId="23">
    <w:abstractNumId w:val="30"/>
  </w:num>
  <w:num w:numId="24">
    <w:abstractNumId w:val="11"/>
  </w:num>
  <w:num w:numId="25">
    <w:abstractNumId w:val="20"/>
  </w:num>
  <w:num w:numId="26">
    <w:abstractNumId w:val="9"/>
  </w:num>
  <w:num w:numId="27">
    <w:abstractNumId w:val="25"/>
  </w:num>
  <w:num w:numId="28">
    <w:abstractNumId w:val="5"/>
  </w:num>
  <w:num w:numId="29">
    <w:abstractNumId w:val="26"/>
  </w:num>
  <w:num w:numId="30">
    <w:abstractNumId w:val="7"/>
  </w:num>
  <w:num w:numId="31">
    <w:abstractNumId w:val="16"/>
  </w:num>
  <w:num w:numId="32">
    <w:abstractNumId w:val="13"/>
  </w:num>
  <w:num w:numId="33">
    <w:abstractNumId w:val="6"/>
  </w:num>
  <w:num w:numId="34">
    <w:abstractNumId w:val="4"/>
  </w:num>
  <w:num w:numId="35">
    <w:abstractNumId w:val="32"/>
  </w:num>
  <w:num w:numId="36">
    <w:abstractNumId w:val="36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772BD"/>
    <w:rsid w:val="000B4540"/>
    <w:rsid w:val="000C5FBF"/>
    <w:rsid w:val="000E3330"/>
    <w:rsid w:val="0012498C"/>
    <w:rsid w:val="00126B87"/>
    <w:rsid w:val="00164D21"/>
    <w:rsid w:val="00172D8E"/>
    <w:rsid w:val="001C4934"/>
    <w:rsid w:val="002026F8"/>
    <w:rsid w:val="002319D7"/>
    <w:rsid w:val="00277E23"/>
    <w:rsid w:val="00291A47"/>
    <w:rsid w:val="002A55F6"/>
    <w:rsid w:val="002B33FD"/>
    <w:rsid w:val="003125FC"/>
    <w:rsid w:val="00313A1E"/>
    <w:rsid w:val="00327113"/>
    <w:rsid w:val="00346DB1"/>
    <w:rsid w:val="00367E3A"/>
    <w:rsid w:val="003B09A9"/>
    <w:rsid w:val="003D098F"/>
    <w:rsid w:val="0040159B"/>
    <w:rsid w:val="00417BF4"/>
    <w:rsid w:val="004274EA"/>
    <w:rsid w:val="00431457"/>
    <w:rsid w:val="004517BD"/>
    <w:rsid w:val="00464F09"/>
    <w:rsid w:val="00472452"/>
    <w:rsid w:val="0048656E"/>
    <w:rsid w:val="004E38C8"/>
    <w:rsid w:val="004F6FEC"/>
    <w:rsid w:val="00545A8F"/>
    <w:rsid w:val="00553B19"/>
    <w:rsid w:val="0062572A"/>
    <w:rsid w:val="00642874"/>
    <w:rsid w:val="00685B94"/>
    <w:rsid w:val="00696A0D"/>
    <w:rsid w:val="006B1A7E"/>
    <w:rsid w:val="006D267B"/>
    <w:rsid w:val="006F0FC4"/>
    <w:rsid w:val="00715EEC"/>
    <w:rsid w:val="00777249"/>
    <w:rsid w:val="007A7201"/>
    <w:rsid w:val="007A7986"/>
    <w:rsid w:val="007D1EB3"/>
    <w:rsid w:val="00827F08"/>
    <w:rsid w:val="00837CC2"/>
    <w:rsid w:val="00880F59"/>
    <w:rsid w:val="008A44EC"/>
    <w:rsid w:val="008B3025"/>
    <w:rsid w:val="008C0055"/>
    <w:rsid w:val="008F18E0"/>
    <w:rsid w:val="008F2169"/>
    <w:rsid w:val="009209BD"/>
    <w:rsid w:val="00921D1A"/>
    <w:rsid w:val="00926136"/>
    <w:rsid w:val="00973844"/>
    <w:rsid w:val="009970DC"/>
    <w:rsid w:val="009A3576"/>
    <w:rsid w:val="009F3A13"/>
    <w:rsid w:val="00A11D5D"/>
    <w:rsid w:val="00A50876"/>
    <w:rsid w:val="00A550ED"/>
    <w:rsid w:val="00A56447"/>
    <w:rsid w:val="00A83E4A"/>
    <w:rsid w:val="00A955B6"/>
    <w:rsid w:val="00AF7183"/>
    <w:rsid w:val="00B06099"/>
    <w:rsid w:val="00B06157"/>
    <w:rsid w:val="00B9033B"/>
    <w:rsid w:val="00BA27FF"/>
    <w:rsid w:val="00BC7F59"/>
    <w:rsid w:val="00C01B95"/>
    <w:rsid w:val="00C07CF2"/>
    <w:rsid w:val="00C10D02"/>
    <w:rsid w:val="00C1275D"/>
    <w:rsid w:val="00C15B01"/>
    <w:rsid w:val="00C6479B"/>
    <w:rsid w:val="00C86C1A"/>
    <w:rsid w:val="00CA6BCC"/>
    <w:rsid w:val="00CF15B5"/>
    <w:rsid w:val="00D43475"/>
    <w:rsid w:val="00D44127"/>
    <w:rsid w:val="00D532DA"/>
    <w:rsid w:val="00DA2091"/>
    <w:rsid w:val="00DE2DB0"/>
    <w:rsid w:val="00DF0D01"/>
    <w:rsid w:val="00E143CB"/>
    <w:rsid w:val="00E15F56"/>
    <w:rsid w:val="00E32457"/>
    <w:rsid w:val="00EA3340"/>
    <w:rsid w:val="00F67FFA"/>
    <w:rsid w:val="00F73B72"/>
    <w:rsid w:val="00F826D7"/>
    <w:rsid w:val="00FB0965"/>
    <w:rsid w:val="00FC14C5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4347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4</cp:revision>
  <cp:lastPrinted>2021-08-09T10:31:00Z</cp:lastPrinted>
  <dcterms:created xsi:type="dcterms:W3CDTF">2024-02-16T09:05:00Z</dcterms:created>
  <dcterms:modified xsi:type="dcterms:W3CDTF">2024-02-26T08:31:00Z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