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282881" w:rsidRDefault="00C40390" w:rsidP="00115ECE">
      <w:pPr>
        <w:pStyle w:val="NormalnyWeb"/>
        <w:spacing w:line="24" w:lineRule="atLeast"/>
        <w:rPr>
          <w:rFonts w:ascii="Verdana" w:hAnsi="Verdana"/>
          <w:color w:val="000000"/>
        </w:rPr>
      </w:pPr>
      <w:r>
        <w:fldChar w:fldCharType="begin"/>
      </w:r>
      <w:r>
        <w:instrText xml:space="preserve"> HYPERLINK "http://www.wroclaw.pl/rozmawia/files/news/23322/7.-Praca-z-grupa-ankieta.doc" \l "_blank" </w:instrText>
      </w:r>
      <w:r>
        <w:fldChar w:fldCharType="separate"/>
      </w:r>
      <w:r w:rsidR="00A83E4A" w:rsidRPr="00282881">
        <w:rPr>
          <w:rStyle w:val="ListLabel10"/>
          <w:rFonts w:ascii="Verdana" w:eastAsia="Calibri" w:hAnsi="Verdana"/>
          <w:u w:val="none"/>
        </w:rPr>
        <w:t>ANKIETA</w:t>
      </w:r>
      <w:r>
        <w:rPr>
          <w:rStyle w:val="ListLabel10"/>
          <w:rFonts w:ascii="Verdana" w:eastAsia="Calibri" w:hAnsi="Verdana"/>
          <w:u w:val="none"/>
        </w:rPr>
        <w:fldChar w:fldCharType="end"/>
      </w:r>
    </w:p>
    <w:p w:rsidR="00253B96" w:rsidRPr="003552E7" w:rsidRDefault="00253B96" w:rsidP="00253B96">
      <w:pPr>
        <w:pStyle w:val="Akapitzlist"/>
        <w:numPr>
          <w:ilvl w:val="0"/>
          <w:numId w:val="28"/>
        </w:numPr>
        <w:spacing w:line="360" w:lineRule="auto"/>
        <w:rPr>
          <w:rFonts w:ascii="Verdana" w:eastAsia="NSimSun" w:hAnsi="Verdana" w:cs="Arial"/>
          <w:b/>
          <w:bCs/>
          <w:sz w:val="24"/>
          <w:szCs w:val="24"/>
        </w:rPr>
      </w:pPr>
      <w:r w:rsidRPr="003552E7">
        <w:rPr>
          <w:rFonts w:ascii="Verdana" w:eastAsia="NSimSun" w:hAnsi="Verdana" w:cs="Arial"/>
          <w:b/>
          <w:bCs/>
          <w:sz w:val="24"/>
          <w:szCs w:val="24"/>
        </w:rPr>
        <w:t xml:space="preserve">Coaching i mentoring jako sposoby rozwijania siebie, zespołu oraz organizacji. Budowanie postawy </w:t>
      </w:r>
      <w:proofErr w:type="spellStart"/>
      <w:r w:rsidRPr="003552E7">
        <w:rPr>
          <w:rFonts w:ascii="Verdana" w:eastAsia="NSimSun" w:hAnsi="Verdana" w:cs="Arial"/>
          <w:b/>
          <w:bCs/>
          <w:sz w:val="24"/>
          <w:szCs w:val="24"/>
        </w:rPr>
        <w:t>coachingowe</w:t>
      </w:r>
      <w:proofErr w:type="spellEnd"/>
      <w:r w:rsidRPr="003552E7">
        <w:rPr>
          <w:rFonts w:ascii="Verdana" w:eastAsia="NSimSun" w:hAnsi="Verdana" w:cs="Arial"/>
          <w:b/>
          <w:bCs/>
          <w:sz w:val="24"/>
          <w:szCs w:val="24"/>
        </w:rPr>
        <w:t>, narzędzia </w:t>
      </w:r>
      <w:proofErr w:type="spellStart"/>
      <w:r w:rsidRPr="003552E7">
        <w:rPr>
          <w:rFonts w:ascii="Verdana" w:eastAsia="NSimSun" w:hAnsi="Verdana" w:cs="Arial"/>
          <w:b/>
          <w:bCs/>
          <w:sz w:val="24"/>
          <w:szCs w:val="24"/>
        </w:rPr>
        <w:t>coachingowe</w:t>
      </w:r>
      <w:proofErr w:type="spellEnd"/>
      <w:r w:rsidRPr="003552E7">
        <w:rPr>
          <w:rFonts w:ascii="Verdana" w:eastAsia="NSimSun" w:hAnsi="Verdana" w:cs="Arial"/>
          <w:b/>
          <w:bCs/>
          <w:sz w:val="24"/>
          <w:szCs w:val="24"/>
        </w:rPr>
        <w:t xml:space="preserve"> oraz </w:t>
      </w:r>
      <w:proofErr w:type="spellStart"/>
      <w:r w:rsidRPr="003552E7">
        <w:rPr>
          <w:rFonts w:ascii="Verdana" w:eastAsia="NSimSun" w:hAnsi="Verdana" w:cs="Arial"/>
          <w:b/>
          <w:bCs/>
          <w:sz w:val="24"/>
          <w:szCs w:val="24"/>
        </w:rPr>
        <w:t>mentoringowe</w:t>
      </w:r>
      <w:proofErr w:type="spellEnd"/>
      <w:r w:rsidRPr="003552E7">
        <w:rPr>
          <w:rFonts w:ascii="Verdana" w:eastAsia="NSimSun" w:hAnsi="Verdana" w:cs="Arial"/>
          <w:b/>
          <w:bCs/>
          <w:sz w:val="24"/>
          <w:szCs w:val="24"/>
        </w:rPr>
        <w:t>.</w:t>
      </w:r>
    </w:p>
    <w:p w:rsidR="00C10D02" w:rsidRPr="00282881" w:rsidRDefault="00C10D02" w:rsidP="00115ECE">
      <w:pPr>
        <w:pStyle w:val="Nagwek2"/>
        <w:spacing w:line="24" w:lineRule="atLeast"/>
        <w:rPr>
          <w:rFonts w:ascii="Verdana" w:hAnsi="Verdana"/>
          <w:b w:val="0"/>
          <w:color w:val="000000" w:themeColor="text1"/>
          <w:sz w:val="24"/>
          <w:szCs w:val="24"/>
        </w:rPr>
      </w:pPr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Szkolenie online.</w:t>
      </w:r>
      <w:r w:rsidR="00A73EB1"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</w:t>
      </w:r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Link i instrukcje do szkolenia otrzymają Państwo po przesłaniu zgłoszenia z adresem mail</w:t>
      </w:r>
      <w:r w:rsidR="00FC3AFB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na 2 dni </w:t>
      </w:r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przed rozpoczęciem szkolenia. Do uczestnictwa w szkoleniu wystarczy komputer z dostępem do </w:t>
      </w:r>
      <w:proofErr w:type="spellStart"/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internetu</w:t>
      </w:r>
      <w:proofErr w:type="spellEnd"/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lub opcjonalnie smartfon/tablet. </w:t>
      </w:r>
    </w:p>
    <w:tbl>
      <w:tblPr>
        <w:tblW w:w="87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525"/>
        <w:gridCol w:w="3730"/>
      </w:tblGrid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tabs>
                <w:tab w:val="center" w:pos="4536"/>
                <w:tab w:val="right" w:pos="9072"/>
              </w:tabs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l.p.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</w:rPr>
            </w:pPr>
            <w:r w:rsidRPr="00282881">
              <w:rPr>
                <w:rFonts w:ascii="Verdana" w:eastAsia="Verdana" w:hAnsi="Verdana" w:cs="Verdana"/>
              </w:rPr>
              <w:t>DANE</w:t>
            </w: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1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Imię i Nazwisko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2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ind w:left="-2170" w:firstLine="2170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Telefon kontaktowy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3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4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282881">
              <w:rPr>
                <w:rFonts w:ascii="Verdana" w:hAnsi="Verdana" w:cs="Verdana"/>
                <w:b/>
                <w:bCs/>
              </w:rPr>
              <w:t xml:space="preserve">Pełna nazwa organizacji </w:t>
            </w:r>
          </w:p>
          <w:p w:rsidR="00C10D02" w:rsidRPr="00282881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282881">
              <w:rPr>
                <w:rFonts w:ascii="Verdana" w:hAnsi="Verdana" w:cs="Verdana"/>
                <w:b/>
                <w:bCs/>
              </w:rPr>
              <w:t>(wraz z adresem), w której osoba pracuje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rPr>
          <w:trHeight w:val="69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Forma prawna organizacji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(np. stowarzyszenie, fundacja)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rPr>
          <w:trHeight w:val="71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Funkcja pełniona w organizacji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EF730D" w:rsidRPr="00282881" w:rsidTr="00EF730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282881" w:rsidRDefault="00EF730D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282881" w:rsidRDefault="00EF730D" w:rsidP="005901E5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Termin</w:t>
            </w:r>
            <w:r w:rsidR="001942AC" w:rsidRPr="00282881">
              <w:rPr>
                <w:rFonts w:ascii="Verdana" w:eastAsia="Verdana" w:hAnsi="Verdana" w:cs="Verdana"/>
                <w:b/>
              </w:rPr>
              <w:t xml:space="preserve"> szkolenia :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AFB" w:rsidRPr="003552E7" w:rsidRDefault="00FC3AFB" w:rsidP="00FC3AFB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362D10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25 i 27 września i 2 października 2023 r. w godzinach 17.30-20.00.</w:t>
            </w:r>
          </w:p>
          <w:p w:rsidR="00C057D1" w:rsidRPr="00282881" w:rsidRDefault="00C057D1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</w:p>
        </w:tc>
      </w:tr>
      <w:tr w:rsidR="00C10D02" w:rsidRPr="00282881" w:rsidTr="00710F26">
        <w:trPr>
          <w:trHeight w:val="9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26971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  <w:r w:rsidRPr="00282881">
              <w:rPr>
                <w:rFonts w:ascii="Verdana" w:eastAsia="Calibri" w:hAnsi="Verdana" w:cs="Calibri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1A90" w:rsidRPr="00282881" w:rsidRDefault="00FE6FB9" w:rsidP="00115ECE">
            <w:pPr>
              <w:pStyle w:val="Standard"/>
              <w:spacing w:line="24" w:lineRule="atLeast"/>
              <w:rPr>
                <w:rFonts w:ascii="Verdana" w:hAnsi="Verdana" w:cs="Arial"/>
                <w:b/>
                <w:lang w:eastAsia="pl-PL"/>
              </w:rPr>
            </w:pPr>
            <w:r w:rsidRPr="00282881">
              <w:rPr>
                <w:rFonts w:ascii="Verdana" w:hAnsi="Verdana" w:cs="Arial"/>
                <w:lang w:eastAsia="pl-PL"/>
              </w:rPr>
              <w:t xml:space="preserve">Liczba osób </w:t>
            </w:r>
            <w:r w:rsidR="00011A90" w:rsidRPr="00282881">
              <w:rPr>
                <w:rFonts w:ascii="Verdana" w:hAnsi="Verdana" w:cs="Arial"/>
                <w:lang w:eastAsia="pl-PL"/>
              </w:rPr>
              <w:t xml:space="preserve">mogących wziąć udział w szkoleniu </w:t>
            </w:r>
            <w:r w:rsidR="003E6257" w:rsidRPr="00282881">
              <w:rPr>
                <w:rFonts w:ascii="Verdana" w:hAnsi="Verdana" w:cs="Arial"/>
                <w:b/>
                <w:lang w:eastAsia="pl-PL"/>
              </w:rPr>
              <w:t>do</w:t>
            </w:r>
            <w:r w:rsidR="00710F26" w:rsidRPr="00282881">
              <w:rPr>
                <w:rFonts w:ascii="Verdana" w:hAnsi="Verdana" w:cs="Arial"/>
                <w:b/>
                <w:lang w:eastAsia="pl-PL"/>
              </w:rPr>
              <w:t xml:space="preserve"> 30 </w:t>
            </w:r>
            <w:r w:rsidR="00011A90" w:rsidRPr="00282881">
              <w:rPr>
                <w:rFonts w:ascii="Verdana" w:hAnsi="Verdana" w:cs="Arial"/>
                <w:b/>
                <w:lang w:eastAsia="pl-PL"/>
              </w:rPr>
              <w:t>os</w:t>
            </w:r>
            <w:r w:rsidR="00106B32" w:rsidRPr="00282881">
              <w:rPr>
                <w:rFonts w:ascii="Verdana" w:hAnsi="Verdana" w:cs="Arial"/>
                <w:b/>
                <w:lang w:eastAsia="pl-PL"/>
              </w:rPr>
              <w:t>ó</w:t>
            </w:r>
            <w:r w:rsidR="00011A90" w:rsidRPr="00282881">
              <w:rPr>
                <w:rFonts w:ascii="Verdana" w:hAnsi="Verdana" w:cs="Arial"/>
                <w:b/>
                <w:lang w:eastAsia="pl-PL"/>
              </w:rPr>
              <w:t>b.</w:t>
            </w:r>
          </w:p>
          <w:p w:rsidR="00C10D02" w:rsidRPr="00282881" w:rsidRDefault="00C15B01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Ostat</w:t>
            </w:r>
            <w:r w:rsidR="00106B32" w:rsidRPr="00282881">
              <w:rPr>
                <w:rFonts w:ascii="Verdana" w:eastAsia="Verdana" w:hAnsi="Verdana" w:cs="Verdana"/>
                <w:b/>
              </w:rPr>
              <w:t>e</w:t>
            </w:r>
            <w:r w:rsidRPr="00282881">
              <w:rPr>
                <w:rFonts w:ascii="Verdana" w:eastAsia="Verdana" w:hAnsi="Verdana" w:cs="Verdana"/>
                <w:b/>
              </w:rPr>
              <w:t>czny termin zgłoszeń</w:t>
            </w:r>
            <w:r w:rsidR="00C10D02" w:rsidRPr="00282881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0F26" w:rsidRPr="00282881" w:rsidRDefault="00710F26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</w:p>
          <w:p w:rsidR="00C10D02" w:rsidRPr="00282881" w:rsidRDefault="00FC3AFB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22 września</w:t>
            </w:r>
            <w:r w:rsidR="005C7194" w:rsidRPr="00282881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 xml:space="preserve"> 202</w:t>
            </w:r>
            <w:r w:rsidR="00C769D0" w:rsidRPr="00282881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C10D02" w:rsidRPr="00282881" w:rsidRDefault="00C10D02" w:rsidP="00115ECE">
      <w:pPr>
        <w:pStyle w:val="Standard"/>
        <w:spacing w:before="240" w:line="24" w:lineRule="atLeast"/>
        <w:ind w:left="-2172" w:firstLine="2172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t>UWAGA! Liczy się kolejność zgłoszeń!</w:t>
      </w:r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t xml:space="preserve">Rezerwacja terminu szkolenia następuje poprzez przesłanie ankiety na adres: </w:t>
      </w:r>
      <w:hyperlink r:id="rId8" w:history="1">
        <w:r w:rsidR="00F16895" w:rsidRPr="00282881">
          <w:rPr>
            <w:rFonts w:ascii="Verdana" w:eastAsia="Verdana" w:hAnsi="Verdana" w:cs="Verdana"/>
            <w:b/>
            <w:color w:val="000080"/>
            <w:u w:val="single"/>
          </w:rPr>
          <w:t>karolina.ciechanowicz</w:t>
        </w:r>
        <w:r w:rsidRPr="00282881">
          <w:rPr>
            <w:rFonts w:ascii="Verdana" w:eastAsia="Verdana" w:hAnsi="Verdana" w:cs="Verdana"/>
            <w:b/>
            <w:color w:val="000080"/>
            <w:u w:val="single"/>
          </w:rPr>
          <w:t>@um.wroc.pl</w:t>
        </w:r>
      </w:hyperlink>
      <w:r w:rsidRPr="00282881">
        <w:rPr>
          <w:rFonts w:ascii="Verdana" w:eastAsia="Verdana" w:hAnsi="Verdana" w:cs="Verdana"/>
          <w:b/>
        </w:rPr>
        <w:t xml:space="preserve"> lub jej dostarczenie na adres:</w:t>
      </w:r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 w:rsidRPr="00282881">
        <w:rPr>
          <w:rFonts w:ascii="Verdana" w:eastAsia="Verdana" w:hAnsi="Verdana" w:cs="Verdana"/>
          <w:b/>
        </w:rPr>
        <w:t>Wydział Partycypacji Społecznej</w:t>
      </w:r>
      <w:r w:rsidR="00A73EB1" w:rsidRPr="00282881">
        <w:rPr>
          <w:rFonts w:ascii="Verdana" w:eastAsia="Verdana" w:hAnsi="Verdana" w:cs="Verdana"/>
          <w:b/>
        </w:rPr>
        <w:t xml:space="preserve">, </w:t>
      </w:r>
      <w:r w:rsidR="00AF5B07" w:rsidRPr="00282881">
        <w:rPr>
          <w:rFonts w:ascii="Verdana" w:eastAsia="Verdana" w:hAnsi="Verdana" w:cs="Verdana"/>
          <w:b/>
        </w:rPr>
        <w:t>ulica Gabrieli</w:t>
      </w:r>
      <w:r w:rsidRPr="00282881">
        <w:rPr>
          <w:rFonts w:ascii="Verdana" w:eastAsia="Verdana" w:hAnsi="Verdana" w:cs="Verdana"/>
          <w:b/>
        </w:rPr>
        <w:t xml:space="preserve"> Zapolskiej 4, Wrocław</w:t>
      </w:r>
      <w:r w:rsidR="00710F26" w:rsidRPr="00282881">
        <w:rPr>
          <w:rFonts w:ascii="Verdana" w:eastAsia="Verdana" w:hAnsi="Verdana" w:cs="Verdana"/>
          <w:b/>
        </w:rPr>
        <w:t>, p</w:t>
      </w:r>
      <w:r w:rsidR="003E6257" w:rsidRPr="00282881">
        <w:rPr>
          <w:rFonts w:ascii="Verdana" w:eastAsia="Verdana" w:hAnsi="Verdana" w:cs="Verdana"/>
          <w:b/>
        </w:rPr>
        <w:t>okój</w:t>
      </w:r>
      <w:r w:rsidRPr="00282881">
        <w:rPr>
          <w:rFonts w:ascii="Verdana" w:eastAsia="Verdana" w:hAnsi="Verdana" w:cs="Verdana"/>
          <w:b/>
        </w:rPr>
        <w:t xml:space="preserve"> 120</w:t>
      </w:r>
      <w:r w:rsidR="00710F26" w:rsidRPr="00282881">
        <w:rPr>
          <w:rFonts w:ascii="Verdana" w:eastAsia="Verdana" w:hAnsi="Verdana" w:cs="Verdana"/>
          <w:b/>
        </w:rPr>
        <w:t>.</w:t>
      </w:r>
    </w:p>
    <w:p w:rsidR="00710F26" w:rsidRPr="00282881" w:rsidRDefault="003E6257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 w:rsidRPr="00282881">
        <w:rPr>
          <w:rFonts w:ascii="Verdana" w:hAnsi="Verdana"/>
          <w:lang w:eastAsia="pl-PL"/>
        </w:rPr>
        <w:t>Kontakt pod numerem</w:t>
      </w:r>
      <w:r w:rsidR="00710F26" w:rsidRPr="00282881">
        <w:rPr>
          <w:rFonts w:ascii="Verdana" w:hAnsi="Verdana"/>
          <w:lang w:eastAsia="pl-PL"/>
        </w:rPr>
        <w:t xml:space="preserve"> telefonu: </w:t>
      </w:r>
      <w:r w:rsidR="00710F26" w:rsidRPr="00282881">
        <w:rPr>
          <w:rFonts w:ascii="Verdana" w:hAnsi="Verdana"/>
          <w:b/>
          <w:bCs/>
          <w:lang w:eastAsia="pl-PL"/>
        </w:rPr>
        <w:t>71 777 76 07</w:t>
      </w:r>
      <w:bookmarkStart w:id="0" w:name="_GoBack"/>
      <w:bookmarkEnd w:id="0"/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lastRenderedPageBreak/>
        <w:t>O zakwalifikowaniu na szkolenie zainteresowani zostaną powiadomieni indywidualnie telefonicznie lub na podany adres e-mail.</w:t>
      </w:r>
    </w:p>
    <w:p w:rsidR="00C10D02" w:rsidRPr="00282881" w:rsidRDefault="00F16895" w:rsidP="00115ECE">
      <w:pPr>
        <w:pStyle w:val="Standard"/>
        <w:spacing w:line="24" w:lineRule="atLeast"/>
        <w:rPr>
          <w:rFonts w:ascii="Verdana" w:eastAsia="Verdana" w:hAnsi="Verdana" w:cs="Verdana"/>
        </w:rPr>
      </w:pPr>
      <w:r w:rsidRPr="00282881">
        <w:rPr>
          <w:rFonts w:ascii="Verdana" w:eastAsia="Verdana" w:hAnsi="Verdana" w:cs="Verdana"/>
        </w:rPr>
        <w:t>Wrocław, dnia .......... 202</w:t>
      </w:r>
      <w:r w:rsidR="00C769D0" w:rsidRPr="00282881">
        <w:rPr>
          <w:rFonts w:ascii="Verdana" w:eastAsia="Verdana" w:hAnsi="Verdana" w:cs="Verdana"/>
        </w:rPr>
        <w:t>3</w:t>
      </w:r>
      <w:r w:rsidR="00760147" w:rsidRPr="00282881">
        <w:rPr>
          <w:rFonts w:ascii="Verdana" w:eastAsia="Verdana" w:hAnsi="Verdana" w:cs="Verdana"/>
        </w:rPr>
        <w:t xml:space="preserve"> roku</w:t>
      </w:r>
      <w:r w:rsidR="00760147" w:rsidRPr="00282881">
        <w:rPr>
          <w:rFonts w:ascii="Verdana" w:eastAsia="Verdana" w:hAnsi="Verdana" w:cs="Verdana"/>
        </w:rPr>
        <w:tab/>
      </w:r>
      <w:r w:rsidR="00760147" w:rsidRPr="00282881">
        <w:rPr>
          <w:rFonts w:ascii="Verdana" w:eastAsia="Verdana" w:hAnsi="Verdana" w:cs="Verdana"/>
        </w:rPr>
        <w:tab/>
      </w:r>
      <w:r w:rsidR="00C10D02" w:rsidRPr="00282881">
        <w:rPr>
          <w:rFonts w:ascii="Verdana" w:eastAsia="Verdana" w:hAnsi="Verdana" w:cs="Verdana"/>
        </w:rPr>
        <w:tab/>
        <w:t>...............................</w:t>
      </w:r>
    </w:p>
    <w:p w:rsidR="00106B32" w:rsidRPr="00282881" w:rsidRDefault="00C10D02" w:rsidP="00115ECE">
      <w:pPr>
        <w:pStyle w:val="Standard"/>
        <w:spacing w:line="24" w:lineRule="atLeast"/>
        <w:rPr>
          <w:rFonts w:ascii="Verdana" w:eastAsia="Verdana" w:hAnsi="Verdana" w:cs="Verdana"/>
        </w:rPr>
      </w:pP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  <w:t xml:space="preserve">  (podpis)</w:t>
      </w:r>
    </w:p>
    <w:sectPr w:rsidR="00106B32" w:rsidRPr="00282881" w:rsidSect="00F16895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FF" w:rsidRDefault="000A4EFF" w:rsidP="00106B32">
      <w:pPr>
        <w:spacing w:after="0" w:line="240" w:lineRule="auto"/>
      </w:pPr>
      <w:r>
        <w:separator/>
      </w:r>
    </w:p>
  </w:endnote>
  <w:endnote w:type="continuationSeparator" w:id="0">
    <w:p w:rsidR="000A4EFF" w:rsidRDefault="000A4EFF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FF" w:rsidRDefault="000A4EFF" w:rsidP="00106B32">
      <w:pPr>
        <w:spacing w:after="0" w:line="240" w:lineRule="auto"/>
      </w:pPr>
      <w:r>
        <w:separator/>
      </w:r>
    </w:p>
  </w:footnote>
  <w:footnote w:type="continuationSeparator" w:id="0">
    <w:p w:rsidR="000A4EFF" w:rsidRDefault="000A4EFF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19EC3132"/>
    <w:multiLevelType w:val="hybridMultilevel"/>
    <w:tmpl w:val="CFFC80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FB3"/>
    <w:multiLevelType w:val="hybridMultilevel"/>
    <w:tmpl w:val="60D42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FF5280"/>
    <w:multiLevelType w:val="hybridMultilevel"/>
    <w:tmpl w:val="9D5C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27"/>
  </w:num>
  <w:num w:numId="6">
    <w:abstractNumId w:val="19"/>
  </w:num>
  <w:num w:numId="7">
    <w:abstractNumId w:val="4"/>
  </w:num>
  <w:num w:numId="8">
    <w:abstractNumId w:val="22"/>
  </w:num>
  <w:num w:numId="9">
    <w:abstractNumId w:val="24"/>
  </w:num>
  <w:num w:numId="10">
    <w:abstractNumId w:val="26"/>
  </w:num>
  <w:num w:numId="11">
    <w:abstractNumId w:val="15"/>
  </w:num>
  <w:num w:numId="12">
    <w:abstractNumId w:val="23"/>
  </w:num>
  <w:num w:numId="13">
    <w:abstractNumId w:val="6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  <w:num w:numId="18">
    <w:abstractNumId w:val="18"/>
  </w:num>
  <w:num w:numId="19">
    <w:abstractNumId w:val="21"/>
  </w:num>
  <w:num w:numId="20">
    <w:abstractNumId w:val="20"/>
  </w:num>
  <w:num w:numId="21">
    <w:abstractNumId w:val="3"/>
  </w:num>
  <w:num w:numId="22">
    <w:abstractNumId w:val="12"/>
  </w:num>
  <w:num w:numId="23">
    <w:abstractNumId w:val="9"/>
  </w:num>
  <w:num w:numId="24">
    <w:abstractNumId w:val="25"/>
  </w:num>
  <w:num w:numId="25">
    <w:abstractNumId w:val="5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358B4"/>
    <w:rsid w:val="00042ACA"/>
    <w:rsid w:val="00066093"/>
    <w:rsid w:val="000A4EFF"/>
    <w:rsid w:val="00106B32"/>
    <w:rsid w:val="00115ECE"/>
    <w:rsid w:val="00146829"/>
    <w:rsid w:val="001942AC"/>
    <w:rsid w:val="001F4ED1"/>
    <w:rsid w:val="002052CF"/>
    <w:rsid w:val="0020628F"/>
    <w:rsid w:val="002319D7"/>
    <w:rsid w:val="0024054E"/>
    <w:rsid w:val="00253B96"/>
    <w:rsid w:val="002608C0"/>
    <w:rsid w:val="00277E23"/>
    <w:rsid w:val="00282881"/>
    <w:rsid w:val="00291A47"/>
    <w:rsid w:val="002B33FD"/>
    <w:rsid w:val="00313A1E"/>
    <w:rsid w:val="00317E9A"/>
    <w:rsid w:val="0034307D"/>
    <w:rsid w:val="00346DB1"/>
    <w:rsid w:val="00367E3A"/>
    <w:rsid w:val="0037036C"/>
    <w:rsid w:val="003B09A9"/>
    <w:rsid w:val="003D1DB2"/>
    <w:rsid w:val="003E6257"/>
    <w:rsid w:val="00417356"/>
    <w:rsid w:val="00417BF4"/>
    <w:rsid w:val="00423634"/>
    <w:rsid w:val="004274EA"/>
    <w:rsid w:val="004517BD"/>
    <w:rsid w:val="00472452"/>
    <w:rsid w:val="0048656E"/>
    <w:rsid w:val="004E38C8"/>
    <w:rsid w:val="004F0086"/>
    <w:rsid w:val="004F6FEC"/>
    <w:rsid w:val="00512F57"/>
    <w:rsid w:val="0052076E"/>
    <w:rsid w:val="00545A8F"/>
    <w:rsid w:val="005531B9"/>
    <w:rsid w:val="00556718"/>
    <w:rsid w:val="005901E5"/>
    <w:rsid w:val="005B75DC"/>
    <w:rsid w:val="005C7194"/>
    <w:rsid w:val="005F0E49"/>
    <w:rsid w:val="006755A6"/>
    <w:rsid w:val="00685B94"/>
    <w:rsid w:val="006B1A7E"/>
    <w:rsid w:val="006D1E42"/>
    <w:rsid w:val="00701B67"/>
    <w:rsid w:val="00710F26"/>
    <w:rsid w:val="00760147"/>
    <w:rsid w:val="0077327D"/>
    <w:rsid w:val="00783938"/>
    <w:rsid w:val="007D1EB3"/>
    <w:rsid w:val="008047D7"/>
    <w:rsid w:val="00826B2E"/>
    <w:rsid w:val="00862068"/>
    <w:rsid w:val="00880F59"/>
    <w:rsid w:val="00893A3A"/>
    <w:rsid w:val="008979E2"/>
    <w:rsid w:val="008A44EC"/>
    <w:rsid w:val="008C2AA5"/>
    <w:rsid w:val="009209BD"/>
    <w:rsid w:val="00921668"/>
    <w:rsid w:val="00940700"/>
    <w:rsid w:val="00981EC5"/>
    <w:rsid w:val="009970DC"/>
    <w:rsid w:val="009A3576"/>
    <w:rsid w:val="00A11D5D"/>
    <w:rsid w:val="00A550ED"/>
    <w:rsid w:val="00A73EB1"/>
    <w:rsid w:val="00A83E4A"/>
    <w:rsid w:val="00AB3C74"/>
    <w:rsid w:val="00AF5B07"/>
    <w:rsid w:val="00B01651"/>
    <w:rsid w:val="00B06157"/>
    <w:rsid w:val="00B91B79"/>
    <w:rsid w:val="00BA27FF"/>
    <w:rsid w:val="00BC12CC"/>
    <w:rsid w:val="00C057D1"/>
    <w:rsid w:val="00C10D02"/>
    <w:rsid w:val="00C1275D"/>
    <w:rsid w:val="00C15B01"/>
    <w:rsid w:val="00C26971"/>
    <w:rsid w:val="00C36F03"/>
    <w:rsid w:val="00C40390"/>
    <w:rsid w:val="00C6479B"/>
    <w:rsid w:val="00C769D0"/>
    <w:rsid w:val="00CA6BCC"/>
    <w:rsid w:val="00CE5012"/>
    <w:rsid w:val="00D44127"/>
    <w:rsid w:val="00D57FB6"/>
    <w:rsid w:val="00DE2DB0"/>
    <w:rsid w:val="00DF0D01"/>
    <w:rsid w:val="00E026CE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A1779"/>
    <w:rsid w:val="00FC14C5"/>
    <w:rsid w:val="00FC3AFB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F9BBA3"/>
  <w15:docId w15:val="{4FBCF0BC-AD57-4656-846D-27DF614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E89A-63DF-40EB-A0C6-62747D08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1505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Florczak Rafał</cp:lastModifiedBy>
  <cp:revision>3</cp:revision>
  <cp:lastPrinted>2021-08-09T10:31:00Z</cp:lastPrinted>
  <dcterms:created xsi:type="dcterms:W3CDTF">2023-09-15T12:13:00Z</dcterms:created>
  <dcterms:modified xsi:type="dcterms:W3CDTF">2023-09-15T12:16:00Z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