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EF" w:rsidRDefault="00756FEF" w:rsidP="006E12F7">
      <w:pPr>
        <w:jc w:val="center"/>
      </w:pPr>
    </w:p>
    <w:p w:rsidR="00942319" w:rsidRPr="006E12F7" w:rsidRDefault="002776DC" w:rsidP="006E12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Notatka nr 8 ze spotkania 30</w:t>
      </w:r>
      <w:r w:rsidR="00756FEF" w:rsidRPr="006E12F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sierpnia</w:t>
      </w:r>
      <w:r w:rsidR="006E12F7" w:rsidRPr="006E12F7">
        <w:rPr>
          <w:rFonts w:ascii="Verdana" w:hAnsi="Verdana"/>
          <w:b/>
          <w:sz w:val="20"/>
          <w:szCs w:val="20"/>
        </w:rPr>
        <w:t xml:space="preserve"> 2016</w:t>
      </w:r>
      <w:r w:rsidR="00756FEF" w:rsidRPr="006E12F7">
        <w:rPr>
          <w:rFonts w:ascii="Verdana" w:hAnsi="Verdana"/>
          <w:b/>
          <w:sz w:val="20"/>
          <w:szCs w:val="20"/>
        </w:rPr>
        <w:t xml:space="preserve"> r.</w:t>
      </w:r>
    </w:p>
    <w:p w:rsidR="00756FEF" w:rsidRPr="006E12F7" w:rsidRDefault="00756FEF" w:rsidP="006E12F7">
      <w:pPr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 xml:space="preserve">Dnia </w:t>
      </w:r>
      <w:r w:rsidR="002776DC">
        <w:rPr>
          <w:rFonts w:ascii="Verdana" w:hAnsi="Verdana"/>
          <w:sz w:val="20"/>
          <w:szCs w:val="20"/>
        </w:rPr>
        <w:t>30</w:t>
      </w:r>
      <w:r w:rsidRPr="006E12F7">
        <w:rPr>
          <w:rFonts w:ascii="Verdana" w:hAnsi="Verdana"/>
          <w:sz w:val="20"/>
          <w:szCs w:val="20"/>
        </w:rPr>
        <w:t xml:space="preserve"> </w:t>
      </w:r>
      <w:r w:rsidR="002776DC">
        <w:rPr>
          <w:rFonts w:ascii="Verdana" w:hAnsi="Verdana"/>
          <w:sz w:val="20"/>
          <w:szCs w:val="20"/>
        </w:rPr>
        <w:t>sierpnia</w:t>
      </w:r>
      <w:r w:rsidR="006E12F7" w:rsidRPr="006E12F7">
        <w:rPr>
          <w:rFonts w:ascii="Verdana" w:hAnsi="Verdana"/>
          <w:sz w:val="20"/>
          <w:szCs w:val="20"/>
        </w:rPr>
        <w:t xml:space="preserve"> 2016</w:t>
      </w:r>
      <w:r w:rsidRPr="006E12F7">
        <w:rPr>
          <w:rFonts w:ascii="Verdana" w:hAnsi="Verdana"/>
          <w:sz w:val="20"/>
          <w:szCs w:val="20"/>
        </w:rPr>
        <w:t xml:space="preserve"> r. miało miejsce posiedzenie Wrocławskiej Rady ds. Budżetu Obywatelskiego </w:t>
      </w:r>
    </w:p>
    <w:p w:rsidR="00756FEF" w:rsidRPr="006E12F7" w:rsidRDefault="00756FEF" w:rsidP="006E12F7">
      <w:pPr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>W spotkaniu nie uc</w:t>
      </w:r>
      <w:r w:rsidR="006E12F7" w:rsidRPr="006E12F7">
        <w:rPr>
          <w:rFonts w:ascii="Verdana" w:hAnsi="Verdana"/>
          <w:sz w:val="20"/>
          <w:szCs w:val="20"/>
        </w:rPr>
        <w:t>zestniczyli:</w:t>
      </w:r>
      <w:r w:rsidR="00FB2BCE" w:rsidRPr="006E12F7">
        <w:rPr>
          <w:rFonts w:ascii="Verdana" w:hAnsi="Verdana"/>
          <w:sz w:val="20"/>
          <w:szCs w:val="20"/>
        </w:rPr>
        <w:t xml:space="preserve"> Artur Młynarczyk,</w:t>
      </w:r>
      <w:r w:rsidR="006E12F7" w:rsidRPr="006E12F7">
        <w:rPr>
          <w:rFonts w:ascii="Verdana" w:hAnsi="Verdana"/>
          <w:sz w:val="20"/>
          <w:szCs w:val="20"/>
        </w:rPr>
        <w:t xml:space="preserve"> Aleksander Obłąk, </w:t>
      </w:r>
      <w:r w:rsidR="00FB2BCE" w:rsidRPr="006E12F7">
        <w:rPr>
          <w:rFonts w:ascii="Verdana" w:hAnsi="Verdana"/>
          <w:sz w:val="20"/>
          <w:szCs w:val="20"/>
        </w:rPr>
        <w:t>Ks. Grzegorz Trawka</w:t>
      </w:r>
      <w:r w:rsidR="006E12F7" w:rsidRPr="006E12F7">
        <w:rPr>
          <w:rFonts w:ascii="Verdana" w:hAnsi="Verdana"/>
          <w:sz w:val="20"/>
          <w:szCs w:val="20"/>
        </w:rPr>
        <w:t>, Piotr Uhle.</w:t>
      </w:r>
    </w:p>
    <w:p w:rsidR="006E12F7" w:rsidRDefault="003C0847" w:rsidP="006E12F7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Rada omówiła i zaakceptowała propozycję listy projektów poddanych pod głosowanie w WBO 2016.</w:t>
      </w:r>
    </w:p>
    <w:p w:rsidR="008908D7" w:rsidRDefault="008908D7" w:rsidP="008908D7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wniosek pani Alicji Brzozowskiej </w:t>
      </w:r>
      <w:r w:rsidR="003C0847">
        <w:rPr>
          <w:rFonts w:ascii="Verdana" w:hAnsi="Verdana"/>
          <w:sz w:val="20"/>
          <w:szCs w:val="20"/>
        </w:rPr>
        <w:t>mówiono kwestię kosztów projektów realizowanych w ramach WBO i proces ich wyceny w toku weryfikacji.</w:t>
      </w:r>
    </w:p>
    <w:p w:rsidR="006E12F7" w:rsidRDefault="008908D7" w:rsidP="008908D7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908D7">
        <w:rPr>
          <w:rFonts w:ascii="Verdana" w:hAnsi="Verdana"/>
          <w:sz w:val="20"/>
          <w:szCs w:val="20"/>
        </w:rPr>
        <w:t xml:space="preserve">Pan Grzegorz Ossowski </w:t>
      </w:r>
      <w:r>
        <w:rPr>
          <w:rFonts w:ascii="Verdana" w:hAnsi="Verdana"/>
          <w:sz w:val="20"/>
          <w:szCs w:val="20"/>
        </w:rPr>
        <w:t>zwrócił uwagę na potrzebę lepszej komunikacji na linii lider – jednostka realizująca podczas uzgadniania dokumentacji projektowej.</w:t>
      </w:r>
    </w:p>
    <w:p w:rsidR="008908D7" w:rsidRPr="008908D7" w:rsidRDefault="008908D7" w:rsidP="008908D7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ramach dyskusji nad przyszłością WBO członkowie rady stwierdzili, że powinno sie dopuścić projekty zgłoszone na terenach należących do spółdzielni mieszkaniowych i parafii, o ile są to tereny otwarte i dostępne dla wszystkich. Rozmawiano też o kwocie na kolejne edycje WBO i możliwości wykorzystania w tym procesie małych grantów.</w:t>
      </w:r>
    </w:p>
    <w:p w:rsidR="00756FEF" w:rsidRPr="006E12F7" w:rsidRDefault="00756FEF" w:rsidP="006E12F7">
      <w:pPr>
        <w:jc w:val="both"/>
        <w:rPr>
          <w:rFonts w:ascii="Verdana" w:hAnsi="Verdana"/>
          <w:sz w:val="20"/>
          <w:szCs w:val="20"/>
        </w:rPr>
      </w:pPr>
    </w:p>
    <w:p w:rsidR="007A7AB3" w:rsidRPr="006E12F7" w:rsidRDefault="007A7AB3" w:rsidP="006E12F7">
      <w:pPr>
        <w:pStyle w:val="Bezodstpw"/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>Sporządził:</w:t>
      </w:r>
    </w:p>
    <w:p w:rsidR="007A7AB3" w:rsidRPr="006E12F7" w:rsidRDefault="007A7AB3" w:rsidP="006E12F7">
      <w:pPr>
        <w:pStyle w:val="Bezodstpw"/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 xml:space="preserve">Przemysław </w:t>
      </w:r>
      <w:proofErr w:type="spellStart"/>
      <w:r w:rsidRPr="006E12F7">
        <w:rPr>
          <w:rFonts w:ascii="Verdana" w:hAnsi="Verdana"/>
          <w:sz w:val="20"/>
          <w:szCs w:val="20"/>
        </w:rPr>
        <w:t>Leszyński</w:t>
      </w:r>
      <w:proofErr w:type="spellEnd"/>
      <w:r w:rsidRPr="006E12F7">
        <w:rPr>
          <w:rFonts w:ascii="Verdana" w:hAnsi="Verdana"/>
          <w:sz w:val="20"/>
          <w:szCs w:val="20"/>
        </w:rPr>
        <w:t>, Biuro ds. Partycypacji Społecznej</w:t>
      </w:r>
    </w:p>
    <w:p w:rsidR="007A7AB3" w:rsidRDefault="007A7AB3"/>
    <w:sectPr w:rsidR="007A7AB3" w:rsidSect="003A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912"/>
    <w:multiLevelType w:val="hybridMultilevel"/>
    <w:tmpl w:val="549A1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93B2C"/>
    <w:multiLevelType w:val="hybridMultilevel"/>
    <w:tmpl w:val="20DAB8CE"/>
    <w:lvl w:ilvl="0" w:tplc="77521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46083"/>
    <w:multiLevelType w:val="hybridMultilevel"/>
    <w:tmpl w:val="F864C4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5C6A"/>
    <w:multiLevelType w:val="hybridMultilevel"/>
    <w:tmpl w:val="E21E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932B5"/>
    <w:multiLevelType w:val="hybridMultilevel"/>
    <w:tmpl w:val="4C1C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357A8"/>
    <w:multiLevelType w:val="hybridMultilevel"/>
    <w:tmpl w:val="DF88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96BEF"/>
    <w:multiLevelType w:val="hybridMultilevel"/>
    <w:tmpl w:val="549A1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42319"/>
    <w:rsid w:val="00077389"/>
    <w:rsid w:val="00255363"/>
    <w:rsid w:val="002776DC"/>
    <w:rsid w:val="00302F72"/>
    <w:rsid w:val="003A62E8"/>
    <w:rsid w:val="003C0847"/>
    <w:rsid w:val="003C1967"/>
    <w:rsid w:val="00452430"/>
    <w:rsid w:val="006E12F7"/>
    <w:rsid w:val="00756FEF"/>
    <w:rsid w:val="00791711"/>
    <w:rsid w:val="007A7AB3"/>
    <w:rsid w:val="008908D7"/>
    <w:rsid w:val="00942319"/>
    <w:rsid w:val="00BE63C8"/>
    <w:rsid w:val="00D53F36"/>
    <w:rsid w:val="00FB2BCE"/>
    <w:rsid w:val="00FF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2319"/>
    <w:rPr>
      <w:b/>
      <w:bCs/>
    </w:rPr>
  </w:style>
  <w:style w:type="paragraph" w:styleId="Akapitzlist">
    <w:name w:val="List Paragraph"/>
    <w:basedOn w:val="Normalny"/>
    <w:uiPriority w:val="34"/>
    <w:qFormat/>
    <w:rsid w:val="00791711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7917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A7A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umprle01</dc:creator>
  <cp:lastModifiedBy>umprle01</cp:lastModifiedBy>
  <cp:revision>4</cp:revision>
  <dcterms:created xsi:type="dcterms:W3CDTF">2016-11-02T08:05:00Z</dcterms:created>
  <dcterms:modified xsi:type="dcterms:W3CDTF">2016-11-02T09:37:00Z</dcterms:modified>
</cp:coreProperties>
</file>