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6D" w:rsidRPr="00454A6D" w:rsidRDefault="00454A6D" w:rsidP="00454A6D">
      <w:pPr>
        <w:pStyle w:val="Default"/>
        <w:rPr>
          <w:bCs w:val="0"/>
          <w:sz w:val="36"/>
          <w:szCs w:val="36"/>
          <w:lang w:val="pl-PL"/>
        </w:rPr>
      </w:pPr>
      <w:bookmarkStart w:id="0" w:name="_GoBack"/>
      <w:bookmarkEnd w:id="0"/>
      <w:r w:rsidRPr="00454A6D">
        <w:rPr>
          <w:b/>
          <w:sz w:val="36"/>
          <w:szCs w:val="36"/>
          <w:lang w:val="pl-PL"/>
        </w:rPr>
        <w:t xml:space="preserve">REGULAMIN KORZYSTANIA </w:t>
      </w:r>
    </w:p>
    <w:p w:rsidR="00454A6D" w:rsidRPr="00454A6D" w:rsidRDefault="00454A6D" w:rsidP="00454A6D">
      <w:pPr>
        <w:pStyle w:val="Default"/>
        <w:rPr>
          <w:bCs w:val="0"/>
          <w:sz w:val="36"/>
          <w:szCs w:val="36"/>
          <w:lang w:val="pl-PL"/>
        </w:rPr>
      </w:pPr>
      <w:r w:rsidRPr="00454A6D">
        <w:rPr>
          <w:b/>
          <w:sz w:val="36"/>
          <w:szCs w:val="36"/>
          <w:lang w:val="pl-PL"/>
        </w:rPr>
        <w:t xml:space="preserve">Z </w:t>
      </w:r>
      <w:r w:rsidR="00E64C3E">
        <w:rPr>
          <w:b/>
          <w:sz w:val="36"/>
          <w:szCs w:val="36"/>
          <w:lang w:val="pl-PL"/>
        </w:rPr>
        <w:t>ALEI CZTERECH ŁAP</w:t>
      </w:r>
      <w:r w:rsidRPr="00454A6D">
        <w:rPr>
          <w:b/>
          <w:sz w:val="36"/>
          <w:szCs w:val="36"/>
          <w:lang w:val="pl-PL"/>
        </w:rPr>
        <w:t xml:space="preserve"> W </w:t>
      </w:r>
      <w:r>
        <w:rPr>
          <w:b/>
          <w:sz w:val="36"/>
          <w:szCs w:val="36"/>
          <w:lang w:val="pl-PL"/>
        </w:rPr>
        <w:t>ALEI BIELANY</w:t>
      </w:r>
      <w:r>
        <w:rPr>
          <w:b/>
          <w:sz w:val="36"/>
          <w:szCs w:val="36"/>
          <w:lang w:val="pl-PL"/>
        </w:rPr>
        <w:br/>
      </w:r>
    </w:p>
    <w:p w:rsidR="00454A6D" w:rsidRDefault="00454A6D" w:rsidP="00454A6D">
      <w:pPr>
        <w:pStyle w:val="Default"/>
        <w:rPr>
          <w:b/>
          <w:sz w:val="20"/>
          <w:szCs w:val="20"/>
          <w:lang w:val="pl-PL"/>
        </w:rPr>
      </w:pPr>
      <w:r w:rsidRPr="00454A6D">
        <w:rPr>
          <w:bCs w:val="0"/>
          <w:sz w:val="20"/>
          <w:szCs w:val="20"/>
          <w:lang w:val="pl-PL"/>
        </w:rPr>
        <w:t>Teren</w:t>
      </w:r>
      <w:r w:rsidR="004F3149">
        <w:rPr>
          <w:bCs w:val="0"/>
          <w:sz w:val="20"/>
          <w:szCs w:val="20"/>
          <w:lang w:val="pl-PL"/>
        </w:rPr>
        <w:t>,</w:t>
      </w:r>
      <w:r w:rsidRPr="00454A6D">
        <w:rPr>
          <w:bCs w:val="0"/>
          <w:sz w:val="20"/>
          <w:szCs w:val="20"/>
          <w:lang w:val="pl-PL"/>
        </w:rPr>
        <w:t xml:space="preserve"> na którym mogą Państwo zostawić swoje psy jest udostępniany wszystkim osobom nieodpłatnie </w:t>
      </w:r>
      <w:r w:rsidR="00503909">
        <w:rPr>
          <w:bCs w:val="0"/>
          <w:sz w:val="20"/>
          <w:szCs w:val="20"/>
          <w:lang w:val="pl-PL"/>
        </w:rPr>
        <w:t>od 13 lipca 2016 roku do 31 sierpnia 2016 roku</w:t>
      </w:r>
      <w:r w:rsidRPr="00454A6D">
        <w:rPr>
          <w:bCs w:val="0"/>
          <w:sz w:val="20"/>
          <w:szCs w:val="20"/>
          <w:lang w:val="pl-PL"/>
        </w:rPr>
        <w:t xml:space="preserve"> i jest niestrzeżony. IKEA </w:t>
      </w:r>
      <w:r>
        <w:rPr>
          <w:bCs w:val="0"/>
          <w:sz w:val="20"/>
          <w:szCs w:val="20"/>
          <w:lang w:val="pl-PL"/>
        </w:rPr>
        <w:t>Centres</w:t>
      </w:r>
      <w:r w:rsidR="00B92B76">
        <w:rPr>
          <w:bCs w:val="0"/>
          <w:sz w:val="20"/>
          <w:szCs w:val="20"/>
          <w:lang w:val="pl-PL"/>
        </w:rPr>
        <w:t xml:space="preserve"> Polska S.A.</w:t>
      </w:r>
      <w:r>
        <w:rPr>
          <w:bCs w:val="0"/>
          <w:sz w:val="20"/>
          <w:szCs w:val="20"/>
          <w:lang w:val="pl-PL"/>
        </w:rPr>
        <w:t xml:space="preserve">, zarządca </w:t>
      </w:r>
      <w:r w:rsidR="00B92B76">
        <w:rPr>
          <w:bCs w:val="0"/>
          <w:sz w:val="20"/>
          <w:szCs w:val="20"/>
          <w:lang w:val="pl-PL"/>
        </w:rPr>
        <w:t xml:space="preserve">Centrum Handlowego </w:t>
      </w:r>
      <w:r>
        <w:rPr>
          <w:bCs w:val="0"/>
          <w:sz w:val="20"/>
          <w:szCs w:val="20"/>
          <w:lang w:val="pl-PL"/>
        </w:rPr>
        <w:t>Ale</w:t>
      </w:r>
      <w:r w:rsidR="00B92B76">
        <w:rPr>
          <w:bCs w:val="0"/>
          <w:sz w:val="20"/>
          <w:szCs w:val="20"/>
          <w:lang w:val="pl-PL"/>
        </w:rPr>
        <w:t>ja</w:t>
      </w:r>
      <w:r>
        <w:rPr>
          <w:bCs w:val="0"/>
          <w:sz w:val="20"/>
          <w:szCs w:val="20"/>
          <w:lang w:val="pl-PL"/>
        </w:rPr>
        <w:t xml:space="preserve"> Bielany, </w:t>
      </w:r>
      <w:r w:rsidRPr="00454A6D">
        <w:rPr>
          <w:bCs w:val="0"/>
          <w:sz w:val="20"/>
          <w:szCs w:val="20"/>
          <w:lang w:val="pl-PL"/>
        </w:rPr>
        <w:t xml:space="preserve">nie zapewnia opieki ani nadzoru nad psem w czasie Państwa nieobecności. Przy korzystaniu z </w:t>
      </w:r>
      <w:r w:rsidR="00E64C3E">
        <w:rPr>
          <w:bCs w:val="0"/>
          <w:sz w:val="20"/>
          <w:szCs w:val="20"/>
          <w:lang w:val="pl-PL"/>
        </w:rPr>
        <w:t xml:space="preserve">ALEI CZTERECH ŁAP </w:t>
      </w:r>
      <w:r w:rsidRPr="00454A6D">
        <w:rPr>
          <w:bCs w:val="0"/>
          <w:sz w:val="20"/>
          <w:szCs w:val="20"/>
          <w:lang w:val="pl-PL"/>
        </w:rPr>
        <w:t xml:space="preserve">dla psów, należy stosować </w:t>
      </w:r>
      <w:r w:rsidRPr="00454A6D">
        <w:rPr>
          <w:b/>
          <w:sz w:val="20"/>
          <w:szCs w:val="20"/>
          <w:lang w:val="pl-PL"/>
        </w:rPr>
        <w:t xml:space="preserve">następujące zasady: </w:t>
      </w:r>
    </w:p>
    <w:p w:rsidR="00454A6D" w:rsidRPr="00454A6D" w:rsidRDefault="00454A6D" w:rsidP="00454A6D">
      <w:pPr>
        <w:pStyle w:val="Default"/>
        <w:rPr>
          <w:bCs w:val="0"/>
          <w:sz w:val="20"/>
          <w:szCs w:val="20"/>
          <w:lang w:val="pl-PL"/>
        </w:rPr>
      </w:pPr>
    </w:p>
    <w:p w:rsidR="00E64C3E" w:rsidRDefault="00E64C3E" w:rsidP="00454A6D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>
        <w:rPr>
          <w:bCs w:val="0"/>
          <w:sz w:val="20"/>
          <w:szCs w:val="20"/>
          <w:lang w:val="pl-PL"/>
        </w:rPr>
        <w:t>Aleja Czterech Łap jest czynna:</w:t>
      </w:r>
    </w:p>
    <w:p w:rsidR="00E64C3E" w:rsidRDefault="00E64C3E" w:rsidP="00E64C3E">
      <w:pPr>
        <w:pStyle w:val="Default"/>
        <w:numPr>
          <w:ilvl w:val="1"/>
          <w:numId w:val="2"/>
        </w:numPr>
        <w:rPr>
          <w:bCs w:val="0"/>
          <w:sz w:val="20"/>
          <w:szCs w:val="20"/>
          <w:lang w:val="pl-PL"/>
        </w:rPr>
      </w:pPr>
      <w:r>
        <w:rPr>
          <w:bCs w:val="0"/>
          <w:sz w:val="20"/>
          <w:szCs w:val="20"/>
          <w:lang w:val="pl-PL"/>
        </w:rPr>
        <w:t>Od poniedziałku do soboty, w godzinach: 10:00 – 21:00</w:t>
      </w:r>
    </w:p>
    <w:p w:rsidR="00E64C3E" w:rsidRDefault="00E64C3E" w:rsidP="00E64C3E">
      <w:pPr>
        <w:pStyle w:val="Default"/>
        <w:numPr>
          <w:ilvl w:val="1"/>
          <w:numId w:val="2"/>
        </w:numPr>
        <w:rPr>
          <w:bCs w:val="0"/>
          <w:sz w:val="20"/>
          <w:szCs w:val="20"/>
          <w:lang w:val="pl-PL"/>
        </w:rPr>
      </w:pPr>
      <w:r>
        <w:rPr>
          <w:bCs w:val="0"/>
          <w:sz w:val="20"/>
          <w:szCs w:val="20"/>
          <w:lang w:val="pl-PL"/>
        </w:rPr>
        <w:t>W niedziele, w godzinach: 10:00 – 20:00</w:t>
      </w:r>
    </w:p>
    <w:p w:rsidR="00454A6D" w:rsidRDefault="00454A6D" w:rsidP="00454A6D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>
        <w:rPr>
          <w:bCs w:val="0"/>
          <w:sz w:val="20"/>
          <w:szCs w:val="20"/>
          <w:lang w:val="pl-PL"/>
        </w:rPr>
        <w:t xml:space="preserve">Aby skorzystać z </w:t>
      </w:r>
      <w:r w:rsidR="00E64C3E">
        <w:rPr>
          <w:bCs w:val="0"/>
          <w:sz w:val="20"/>
          <w:szCs w:val="20"/>
          <w:lang w:val="pl-PL"/>
        </w:rPr>
        <w:t>Alei Czterech Łap</w:t>
      </w:r>
      <w:r>
        <w:rPr>
          <w:bCs w:val="0"/>
          <w:sz w:val="20"/>
          <w:szCs w:val="20"/>
          <w:lang w:val="pl-PL"/>
        </w:rPr>
        <w:t>, należy udać się do Punktu Informacyjnego Ce</w:t>
      </w:r>
      <w:r w:rsidR="00FB5F59">
        <w:rPr>
          <w:bCs w:val="0"/>
          <w:sz w:val="20"/>
          <w:szCs w:val="20"/>
          <w:lang w:val="pl-PL"/>
        </w:rPr>
        <w:t>ntrum Handlowego Aleja Bielany</w:t>
      </w:r>
      <w:r>
        <w:rPr>
          <w:bCs w:val="0"/>
          <w:sz w:val="20"/>
          <w:szCs w:val="20"/>
          <w:lang w:val="pl-PL"/>
        </w:rPr>
        <w:t>:</w:t>
      </w:r>
    </w:p>
    <w:p w:rsidR="00454A6D" w:rsidRDefault="00454A6D" w:rsidP="00454A6D">
      <w:pPr>
        <w:pStyle w:val="Default"/>
        <w:numPr>
          <w:ilvl w:val="1"/>
          <w:numId w:val="2"/>
        </w:numPr>
        <w:rPr>
          <w:bCs w:val="0"/>
          <w:sz w:val="20"/>
          <w:szCs w:val="20"/>
          <w:lang w:val="pl-PL"/>
        </w:rPr>
      </w:pPr>
      <w:r>
        <w:rPr>
          <w:bCs w:val="0"/>
          <w:sz w:val="20"/>
          <w:szCs w:val="20"/>
          <w:lang w:val="pl-PL"/>
        </w:rPr>
        <w:t>Podpisać oświadczenie o zapoznaniu się z regulaminem</w:t>
      </w:r>
      <w:r w:rsidR="00FB5F59">
        <w:rPr>
          <w:bCs w:val="0"/>
          <w:sz w:val="20"/>
          <w:szCs w:val="20"/>
          <w:lang w:val="pl-PL"/>
        </w:rPr>
        <w:t xml:space="preserve"> i formularz korzystania z </w:t>
      </w:r>
      <w:r w:rsidR="00E64C3E">
        <w:rPr>
          <w:bCs w:val="0"/>
          <w:sz w:val="20"/>
          <w:szCs w:val="20"/>
          <w:lang w:val="pl-PL"/>
        </w:rPr>
        <w:t>Alei Czterech Łap</w:t>
      </w:r>
      <w:r w:rsidR="00FB5F59">
        <w:rPr>
          <w:bCs w:val="0"/>
          <w:sz w:val="20"/>
          <w:szCs w:val="20"/>
          <w:lang w:val="pl-PL"/>
        </w:rPr>
        <w:t>.</w:t>
      </w:r>
      <w:r w:rsidR="00FB5F59">
        <w:rPr>
          <w:bCs w:val="0"/>
          <w:sz w:val="20"/>
          <w:szCs w:val="20"/>
          <w:lang w:val="pl-PL"/>
        </w:rPr>
        <w:br/>
      </w:r>
    </w:p>
    <w:p w:rsidR="00454A6D" w:rsidRDefault="00454A6D" w:rsidP="00454A6D">
      <w:pPr>
        <w:pStyle w:val="Default"/>
        <w:numPr>
          <w:ilvl w:val="1"/>
          <w:numId w:val="2"/>
        </w:numPr>
        <w:rPr>
          <w:bCs w:val="0"/>
          <w:sz w:val="20"/>
          <w:szCs w:val="20"/>
          <w:lang w:val="pl-PL"/>
        </w:rPr>
      </w:pPr>
      <w:r w:rsidRPr="00454A6D">
        <w:rPr>
          <w:bCs w:val="0"/>
          <w:sz w:val="20"/>
          <w:szCs w:val="20"/>
          <w:lang w:val="pl-PL"/>
        </w:rPr>
        <w:t>Pobrać kluczyk do obroży</w:t>
      </w:r>
      <w:r>
        <w:rPr>
          <w:bCs w:val="0"/>
          <w:sz w:val="20"/>
          <w:szCs w:val="20"/>
          <w:lang w:val="pl-PL"/>
        </w:rPr>
        <w:br/>
        <w:t xml:space="preserve">W </w:t>
      </w:r>
      <w:r w:rsidRPr="00454A6D">
        <w:rPr>
          <w:bCs w:val="0"/>
          <w:sz w:val="20"/>
          <w:szCs w:val="20"/>
          <w:lang w:val="pl-PL"/>
        </w:rPr>
        <w:t xml:space="preserve">celu zachowania bezpiecznej odległości od innych zwierząt i osób znajdujących się w otoczeniu </w:t>
      </w:r>
      <w:r w:rsidR="00E64C3E">
        <w:rPr>
          <w:bCs w:val="0"/>
          <w:sz w:val="20"/>
          <w:szCs w:val="20"/>
          <w:lang w:val="pl-PL"/>
        </w:rPr>
        <w:t>Alei Czterech Łap</w:t>
      </w:r>
      <w:r w:rsidRPr="00454A6D">
        <w:rPr>
          <w:bCs w:val="0"/>
          <w:sz w:val="20"/>
          <w:szCs w:val="20"/>
          <w:lang w:val="pl-PL"/>
        </w:rPr>
        <w:t xml:space="preserve">, właściciele psów zobowiązani są do pozostawienia psa na smyczy, która znajduje się przy budzie. Kluczyk do obroży można pobrać w Punkcie Informacyjnym przy środkowym wejściu do Alei Bielany. Istnieje możliwość skorzystania </w:t>
      </w:r>
      <w:r w:rsidR="0015370C">
        <w:rPr>
          <w:bCs w:val="0"/>
          <w:sz w:val="20"/>
          <w:szCs w:val="20"/>
          <w:lang w:val="pl-PL"/>
        </w:rPr>
        <w:t>z w</w:t>
      </w:r>
      <w:r w:rsidRPr="00454A6D">
        <w:rPr>
          <w:bCs w:val="0"/>
          <w:sz w:val="20"/>
          <w:szCs w:val="20"/>
          <w:lang w:val="pl-PL"/>
        </w:rPr>
        <w:t xml:space="preserve">łasnej smyczy, jeżeli jej długość nie przekracza 1,2 metra. </w:t>
      </w:r>
      <w:r w:rsidR="00FB5F59">
        <w:rPr>
          <w:bCs w:val="0"/>
          <w:sz w:val="20"/>
          <w:szCs w:val="20"/>
          <w:lang w:val="pl-PL"/>
        </w:rPr>
        <w:br/>
      </w:r>
    </w:p>
    <w:p w:rsidR="00454A6D" w:rsidRPr="00454A6D" w:rsidRDefault="00FB5F59" w:rsidP="00454A6D">
      <w:pPr>
        <w:pStyle w:val="Default"/>
        <w:numPr>
          <w:ilvl w:val="1"/>
          <w:numId w:val="2"/>
        </w:numPr>
        <w:rPr>
          <w:bCs w:val="0"/>
          <w:sz w:val="20"/>
          <w:szCs w:val="20"/>
          <w:lang w:val="pl-PL"/>
        </w:rPr>
      </w:pPr>
      <w:r>
        <w:rPr>
          <w:bCs w:val="0"/>
          <w:sz w:val="20"/>
          <w:szCs w:val="20"/>
          <w:lang w:val="pl-PL"/>
        </w:rPr>
        <w:t>Pobrać 1 butelkę wody mineralnej niegazowanej, na potrzeby napojenia psa</w:t>
      </w:r>
      <w:r w:rsidRPr="00454A6D">
        <w:rPr>
          <w:bCs w:val="0"/>
          <w:sz w:val="20"/>
          <w:szCs w:val="20"/>
          <w:lang w:val="pl-PL"/>
        </w:rPr>
        <w:t>.</w:t>
      </w:r>
    </w:p>
    <w:p w:rsidR="00454A6D" w:rsidRPr="00454A6D" w:rsidRDefault="00454A6D" w:rsidP="00454A6D">
      <w:pPr>
        <w:pStyle w:val="Default"/>
        <w:rPr>
          <w:bCs w:val="0"/>
          <w:sz w:val="20"/>
          <w:szCs w:val="20"/>
          <w:lang w:val="pl-PL"/>
        </w:rPr>
      </w:pPr>
    </w:p>
    <w:p w:rsidR="00454A6D" w:rsidRPr="00454A6D" w:rsidRDefault="00454A6D" w:rsidP="00454A6D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 w:rsidRPr="00454A6D">
        <w:rPr>
          <w:bCs w:val="0"/>
          <w:sz w:val="20"/>
          <w:szCs w:val="20"/>
          <w:lang w:val="pl-PL"/>
        </w:rPr>
        <w:t xml:space="preserve">Nie należy pozostawiać psa przy budzie na czas dłuższy niż 2 godziny. </w:t>
      </w:r>
    </w:p>
    <w:p w:rsidR="00454A6D" w:rsidRPr="00454A6D" w:rsidRDefault="00454A6D" w:rsidP="00454A6D">
      <w:pPr>
        <w:pStyle w:val="Default"/>
        <w:rPr>
          <w:bCs w:val="0"/>
          <w:sz w:val="20"/>
          <w:szCs w:val="20"/>
          <w:lang w:val="pl-PL"/>
        </w:rPr>
      </w:pPr>
    </w:p>
    <w:p w:rsidR="00454A6D" w:rsidRPr="00454A6D" w:rsidRDefault="00454A6D" w:rsidP="00454A6D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 w:rsidRPr="00454A6D">
        <w:rPr>
          <w:bCs w:val="0"/>
          <w:sz w:val="20"/>
          <w:szCs w:val="20"/>
          <w:lang w:val="pl-PL"/>
        </w:rPr>
        <w:t xml:space="preserve">Psy agresywne muszą pozostawać w kagańcu, ale w takim przypadku prosimy właścicieli aby częściej do nich zaglądali. </w:t>
      </w:r>
      <w:r>
        <w:rPr>
          <w:bCs w:val="0"/>
          <w:sz w:val="20"/>
          <w:szCs w:val="20"/>
          <w:lang w:val="pl-PL"/>
        </w:rPr>
        <w:br/>
      </w:r>
    </w:p>
    <w:p w:rsidR="00454A6D" w:rsidRPr="00454A6D" w:rsidRDefault="00454A6D" w:rsidP="00454A6D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>
        <w:rPr>
          <w:bCs w:val="0"/>
          <w:sz w:val="20"/>
          <w:szCs w:val="20"/>
          <w:lang w:val="pl-PL"/>
        </w:rPr>
        <w:t xml:space="preserve">Korzystający z </w:t>
      </w:r>
      <w:r w:rsidR="00E64C3E">
        <w:rPr>
          <w:bCs w:val="0"/>
          <w:sz w:val="20"/>
          <w:szCs w:val="20"/>
          <w:lang w:val="pl-PL"/>
        </w:rPr>
        <w:t xml:space="preserve">Alei Czterech Łap </w:t>
      </w:r>
      <w:r>
        <w:rPr>
          <w:bCs w:val="0"/>
          <w:sz w:val="20"/>
          <w:szCs w:val="20"/>
          <w:lang w:val="pl-PL"/>
        </w:rPr>
        <w:t>zobowiązan</w:t>
      </w:r>
      <w:r w:rsidR="00B92B76">
        <w:rPr>
          <w:bCs w:val="0"/>
          <w:sz w:val="20"/>
          <w:szCs w:val="20"/>
          <w:lang w:val="pl-PL"/>
        </w:rPr>
        <w:t>i</w:t>
      </w:r>
      <w:r>
        <w:rPr>
          <w:bCs w:val="0"/>
          <w:sz w:val="20"/>
          <w:szCs w:val="20"/>
          <w:lang w:val="pl-PL"/>
        </w:rPr>
        <w:t xml:space="preserve"> są do posiadania wszelkich aktualnych szczepień swojego psa.</w:t>
      </w:r>
    </w:p>
    <w:p w:rsidR="00454A6D" w:rsidRPr="00454A6D" w:rsidRDefault="00454A6D" w:rsidP="00454A6D">
      <w:pPr>
        <w:pStyle w:val="Default"/>
        <w:rPr>
          <w:bCs w:val="0"/>
          <w:sz w:val="20"/>
          <w:szCs w:val="20"/>
          <w:lang w:val="pl-PL"/>
        </w:rPr>
      </w:pPr>
    </w:p>
    <w:p w:rsidR="00454A6D" w:rsidRPr="00454A6D" w:rsidRDefault="00454A6D" w:rsidP="00454A6D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 w:rsidRPr="00454A6D">
        <w:rPr>
          <w:bCs w:val="0"/>
          <w:sz w:val="20"/>
          <w:szCs w:val="20"/>
          <w:lang w:val="pl-PL"/>
        </w:rPr>
        <w:t xml:space="preserve">Wszelkie zauważone zniszczenia należy zgłaszać do pracownika </w:t>
      </w:r>
      <w:r>
        <w:rPr>
          <w:bCs w:val="0"/>
          <w:sz w:val="20"/>
          <w:szCs w:val="20"/>
          <w:lang w:val="pl-PL"/>
        </w:rPr>
        <w:t xml:space="preserve">Punktu Informacyjnego Alei Bielany </w:t>
      </w:r>
      <w:r w:rsidRPr="00454A6D">
        <w:rPr>
          <w:bCs w:val="0"/>
          <w:sz w:val="20"/>
          <w:szCs w:val="20"/>
          <w:lang w:val="pl-PL"/>
        </w:rPr>
        <w:t xml:space="preserve">bądź ochrony. </w:t>
      </w:r>
    </w:p>
    <w:p w:rsidR="00454A6D" w:rsidRPr="00454A6D" w:rsidRDefault="00454A6D" w:rsidP="00454A6D">
      <w:pPr>
        <w:pStyle w:val="Default"/>
        <w:rPr>
          <w:bCs w:val="0"/>
          <w:sz w:val="20"/>
          <w:szCs w:val="20"/>
          <w:lang w:val="pl-PL"/>
        </w:rPr>
      </w:pPr>
    </w:p>
    <w:p w:rsidR="00454A6D" w:rsidRPr="00454A6D" w:rsidRDefault="00454A6D" w:rsidP="00454A6D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 w:rsidRPr="00454A6D">
        <w:rPr>
          <w:bCs w:val="0"/>
          <w:sz w:val="20"/>
          <w:szCs w:val="20"/>
          <w:lang w:val="pl-PL"/>
        </w:rPr>
        <w:t xml:space="preserve">Właściciele psów są zobowiązani do uprzątnięcia nieczystości po swoim psie. Worki na odchody dostępne są przy budzie. </w:t>
      </w:r>
    </w:p>
    <w:p w:rsidR="00454A6D" w:rsidRPr="00454A6D" w:rsidRDefault="00454A6D" w:rsidP="00454A6D">
      <w:pPr>
        <w:pStyle w:val="Default"/>
        <w:rPr>
          <w:bCs w:val="0"/>
          <w:sz w:val="20"/>
          <w:szCs w:val="20"/>
          <w:lang w:val="pl-PL"/>
        </w:rPr>
      </w:pPr>
    </w:p>
    <w:p w:rsidR="00FB5F59" w:rsidRPr="00FB5F59" w:rsidRDefault="00454A6D" w:rsidP="00FB5F59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 w:rsidRPr="00454A6D">
        <w:rPr>
          <w:bCs w:val="0"/>
          <w:sz w:val="20"/>
          <w:szCs w:val="20"/>
          <w:lang w:val="pl-PL"/>
        </w:rPr>
        <w:t xml:space="preserve">Po odpięciu psa prosimy o zwrot kluczyka do </w:t>
      </w:r>
      <w:r>
        <w:rPr>
          <w:bCs w:val="0"/>
          <w:sz w:val="20"/>
          <w:szCs w:val="20"/>
          <w:lang w:val="pl-PL"/>
        </w:rPr>
        <w:t xml:space="preserve">Punktu Informacyjnego Alei Bielany </w:t>
      </w:r>
      <w:r w:rsidR="00FB5F59">
        <w:rPr>
          <w:bCs w:val="0"/>
          <w:sz w:val="20"/>
          <w:szCs w:val="20"/>
          <w:lang w:val="pl-PL"/>
        </w:rPr>
        <w:t>oraz </w:t>
      </w:r>
      <w:r w:rsidRPr="00454A6D">
        <w:rPr>
          <w:bCs w:val="0"/>
          <w:sz w:val="20"/>
          <w:szCs w:val="20"/>
          <w:lang w:val="pl-PL"/>
        </w:rPr>
        <w:t xml:space="preserve">o opróżnienie miski. </w:t>
      </w:r>
      <w:r w:rsidR="00FB5F59">
        <w:rPr>
          <w:bCs w:val="0"/>
          <w:sz w:val="20"/>
          <w:szCs w:val="20"/>
          <w:lang w:val="pl-PL"/>
        </w:rPr>
        <w:br/>
      </w:r>
    </w:p>
    <w:p w:rsidR="00FB5F59" w:rsidRPr="00454A6D" w:rsidRDefault="00FB5F59" w:rsidP="00454A6D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>
        <w:rPr>
          <w:bCs w:val="0"/>
          <w:sz w:val="20"/>
          <w:szCs w:val="20"/>
          <w:lang w:val="pl-PL"/>
        </w:rPr>
        <w:t xml:space="preserve">W przypadku </w:t>
      </w:r>
      <w:r w:rsidR="00C04147">
        <w:rPr>
          <w:bCs w:val="0"/>
          <w:sz w:val="20"/>
          <w:szCs w:val="20"/>
          <w:lang w:val="pl-PL"/>
        </w:rPr>
        <w:t xml:space="preserve">nie odebrania psa po upływie 2 godzin, pracownik </w:t>
      </w:r>
      <w:r w:rsidR="00B92B76">
        <w:rPr>
          <w:bCs w:val="0"/>
          <w:sz w:val="20"/>
          <w:szCs w:val="20"/>
          <w:lang w:val="pl-PL"/>
        </w:rPr>
        <w:t>C</w:t>
      </w:r>
      <w:r w:rsidR="00C04147">
        <w:rPr>
          <w:bCs w:val="0"/>
          <w:sz w:val="20"/>
          <w:szCs w:val="20"/>
          <w:lang w:val="pl-PL"/>
        </w:rPr>
        <w:t xml:space="preserve">entrum </w:t>
      </w:r>
      <w:r w:rsidR="00B92B76">
        <w:rPr>
          <w:bCs w:val="0"/>
          <w:sz w:val="20"/>
          <w:szCs w:val="20"/>
          <w:lang w:val="pl-PL"/>
        </w:rPr>
        <w:t>H</w:t>
      </w:r>
      <w:r w:rsidR="00C04147">
        <w:rPr>
          <w:bCs w:val="0"/>
          <w:sz w:val="20"/>
          <w:szCs w:val="20"/>
          <w:lang w:val="pl-PL"/>
        </w:rPr>
        <w:t>andlowego Aleja Bielany wykona 3 próby nawiązania kontaktu telefonicznego z</w:t>
      </w:r>
      <w:r w:rsidR="0015370C">
        <w:rPr>
          <w:bCs w:val="0"/>
          <w:sz w:val="20"/>
          <w:szCs w:val="20"/>
          <w:lang w:val="pl-PL"/>
        </w:rPr>
        <w:t> </w:t>
      </w:r>
      <w:r w:rsidR="00C04147">
        <w:rPr>
          <w:bCs w:val="0"/>
          <w:sz w:val="20"/>
          <w:szCs w:val="20"/>
          <w:lang w:val="pl-PL"/>
        </w:rPr>
        <w:t xml:space="preserve">właścicielem. W przypadku braku kontaktu, zarządca </w:t>
      </w:r>
      <w:r w:rsidR="00B92B76">
        <w:rPr>
          <w:bCs w:val="0"/>
          <w:sz w:val="20"/>
          <w:szCs w:val="20"/>
          <w:lang w:val="pl-PL"/>
        </w:rPr>
        <w:t xml:space="preserve">Centrum Handlowego </w:t>
      </w:r>
      <w:r w:rsidR="00C04147">
        <w:rPr>
          <w:bCs w:val="0"/>
          <w:sz w:val="20"/>
          <w:szCs w:val="20"/>
          <w:lang w:val="pl-PL"/>
        </w:rPr>
        <w:t>Ale</w:t>
      </w:r>
      <w:r w:rsidR="00B92B76">
        <w:rPr>
          <w:bCs w:val="0"/>
          <w:sz w:val="20"/>
          <w:szCs w:val="20"/>
          <w:lang w:val="pl-PL"/>
        </w:rPr>
        <w:t>ja</w:t>
      </w:r>
      <w:r w:rsidR="00C04147">
        <w:rPr>
          <w:bCs w:val="0"/>
          <w:sz w:val="20"/>
          <w:szCs w:val="20"/>
          <w:lang w:val="pl-PL"/>
        </w:rPr>
        <w:t xml:space="preserve"> Bielany, </w:t>
      </w:r>
      <w:r w:rsidR="00E324BC">
        <w:rPr>
          <w:bCs w:val="0"/>
          <w:sz w:val="20"/>
          <w:szCs w:val="20"/>
          <w:lang w:val="pl-PL"/>
        </w:rPr>
        <w:t>zgłosi zdarzenie do Straży Miejskiej.</w:t>
      </w:r>
    </w:p>
    <w:p w:rsidR="00454A6D" w:rsidRPr="00454A6D" w:rsidRDefault="00454A6D" w:rsidP="00454A6D">
      <w:pPr>
        <w:pStyle w:val="Default"/>
        <w:rPr>
          <w:bCs w:val="0"/>
          <w:sz w:val="20"/>
          <w:szCs w:val="20"/>
          <w:lang w:val="pl-PL"/>
        </w:rPr>
      </w:pPr>
    </w:p>
    <w:p w:rsidR="00454A6D" w:rsidRPr="00454A6D" w:rsidRDefault="00454A6D" w:rsidP="00454A6D">
      <w:pPr>
        <w:pStyle w:val="Default"/>
        <w:numPr>
          <w:ilvl w:val="0"/>
          <w:numId w:val="2"/>
        </w:numPr>
        <w:rPr>
          <w:bCs w:val="0"/>
          <w:sz w:val="20"/>
          <w:szCs w:val="20"/>
          <w:lang w:val="pl-PL"/>
        </w:rPr>
      </w:pPr>
      <w:r w:rsidRPr="00454A6D">
        <w:rPr>
          <w:bCs w:val="0"/>
          <w:sz w:val="20"/>
          <w:szCs w:val="20"/>
          <w:lang w:val="pl-PL"/>
        </w:rPr>
        <w:t xml:space="preserve">Z </w:t>
      </w:r>
      <w:r w:rsidR="00E64C3E">
        <w:rPr>
          <w:bCs w:val="0"/>
          <w:sz w:val="20"/>
          <w:szCs w:val="20"/>
          <w:lang w:val="pl-PL"/>
        </w:rPr>
        <w:t>Alei Czterech Łap</w:t>
      </w:r>
      <w:r w:rsidR="00E64C3E" w:rsidRPr="00454A6D">
        <w:rPr>
          <w:bCs w:val="0"/>
          <w:sz w:val="20"/>
          <w:szCs w:val="20"/>
          <w:lang w:val="pl-PL"/>
        </w:rPr>
        <w:t xml:space="preserve"> </w:t>
      </w:r>
      <w:r w:rsidRPr="00454A6D">
        <w:rPr>
          <w:bCs w:val="0"/>
          <w:sz w:val="20"/>
          <w:szCs w:val="20"/>
          <w:lang w:val="pl-PL"/>
        </w:rPr>
        <w:t xml:space="preserve">można korzystać wyłącznie w godzinach otwarcia </w:t>
      </w:r>
      <w:r w:rsidR="00B92B76">
        <w:rPr>
          <w:bCs w:val="0"/>
          <w:sz w:val="20"/>
          <w:szCs w:val="20"/>
          <w:lang w:val="pl-PL"/>
        </w:rPr>
        <w:t>C</w:t>
      </w:r>
      <w:r>
        <w:rPr>
          <w:bCs w:val="0"/>
          <w:sz w:val="20"/>
          <w:szCs w:val="20"/>
          <w:lang w:val="pl-PL"/>
        </w:rPr>
        <w:t xml:space="preserve">entrum </w:t>
      </w:r>
      <w:r w:rsidR="00B92B76">
        <w:rPr>
          <w:bCs w:val="0"/>
          <w:sz w:val="20"/>
          <w:szCs w:val="20"/>
          <w:lang w:val="pl-PL"/>
        </w:rPr>
        <w:t>H</w:t>
      </w:r>
      <w:r>
        <w:rPr>
          <w:bCs w:val="0"/>
          <w:sz w:val="20"/>
          <w:szCs w:val="20"/>
          <w:lang w:val="pl-PL"/>
        </w:rPr>
        <w:t>andlowego Aleja Bielany</w:t>
      </w:r>
      <w:r w:rsidRPr="00454A6D">
        <w:rPr>
          <w:bCs w:val="0"/>
          <w:sz w:val="20"/>
          <w:szCs w:val="20"/>
          <w:lang w:val="pl-PL"/>
        </w:rPr>
        <w:t xml:space="preserve">. </w:t>
      </w:r>
    </w:p>
    <w:p w:rsidR="00454A6D" w:rsidRPr="00454A6D" w:rsidRDefault="00454A6D" w:rsidP="00454A6D">
      <w:pPr>
        <w:pStyle w:val="Default"/>
        <w:rPr>
          <w:bCs w:val="0"/>
          <w:sz w:val="20"/>
          <w:szCs w:val="20"/>
          <w:lang w:val="pl-PL"/>
        </w:rPr>
      </w:pPr>
    </w:p>
    <w:p w:rsidR="00454A6D" w:rsidRPr="00454A6D" w:rsidRDefault="00454A6D" w:rsidP="00454A6D">
      <w:pPr>
        <w:pStyle w:val="Default"/>
        <w:rPr>
          <w:bCs w:val="0"/>
          <w:sz w:val="16"/>
          <w:szCs w:val="16"/>
          <w:lang w:val="pl-PL"/>
        </w:rPr>
      </w:pPr>
      <w:r w:rsidRPr="00454A6D">
        <w:rPr>
          <w:bCs w:val="0"/>
          <w:i/>
          <w:iCs/>
          <w:sz w:val="16"/>
          <w:szCs w:val="16"/>
          <w:lang w:val="pl-PL"/>
        </w:rPr>
        <w:t xml:space="preserve">Podstawa prawna: </w:t>
      </w:r>
    </w:p>
    <w:p w:rsidR="00454A6D" w:rsidRPr="00454A6D" w:rsidRDefault="00454A6D" w:rsidP="00454A6D">
      <w:pPr>
        <w:pStyle w:val="Default"/>
        <w:spacing w:after="8"/>
        <w:rPr>
          <w:bCs w:val="0"/>
          <w:sz w:val="16"/>
          <w:szCs w:val="16"/>
          <w:lang w:val="pl-PL"/>
        </w:rPr>
      </w:pPr>
      <w:r w:rsidRPr="00454A6D">
        <w:rPr>
          <w:bCs w:val="0"/>
          <w:i/>
          <w:iCs/>
          <w:sz w:val="16"/>
          <w:szCs w:val="16"/>
          <w:lang w:val="pl-PL"/>
        </w:rPr>
        <w:t>a) ustawa z dnia 23 kwie</w:t>
      </w:r>
      <w:r w:rsidR="00E324BC">
        <w:rPr>
          <w:bCs w:val="0"/>
          <w:i/>
          <w:iCs/>
          <w:sz w:val="16"/>
          <w:szCs w:val="16"/>
          <w:lang w:val="pl-PL"/>
        </w:rPr>
        <w:t>tnia 1964 r. - Kodeks cywilny (</w:t>
      </w:r>
      <w:proofErr w:type="spellStart"/>
      <w:r w:rsidR="00E324BC">
        <w:rPr>
          <w:bCs w:val="0"/>
          <w:i/>
          <w:iCs/>
          <w:sz w:val="16"/>
          <w:szCs w:val="16"/>
          <w:lang w:val="pl-PL"/>
        </w:rPr>
        <w:t>t.j</w:t>
      </w:r>
      <w:proofErr w:type="spellEnd"/>
      <w:r w:rsidRPr="00454A6D">
        <w:rPr>
          <w:bCs w:val="0"/>
          <w:i/>
          <w:iCs/>
          <w:sz w:val="16"/>
          <w:szCs w:val="16"/>
          <w:lang w:val="pl-PL"/>
        </w:rPr>
        <w:t xml:space="preserve">. Dz.U. 2014, poz. 121 z </w:t>
      </w:r>
      <w:proofErr w:type="spellStart"/>
      <w:r w:rsidRPr="00454A6D">
        <w:rPr>
          <w:bCs w:val="0"/>
          <w:i/>
          <w:iCs/>
          <w:sz w:val="16"/>
          <w:szCs w:val="16"/>
          <w:lang w:val="pl-PL"/>
        </w:rPr>
        <w:t>późn</w:t>
      </w:r>
      <w:proofErr w:type="spellEnd"/>
      <w:r w:rsidRPr="00454A6D">
        <w:rPr>
          <w:bCs w:val="0"/>
          <w:i/>
          <w:iCs/>
          <w:sz w:val="16"/>
          <w:szCs w:val="16"/>
          <w:lang w:val="pl-PL"/>
        </w:rPr>
        <w:t xml:space="preserve">. zm.), </w:t>
      </w:r>
    </w:p>
    <w:p w:rsidR="00454A6D" w:rsidRPr="00454A6D" w:rsidRDefault="00454A6D" w:rsidP="00454A6D">
      <w:pPr>
        <w:pStyle w:val="Default"/>
        <w:spacing w:after="8"/>
        <w:rPr>
          <w:bCs w:val="0"/>
          <w:sz w:val="16"/>
          <w:szCs w:val="16"/>
          <w:lang w:val="pl-PL"/>
        </w:rPr>
      </w:pPr>
      <w:r w:rsidRPr="00454A6D">
        <w:rPr>
          <w:bCs w:val="0"/>
          <w:i/>
          <w:iCs/>
          <w:sz w:val="16"/>
          <w:szCs w:val="16"/>
          <w:lang w:val="pl-PL"/>
        </w:rPr>
        <w:t>b) ustawa z dnia 21 sierpnia 1997 r. o ochronie zwierzą</w:t>
      </w:r>
      <w:r w:rsidR="00E324BC">
        <w:rPr>
          <w:bCs w:val="0"/>
          <w:i/>
          <w:iCs/>
          <w:sz w:val="16"/>
          <w:szCs w:val="16"/>
          <w:lang w:val="pl-PL"/>
        </w:rPr>
        <w:t>t (</w:t>
      </w:r>
      <w:proofErr w:type="spellStart"/>
      <w:r w:rsidR="00E324BC">
        <w:rPr>
          <w:bCs w:val="0"/>
          <w:i/>
          <w:iCs/>
          <w:sz w:val="16"/>
          <w:szCs w:val="16"/>
          <w:lang w:val="pl-PL"/>
        </w:rPr>
        <w:t>t.j</w:t>
      </w:r>
      <w:proofErr w:type="spellEnd"/>
      <w:r w:rsidRPr="00454A6D">
        <w:rPr>
          <w:bCs w:val="0"/>
          <w:i/>
          <w:iCs/>
          <w:sz w:val="16"/>
          <w:szCs w:val="16"/>
          <w:lang w:val="pl-PL"/>
        </w:rPr>
        <w:t xml:space="preserve">. Dz.U. 2013, poz. 856 z </w:t>
      </w:r>
      <w:proofErr w:type="spellStart"/>
      <w:r w:rsidRPr="00454A6D">
        <w:rPr>
          <w:bCs w:val="0"/>
          <w:i/>
          <w:iCs/>
          <w:sz w:val="16"/>
          <w:szCs w:val="16"/>
          <w:lang w:val="pl-PL"/>
        </w:rPr>
        <w:t>późn</w:t>
      </w:r>
      <w:proofErr w:type="spellEnd"/>
      <w:r w:rsidRPr="00454A6D">
        <w:rPr>
          <w:bCs w:val="0"/>
          <w:i/>
          <w:iCs/>
          <w:sz w:val="16"/>
          <w:szCs w:val="16"/>
          <w:lang w:val="pl-PL"/>
        </w:rPr>
        <w:t xml:space="preserve">. zm.), </w:t>
      </w:r>
    </w:p>
    <w:p w:rsidR="00123E3B" w:rsidRDefault="00454A6D" w:rsidP="00E324BC">
      <w:pPr>
        <w:pStyle w:val="Default"/>
        <w:rPr>
          <w:bCs w:val="0"/>
          <w:i/>
          <w:iCs/>
          <w:sz w:val="16"/>
          <w:szCs w:val="16"/>
          <w:lang w:val="pl-PL"/>
        </w:rPr>
      </w:pPr>
      <w:r w:rsidRPr="00454A6D">
        <w:rPr>
          <w:bCs w:val="0"/>
          <w:i/>
          <w:iCs/>
          <w:sz w:val="16"/>
          <w:szCs w:val="16"/>
          <w:lang w:val="pl-PL"/>
        </w:rPr>
        <w:t xml:space="preserve">c) </w:t>
      </w:r>
      <w:r w:rsidR="00E324BC">
        <w:rPr>
          <w:bCs w:val="0"/>
          <w:i/>
          <w:iCs/>
          <w:sz w:val="16"/>
          <w:szCs w:val="16"/>
          <w:lang w:val="pl-PL"/>
        </w:rPr>
        <w:t>Uchwała nr</w:t>
      </w:r>
      <w:r w:rsidR="00E324BC" w:rsidRPr="00E324BC">
        <w:rPr>
          <w:bCs w:val="0"/>
          <w:i/>
          <w:iCs/>
          <w:sz w:val="16"/>
          <w:szCs w:val="16"/>
          <w:lang w:val="pl-PL"/>
        </w:rPr>
        <w:t xml:space="preserve"> IX/113/15</w:t>
      </w:r>
      <w:r w:rsidR="00E324BC">
        <w:rPr>
          <w:bCs w:val="0"/>
          <w:i/>
          <w:iCs/>
          <w:sz w:val="16"/>
          <w:szCs w:val="16"/>
          <w:lang w:val="pl-PL"/>
        </w:rPr>
        <w:t xml:space="preserve"> Rady Gminy K</w:t>
      </w:r>
      <w:r w:rsidR="00E324BC" w:rsidRPr="00E324BC">
        <w:rPr>
          <w:bCs w:val="0"/>
          <w:i/>
          <w:iCs/>
          <w:sz w:val="16"/>
          <w:szCs w:val="16"/>
          <w:lang w:val="pl-PL"/>
        </w:rPr>
        <w:t>obierzyce</w:t>
      </w:r>
      <w:r w:rsidR="00E324BC">
        <w:rPr>
          <w:bCs w:val="0"/>
          <w:i/>
          <w:iCs/>
          <w:sz w:val="16"/>
          <w:szCs w:val="16"/>
          <w:lang w:val="pl-PL"/>
        </w:rPr>
        <w:t xml:space="preserve"> </w:t>
      </w:r>
      <w:r w:rsidR="00E324BC" w:rsidRPr="00E324BC">
        <w:rPr>
          <w:bCs w:val="0"/>
          <w:i/>
          <w:iCs/>
          <w:sz w:val="16"/>
          <w:szCs w:val="16"/>
          <w:lang w:val="pl-PL"/>
        </w:rPr>
        <w:t>z dnia 25 czerwca 2015 r.</w:t>
      </w:r>
      <w:r w:rsidR="00E324BC">
        <w:rPr>
          <w:bCs w:val="0"/>
          <w:i/>
          <w:iCs/>
          <w:sz w:val="16"/>
          <w:szCs w:val="16"/>
          <w:lang w:val="pl-PL"/>
        </w:rPr>
        <w:t xml:space="preserve">, </w:t>
      </w:r>
      <w:r w:rsidR="00E324BC" w:rsidRPr="00E324BC">
        <w:rPr>
          <w:bCs w:val="0"/>
          <w:i/>
          <w:iCs/>
          <w:sz w:val="16"/>
          <w:szCs w:val="16"/>
          <w:lang w:val="pl-PL"/>
        </w:rPr>
        <w:t xml:space="preserve">w sprawie </w:t>
      </w:r>
      <w:r w:rsidR="00E324BC">
        <w:rPr>
          <w:bCs w:val="0"/>
          <w:i/>
          <w:iCs/>
          <w:sz w:val="16"/>
          <w:szCs w:val="16"/>
          <w:lang w:val="pl-PL"/>
        </w:rPr>
        <w:t>r</w:t>
      </w:r>
      <w:r w:rsidR="00E324BC" w:rsidRPr="00E324BC">
        <w:rPr>
          <w:bCs w:val="0"/>
          <w:i/>
          <w:iCs/>
          <w:sz w:val="16"/>
          <w:szCs w:val="16"/>
          <w:lang w:val="pl-PL"/>
        </w:rPr>
        <w:t>egulaminu utrzymania czystości i porządku na terenie gminy Kobierzyce</w:t>
      </w:r>
      <w:r w:rsidR="00E324BC" w:rsidRPr="00E324BC">
        <w:rPr>
          <w:bCs w:val="0"/>
          <w:i/>
          <w:iCs/>
          <w:sz w:val="16"/>
          <w:szCs w:val="16"/>
          <w:lang w:val="pl-PL"/>
        </w:rPr>
        <w:cr/>
      </w:r>
    </w:p>
    <w:p w:rsidR="003F5008" w:rsidRDefault="003F5008" w:rsidP="00E324BC">
      <w:pPr>
        <w:pStyle w:val="Default"/>
        <w:rPr>
          <w:bCs w:val="0"/>
          <w:i/>
          <w:iCs/>
          <w:sz w:val="16"/>
          <w:szCs w:val="16"/>
          <w:lang w:val="pl-PL"/>
        </w:rPr>
      </w:pPr>
    </w:p>
    <w:p w:rsidR="003F5008" w:rsidRPr="003F5008" w:rsidRDefault="003F5008" w:rsidP="003F5008">
      <w:pPr>
        <w:pStyle w:val="Default"/>
        <w:rPr>
          <w:bCs w:val="0"/>
          <w:sz w:val="20"/>
          <w:szCs w:val="20"/>
          <w:lang w:val="pl-PL"/>
        </w:rPr>
      </w:pPr>
      <w:r w:rsidRPr="003F5008">
        <w:rPr>
          <w:b/>
          <w:i/>
          <w:iCs/>
          <w:sz w:val="20"/>
          <w:szCs w:val="20"/>
          <w:lang w:val="pl-PL"/>
        </w:rPr>
        <w:t>Oświadczam</w:t>
      </w:r>
      <w:r w:rsidRPr="003F5008">
        <w:rPr>
          <w:bCs w:val="0"/>
          <w:i/>
          <w:iCs/>
          <w:sz w:val="20"/>
          <w:szCs w:val="20"/>
          <w:lang w:val="pl-PL"/>
        </w:rPr>
        <w:t xml:space="preserve">, że zapoznałam/em się z powyższym regulaminem. </w:t>
      </w:r>
    </w:p>
    <w:p w:rsidR="003F5008" w:rsidRDefault="003F5008" w:rsidP="003F5008">
      <w:pPr>
        <w:pStyle w:val="Default"/>
        <w:rPr>
          <w:bCs w:val="0"/>
          <w:i/>
          <w:iCs/>
          <w:sz w:val="18"/>
          <w:szCs w:val="18"/>
          <w:lang w:val="pl-PL"/>
        </w:rPr>
      </w:pPr>
    </w:p>
    <w:p w:rsidR="003F5008" w:rsidRDefault="003F5008" w:rsidP="003F5008">
      <w:pPr>
        <w:pStyle w:val="Default"/>
        <w:rPr>
          <w:bCs w:val="0"/>
          <w:i/>
          <w:iCs/>
          <w:sz w:val="18"/>
          <w:szCs w:val="18"/>
          <w:lang w:val="pl-PL"/>
        </w:rPr>
      </w:pPr>
      <w:r w:rsidRPr="003F5008">
        <w:rPr>
          <w:bCs w:val="0"/>
          <w:i/>
          <w:iCs/>
          <w:sz w:val="18"/>
          <w:szCs w:val="18"/>
          <w:lang w:val="pl-PL"/>
        </w:rPr>
        <w:t xml:space="preserve">Państwa dane osobowe będą przetwarzane przez IKEA </w:t>
      </w:r>
      <w:r>
        <w:rPr>
          <w:bCs w:val="0"/>
          <w:i/>
          <w:iCs/>
          <w:sz w:val="18"/>
          <w:szCs w:val="18"/>
          <w:lang w:val="pl-PL"/>
        </w:rPr>
        <w:t>Centres Polska S</w:t>
      </w:r>
      <w:r w:rsidR="00B92B76">
        <w:rPr>
          <w:bCs w:val="0"/>
          <w:i/>
          <w:iCs/>
          <w:sz w:val="18"/>
          <w:szCs w:val="18"/>
          <w:lang w:val="pl-PL"/>
        </w:rPr>
        <w:t>.</w:t>
      </w:r>
      <w:r>
        <w:rPr>
          <w:bCs w:val="0"/>
          <w:i/>
          <w:iCs/>
          <w:sz w:val="18"/>
          <w:szCs w:val="18"/>
          <w:lang w:val="pl-PL"/>
        </w:rPr>
        <w:t>A</w:t>
      </w:r>
      <w:r w:rsidR="00B92B76">
        <w:rPr>
          <w:bCs w:val="0"/>
          <w:i/>
          <w:iCs/>
          <w:sz w:val="18"/>
          <w:szCs w:val="18"/>
          <w:lang w:val="pl-PL"/>
        </w:rPr>
        <w:t>.</w:t>
      </w:r>
      <w:r w:rsidRPr="003F5008">
        <w:rPr>
          <w:bCs w:val="0"/>
          <w:i/>
          <w:iCs/>
          <w:sz w:val="18"/>
          <w:szCs w:val="18"/>
          <w:lang w:val="pl-PL"/>
        </w:rPr>
        <w:t xml:space="preserve">, </w:t>
      </w:r>
      <w:r w:rsidR="00B92B76">
        <w:rPr>
          <w:bCs w:val="0"/>
          <w:i/>
          <w:iCs/>
          <w:sz w:val="18"/>
          <w:szCs w:val="18"/>
          <w:lang w:val="pl-PL"/>
        </w:rPr>
        <w:t xml:space="preserve">Janki, </w:t>
      </w:r>
      <w:r w:rsidRPr="003F5008">
        <w:rPr>
          <w:bCs w:val="0"/>
          <w:i/>
          <w:iCs/>
          <w:sz w:val="18"/>
          <w:szCs w:val="18"/>
          <w:lang w:val="pl-PL"/>
        </w:rPr>
        <w:t>Pl. Szwedzki 3, 05-090 Raszyn, zgodnie z przepisami Ustawy z dn. 29 sierpnia 1997r. o ochronie danych osobowych, wyłącznie w celu udostępnienia „</w:t>
      </w:r>
      <w:r w:rsidR="00E64C3E" w:rsidRPr="00E64C3E">
        <w:rPr>
          <w:bCs w:val="0"/>
          <w:i/>
          <w:iCs/>
          <w:sz w:val="18"/>
          <w:szCs w:val="18"/>
          <w:lang w:val="pl-PL"/>
        </w:rPr>
        <w:t>Alei Czterech Łap</w:t>
      </w:r>
      <w:r w:rsidRPr="003F5008">
        <w:rPr>
          <w:bCs w:val="0"/>
          <w:i/>
          <w:iCs/>
          <w:sz w:val="18"/>
          <w:szCs w:val="18"/>
          <w:lang w:val="pl-PL"/>
        </w:rPr>
        <w:t>”. Podanie danych jest dobrowolne lecz niezbędne dla skorzystania z „</w:t>
      </w:r>
      <w:r w:rsidR="00E64C3E" w:rsidRPr="00E64C3E">
        <w:rPr>
          <w:bCs w:val="0"/>
          <w:i/>
          <w:iCs/>
          <w:sz w:val="18"/>
          <w:szCs w:val="18"/>
          <w:lang w:val="pl-PL"/>
        </w:rPr>
        <w:t>Alei Czterech Łap</w:t>
      </w:r>
      <w:r w:rsidRPr="003F5008">
        <w:rPr>
          <w:bCs w:val="0"/>
          <w:i/>
          <w:iCs/>
          <w:sz w:val="18"/>
          <w:szCs w:val="18"/>
          <w:lang w:val="pl-PL"/>
        </w:rPr>
        <w:t xml:space="preserve">”. Przysługuje Państwu prawo dostępu do treści swoich danych osobowych oraz do ich poprawiania. </w:t>
      </w:r>
    </w:p>
    <w:p w:rsidR="003F5008" w:rsidRDefault="003F5008" w:rsidP="003F5008">
      <w:pPr>
        <w:pStyle w:val="Default"/>
        <w:rPr>
          <w:bCs w:val="0"/>
          <w:i/>
          <w:iCs/>
          <w:sz w:val="18"/>
          <w:szCs w:val="18"/>
          <w:lang w:val="pl-PL"/>
        </w:rPr>
      </w:pPr>
    </w:p>
    <w:p w:rsidR="003F5008" w:rsidRDefault="003F5008" w:rsidP="003F5008">
      <w:pPr>
        <w:pStyle w:val="Default"/>
        <w:rPr>
          <w:bCs w:val="0"/>
          <w:i/>
          <w:iCs/>
          <w:sz w:val="18"/>
          <w:szCs w:val="18"/>
          <w:lang w:val="pl-PL"/>
        </w:rPr>
      </w:pPr>
    </w:p>
    <w:p w:rsidR="003F5008" w:rsidRPr="003F5008" w:rsidRDefault="003F5008" w:rsidP="003F5008">
      <w:pPr>
        <w:pStyle w:val="Default"/>
        <w:rPr>
          <w:bCs w:val="0"/>
          <w:sz w:val="18"/>
          <w:szCs w:val="18"/>
          <w:lang w:val="pl-PL"/>
        </w:rPr>
      </w:pPr>
    </w:p>
    <w:p w:rsidR="003F5008" w:rsidRPr="003F5008" w:rsidRDefault="003F5008" w:rsidP="003F5008">
      <w:pPr>
        <w:pStyle w:val="Default"/>
        <w:rPr>
          <w:rFonts w:asciiTheme="minorHAnsi" w:hAnsiTheme="minorHAnsi"/>
          <w:bCs w:val="0"/>
          <w:i/>
          <w:iCs/>
          <w:sz w:val="20"/>
          <w:szCs w:val="20"/>
          <w:lang w:val="pl-PL"/>
        </w:rPr>
      </w:pP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t xml:space="preserve">Imię i Nazwisko: ………………………………………… </w:t>
      </w:r>
    </w:p>
    <w:p w:rsidR="003F5008" w:rsidRPr="003F5008" w:rsidRDefault="003F5008" w:rsidP="003F5008">
      <w:pPr>
        <w:pStyle w:val="Default"/>
        <w:rPr>
          <w:rFonts w:asciiTheme="minorHAnsi" w:hAnsiTheme="minorHAnsi"/>
          <w:bCs w:val="0"/>
          <w:sz w:val="20"/>
          <w:szCs w:val="20"/>
          <w:lang w:val="pl-PL"/>
        </w:rPr>
      </w:pP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br/>
        <w:t>Nr telefonu: …………………………………………………</w:t>
      </w: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br/>
      </w: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br/>
        <w:t xml:space="preserve">Rasa i imię psa: …………………………………………… </w:t>
      </w: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br/>
      </w: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br/>
        <w:t>Podpis: …………………………………………………………</w:t>
      </w:r>
    </w:p>
    <w:p w:rsidR="003F5008" w:rsidRPr="003F5008" w:rsidRDefault="003F5008" w:rsidP="003F5008">
      <w:pPr>
        <w:pStyle w:val="Default"/>
        <w:rPr>
          <w:rFonts w:asciiTheme="minorHAnsi" w:hAnsiTheme="minorHAnsi"/>
          <w:bCs w:val="0"/>
          <w:i/>
          <w:iCs/>
          <w:sz w:val="20"/>
          <w:szCs w:val="20"/>
          <w:lang w:val="pl-PL"/>
        </w:rPr>
      </w:pPr>
    </w:p>
    <w:p w:rsidR="003F5008" w:rsidRPr="003F5008" w:rsidRDefault="003F5008" w:rsidP="003F5008">
      <w:pPr>
        <w:pStyle w:val="Default"/>
        <w:rPr>
          <w:rFonts w:asciiTheme="minorHAnsi" w:hAnsiTheme="minorHAnsi"/>
          <w:bCs w:val="0"/>
          <w:i/>
          <w:iCs/>
          <w:sz w:val="20"/>
          <w:szCs w:val="20"/>
          <w:lang w:val="pl-PL"/>
        </w:rPr>
      </w:pPr>
    </w:p>
    <w:p w:rsidR="003F5008" w:rsidRPr="003F5008" w:rsidRDefault="003F5008" w:rsidP="003F5008">
      <w:pPr>
        <w:pStyle w:val="Default"/>
        <w:rPr>
          <w:rFonts w:asciiTheme="minorHAnsi" w:hAnsiTheme="minorHAnsi"/>
          <w:bCs w:val="0"/>
          <w:i/>
          <w:iCs/>
          <w:sz w:val="20"/>
          <w:szCs w:val="20"/>
          <w:lang w:val="pl-PL"/>
        </w:rPr>
      </w:pP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t xml:space="preserve">Wydano klucz, Data i godzina </w:t>
      </w:r>
    </w:p>
    <w:p w:rsidR="003F5008" w:rsidRPr="003F5008" w:rsidRDefault="003F5008" w:rsidP="003F5008">
      <w:pPr>
        <w:pStyle w:val="Default"/>
        <w:rPr>
          <w:rFonts w:asciiTheme="minorHAnsi" w:hAnsiTheme="minorHAnsi"/>
          <w:bCs w:val="0"/>
          <w:i/>
          <w:iCs/>
          <w:sz w:val="20"/>
          <w:szCs w:val="20"/>
          <w:lang w:val="pl-PL"/>
        </w:rPr>
      </w:pPr>
    </w:p>
    <w:p w:rsidR="003F5008" w:rsidRPr="003F5008" w:rsidRDefault="003F5008" w:rsidP="003F5008">
      <w:pPr>
        <w:pStyle w:val="Default"/>
        <w:rPr>
          <w:rFonts w:asciiTheme="minorHAnsi" w:hAnsiTheme="minorHAnsi"/>
          <w:bCs w:val="0"/>
          <w:i/>
          <w:iCs/>
          <w:sz w:val="20"/>
          <w:szCs w:val="20"/>
          <w:lang w:val="pl-PL"/>
        </w:rPr>
      </w:pPr>
      <w:r w:rsidRPr="003F5008">
        <w:rPr>
          <w:rFonts w:asciiTheme="minorHAnsi" w:hAnsiTheme="minorHAnsi"/>
          <w:bCs w:val="0"/>
          <w:sz w:val="20"/>
          <w:szCs w:val="20"/>
          <w:lang w:val="pl-PL"/>
        </w:rPr>
        <w:br/>
        <w:t>…………………………………………………………………………….</w:t>
      </w:r>
    </w:p>
    <w:p w:rsidR="003F5008" w:rsidRPr="003F5008" w:rsidRDefault="003F5008" w:rsidP="003F5008">
      <w:pPr>
        <w:pStyle w:val="Default"/>
        <w:rPr>
          <w:rFonts w:asciiTheme="minorHAnsi" w:hAnsiTheme="minorHAnsi"/>
          <w:bCs w:val="0"/>
          <w:i/>
          <w:iCs/>
          <w:sz w:val="20"/>
          <w:szCs w:val="20"/>
          <w:lang w:val="pl-PL"/>
        </w:rPr>
      </w:pPr>
    </w:p>
    <w:p w:rsidR="003F5008" w:rsidRPr="003F5008" w:rsidRDefault="003F5008" w:rsidP="003F5008">
      <w:pPr>
        <w:pStyle w:val="Default"/>
        <w:rPr>
          <w:rFonts w:asciiTheme="minorHAnsi" w:hAnsiTheme="minorHAnsi"/>
          <w:bCs w:val="0"/>
          <w:sz w:val="20"/>
          <w:szCs w:val="20"/>
          <w:lang w:val="pl-PL"/>
        </w:rPr>
      </w:pP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t>Zwrócono klucz, Data i godzina</w:t>
      </w: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br/>
      </w:r>
      <w:r w:rsidRPr="003F5008">
        <w:rPr>
          <w:rFonts w:asciiTheme="minorHAnsi" w:hAnsiTheme="minorHAnsi"/>
          <w:bCs w:val="0"/>
          <w:i/>
          <w:iCs/>
          <w:sz w:val="20"/>
          <w:szCs w:val="20"/>
          <w:lang w:val="pl-PL"/>
        </w:rPr>
        <w:br/>
        <w:t xml:space="preserve"> </w:t>
      </w:r>
    </w:p>
    <w:p w:rsidR="003F5008" w:rsidRDefault="003F5008" w:rsidP="003F5008">
      <w:pPr>
        <w:pStyle w:val="Default"/>
        <w:rPr>
          <w:rFonts w:asciiTheme="minorHAnsi" w:hAnsiTheme="minorHAnsi"/>
          <w:bCs w:val="0"/>
          <w:sz w:val="20"/>
          <w:szCs w:val="20"/>
          <w:lang w:val="pl-PL"/>
        </w:rPr>
      </w:pPr>
      <w:r w:rsidRPr="003F5008">
        <w:rPr>
          <w:rFonts w:asciiTheme="minorHAnsi" w:hAnsiTheme="minorHAnsi"/>
          <w:bCs w:val="0"/>
          <w:sz w:val="20"/>
          <w:szCs w:val="20"/>
          <w:lang w:val="pl-PL"/>
        </w:rPr>
        <w:t>…………………………………………………………………………….</w:t>
      </w:r>
    </w:p>
    <w:p w:rsidR="00E64C3E" w:rsidRDefault="00E64C3E" w:rsidP="003F5008">
      <w:pPr>
        <w:pStyle w:val="Default"/>
        <w:rPr>
          <w:rFonts w:asciiTheme="minorHAnsi" w:hAnsiTheme="minorHAnsi"/>
          <w:bCs w:val="0"/>
          <w:sz w:val="20"/>
          <w:szCs w:val="20"/>
          <w:lang w:val="pl-PL"/>
        </w:rPr>
      </w:pPr>
    </w:p>
    <w:p w:rsidR="00E64C3E" w:rsidRDefault="00E64C3E" w:rsidP="003F5008">
      <w:pPr>
        <w:pStyle w:val="Default"/>
        <w:rPr>
          <w:rFonts w:asciiTheme="minorHAnsi" w:hAnsiTheme="minorHAnsi"/>
          <w:bCs w:val="0"/>
          <w:sz w:val="20"/>
          <w:szCs w:val="20"/>
          <w:lang w:val="pl-PL"/>
        </w:rPr>
      </w:pPr>
    </w:p>
    <w:p w:rsidR="00E64C3E" w:rsidRDefault="00E64C3E" w:rsidP="003F5008">
      <w:pPr>
        <w:pStyle w:val="Default"/>
        <w:rPr>
          <w:rFonts w:asciiTheme="minorHAnsi" w:hAnsiTheme="minorHAnsi"/>
          <w:bCs w:val="0"/>
          <w:sz w:val="20"/>
          <w:szCs w:val="20"/>
          <w:lang w:val="pl-PL"/>
        </w:rPr>
      </w:pPr>
    </w:p>
    <w:p w:rsidR="00E64C3E" w:rsidRPr="006A4324" w:rsidRDefault="00E64C3E" w:rsidP="00E64C3E">
      <w:pPr>
        <w:pStyle w:val="Default"/>
        <w:rPr>
          <w:b/>
          <w:bCs w:val="0"/>
          <w:szCs w:val="20"/>
          <w:lang w:val="pl-PL"/>
        </w:rPr>
      </w:pPr>
      <w:r w:rsidRPr="006A4324">
        <w:rPr>
          <w:b/>
          <w:bCs w:val="0"/>
          <w:szCs w:val="20"/>
          <w:lang w:val="pl-PL"/>
        </w:rPr>
        <w:t>Aleja Czterech Łap jest czynna:</w:t>
      </w:r>
    </w:p>
    <w:p w:rsidR="00E64C3E" w:rsidRPr="006A4324" w:rsidRDefault="00E64C3E" w:rsidP="00E64C3E">
      <w:pPr>
        <w:pStyle w:val="Default"/>
        <w:numPr>
          <w:ilvl w:val="0"/>
          <w:numId w:val="4"/>
        </w:numPr>
        <w:rPr>
          <w:bCs w:val="0"/>
          <w:szCs w:val="20"/>
          <w:lang w:val="pl-PL"/>
        </w:rPr>
      </w:pPr>
      <w:r w:rsidRPr="006A4324">
        <w:rPr>
          <w:bCs w:val="0"/>
          <w:szCs w:val="20"/>
          <w:lang w:val="pl-PL"/>
        </w:rPr>
        <w:t>Od poniedziałku do soboty, w godzinach: 10:00 – 21:00</w:t>
      </w:r>
    </w:p>
    <w:p w:rsidR="00E64C3E" w:rsidRPr="006A4324" w:rsidRDefault="00E64C3E" w:rsidP="00E64C3E">
      <w:pPr>
        <w:pStyle w:val="Default"/>
        <w:numPr>
          <w:ilvl w:val="0"/>
          <w:numId w:val="4"/>
        </w:numPr>
        <w:rPr>
          <w:bCs w:val="0"/>
          <w:szCs w:val="20"/>
          <w:lang w:val="pl-PL"/>
        </w:rPr>
      </w:pPr>
      <w:r w:rsidRPr="006A4324">
        <w:rPr>
          <w:bCs w:val="0"/>
          <w:szCs w:val="20"/>
          <w:lang w:val="pl-PL"/>
        </w:rPr>
        <w:t>W niedziele, w godzinach: 10:00 – 20:00</w:t>
      </w:r>
    </w:p>
    <w:p w:rsidR="00E64C3E" w:rsidRPr="003F5008" w:rsidRDefault="00E64C3E" w:rsidP="003F5008">
      <w:pPr>
        <w:pStyle w:val="Default"/>
        <w:rPr>
          <w:rStyle w:val="Pogrubienie"/>
          <w:rFonts w:asciiTheme="minorHAnsi" w:hAnsiTheme="minorHAnsi"/>
          <w:b w:val="0"/>
          <w:sz w:val="20"/>
          <w:szCs w:val="20"/>
          <w:lang w:val="pl-PL"/>
        </w:rPr>
      </w:pPr>
    </w:p>
    <w:sectPr w:rsidR="00E64C3E" w:rsidRPr="003F5008" w:rsidSect="006A4324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C69EE"/>
    <w:multiLevelType w:val="hybridMultilevel"/>
    <w:tmpl w:val="6A20C7B6"/>
    <w:lvl w:ilvl="0" w:tplc="0CB62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F2BB7"/>
    <w:multiLevelType w:val="hybridMultilevel"/>
    <w:tmpl w:val="6A20C7B6"/>
    <w:lvl w:ilvl="0" w:tplc="0CB62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E30D1"/>
    <w:multiLevelType w:val="hybridMultilevel"/>
    <w:tmpl w:val="E604C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085"/>
    <w:multiLevelType w:val="hybridMultilevel"/>
    <w:tmpl w:val="1D9A0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6D"/>
    <w:rsid w:val="00084EE0"/>
    <w:rsid w:val="00123E3B"/>
    <w:rsid w:val="0015370C"/>
    <w:rsid w:val="00200280"/>
    <w:rsid w:val="00261AD3"/>
    <w:rsid w:val="003C28CE"/>
    <w:rsid w:val="003F5008"/>
    <w:rsid w:val="003F571B"/>
    <w:rsid w:val="00454A6D"/>
    <w:rsid w:val="004C300D"/>
    <w:rsid w:val="004F3149"/>
    <w:rsid w:val="00503909"/>
    <w:rsid w:val="005441FD"/>
    <w:rsid w:val="0056685E"/>
    <w:rsid w:val="00653C69"/>
    <w:rsid w:val="0069276B"/>
    <w:rsid w:val="006A4324"/>
    <w:rsid w:val="006B5773"/>
    <w:rsid w:val="00774E69"/>
    <w:rsid w:val="007E3D6A"/>
    <w:rsid w:val="007E753D"/>
    <w:rsid w:val="007F0229"/>
    <w:rsid w:val="00814B8A"/>
    <w:rsid w:val="008516ED"/>
    <w:rsid w:val="008775D7"/>
    <w:rsid w:val="0088572B"/>
    <w:rsid w:val="00897247"/>
    <w:rsid w:val="008E3675"/>
    <w:rsid w:val="008F5002"/>
    <w:rsid w:val="00A85FE0"/>
    <w:rsid w:val="00AC2545"/>
    <w:rsid w:val="00B53E38"/>
    <w:rsid w:val="00B92B76"/>
    <w:rsid w:val="00C04147"/>
    <w:rsid w:val="00C87762"/>
    <w:rsid w:val="00CC2956"/>
    <w:rsid w:val="00D742A8"/>
    <w:rsid w:val="00DD32C1"/>
    <w:rsid w:val="00E324BC"/>
    <w:rsid w:val="00E35514"/>
    <w:rsid w:val="00E64C3E"/>
    <w:rsid w:val="00F25793"/>
    <w:rsid w:val="00FB5F59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9A31E-96CD-4386-A70C-18017A7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87762"/>
  </w:style>
  <w:style w:type="paragraph" w:styleId="Nagwek1">
    <w:name w:val="heading 1"/>
    <w:basedOn w:val="Normalny"/>
    <w:next w:val="Normalny"/>
    <w:link w:val="Nagwek1Znak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762"/>
    <w:rPr>
      <w:b/>
      <w:bCs/>
      <w:i/>
      <w:iCs/>
    </w:rPr>
  </w:style>
  <w:style w:type="character" w:styleId="Odwoanieintensywn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gwek3Znak">
    <w:name w:val="Nagłówek 3 Znak"/>
    <w:basedOn w:val="Domylnaczcionkaakapitu"/>
    <w:link w:val="Nagwek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87762"/>
    <w:rPr>
      <w:b/>
      <w:bCs/>
    </w:rPr>
  </w:style>
  <w:style w:type="character" w:styleId="Uwydatnienie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C8776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776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7762"/>
    <w:rPr>
      <w:i/>
      <w:iCs/>
    </w:rPr>
  </w:style>
  <w:style w:type="character" w:styleId="Wyrnieniedelikatne">
    <w:name w:val="Subtle Emphasis"/>
    <w:uiPriority w:val="19"/>
    <w:qFormat/>
    <w:rsid w:val="00C87762"/>
    <w:rPr>
      <w:i/>
      <w:iCs/>
    </w:rPr>
  </w:style>
  <w:style w:type="character" w:styleId="Wyrnienieintensywne">
    <w:name w:val="Intense Emphasis"/>
    <w:uiPriority w:val="21"/>
    <w:qFormat/>
    <w:rsid w:val="00C87762"/>
    <w:rPr>
      <w:b/>
      <w:bCs/>
    </w:rPr>
  </w:style>
  <w:style w:type="character" w:styleId="Odwoaniedelikatne">
    <w:name w:val="Subtle Reference"/>
    <w:uiPriority w:val="31"/>
    <w:qFormat/>
    <w:rsid w:val="00C87762"/>
    <w:rPr>
      <w:smallCaps/>
    </w:rPr>
  </w:style>
  <w:style w:type="character" w:styleId="Tytuksiki">
    <w:name w:val="Book Title"/>
    <w:uiPriority w:val="33"/>
    <w:qFormat/>
    <w:rsid w:val="00C8776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7762"/>
    <w:pPr>
      <w:outlineLvl w:val="9"/>
    </w:pPr>
  </w:style>
  <w:style w:type="paragraph" w:customStyle="1" w:styleId="Default">
    <w:name w:val="Default"/>
    <w:rsid w:val="00454A6D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  <w:lang w:val="en-GB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0CF3-FCF1-493A-A3E2-DFE67E25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IKEA IT AB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Kaczmarski</dc:creator>
  <cp:keywords/>
  <dc:description/>
  <cp:lastModifiedBy>Małgorzata Jaworska</cp:lastModifiedBy>
  <cp:revision>2</cp:revision>
  <cp:lastPrinted>2016-07-12T12:14:00Z</cp:lastPrinted>
  <dcterms:created xsi:type="dcterms:W3CDTF">2016-07-13T10:11:00Z</dcterms:created>
  <dcterms:modified xsi:type="dcterms:W3CDTF">2016-07-13T10:11:00Z</dcterms:modified>
</cp:coreProperties>
</file>