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CF3" w:rsidRDefault="00C307F8" w:rsidP="00C307F8">
      <w:pPr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REGULAMIN KONKURSU „10 PYTAŃ NA 10 LAT ARAWU”</w:t>
      </w:r>
    </w:p>
    <w:p w:rsidR="00C307F8" w:rsidRDefault="00C307F8" w:rsidP="00C307F8">
      <w:pPr>
        <w:jc w:val="center"/>
        <w:rPr>
          <w:rFonts w:ascii="Garamond" w:hAnsi="Garamond" w:cs="Arial"/>
          <w:b/>
          <w:sz w:val="24"/>
          <w:szCs w:val="24"/>
        </w:rPr>
      </w:pPr>
    </w:p>
    <w:p w:rsidR="000D0841" w:rsidRDefault="000D0841" w:rsidP="00C307F8">
      <w:pPr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§ 1</w:t>
      </w:r>
    </w:p>
    <w:p w:rsidR="000D0841" w:rsidRDefault="000D0841" w:rsidP="00C307F8">
      <w:pPr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Postanowienia ogólne</w:t>
      </w:r>
    </w:p>
    <w:p w:rsidR="00C307F8" w:rsidRPr="00C307F8" w:rsidRDefault="00C307F8" w:rsidP="0092392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Garamond" w:hAnsi="Garamond" w:cs="Arial Narrow"/>
          <w:sz w:val="24"/>
          <w:szCs w:val="24"/>
        </w:rPr>
      </w:pPr>
      <w:r w:rsidRPr="00C307F8">
        <w:rPr>
          <w:rFonts w:ascii="Garamond" w:hAnsi="Garamond" w:cs="Arial Narrow"/>
          <w:sz w:val="24"/>
          <w:szCs w:val="24"/>
        </w:rPr>
        <w:t xml:space="preserve">Organizatorem niniejszego konkursu (zwanego daje Konkursem) jest Agencja Rozwoju Aglomeracji Wrocławskiej SA z siedzibą we Wrocławiu, przy pl. Solnym 14, wpisana do rejestru przedsiębiorców Krajowego Rejestru Sądowego w Sądzie Rejonowym we Wrocławiu-Fabrycznej we Wrocławiu, VI Wydział Gospodarczy Krajowego Rejestru Sądowego za numerem KRS pod numerem 0000248319, kapitał zakładowy w wysokości </w:t>
      </w:r>
      <w:r w:rsidRPr="00C307F8">
        <w:rPr>
          <w:rFonts w:ascii="Garamond" w:hAnsi="Garamond" w:cs="Arial Narrow"/>
          <w:color w:val="000000"/>
          <w:sz w:val="24"/>
          <w:szCs w:val="24"/>
          <w:lang w:eastAsia="pl-PL"/>
        </w:rPr>
        <w:t xml:space="preserve">23 290 990,00 zł wpłacony w całości, </w:t>
      </w:r>
      <w:r w:rsidRPr="00C307F8">
        <w:rPr>
          <w:rFonts w:ascii="Garamond" w:hAnsi="Garamond" w:cs="Arial Narrow"/>
          <w:sz w:val="24"/>
          <w:szCs w:val="24"/>
        </w:rPr>
        <w:t>zwana w dalszej części Regulaminu „ARAW”.</w:t>
      </w:r>
    </w:p>
    <w:p w:rsidR="00C307F8" w:rsidRPr="00C307F8" w:rsidRDefault="00C307F8" w:rsidP="0092392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Arial Narrow"/>
          <w:sz w:val="24"/>
          <w:szCs w:val="24"/>
        </w:rPr>
      </w:pPr>
      <w:r w:rsidRPr="00C307F8">
        <w:rPr>
          <w:rFonts w:ascii="Garamond" w:hAnsi="Garamond" w:cs="Arial Narrow"/>
          <w:sz w:val="24"/>
          <w:szCs w:val="24"/>
        </w:rPr>
        <w:t>Zasady Konkursu określa niniejszy Regulamin, który wchodzi w życie z dniem rozpoczęcia Konkursu i obowiązuje do czasu jego zakończenia, z zastrzeżeniem postanowień poniższych.</w:t>
      </w:r>
    </w:p>
    <w:p w:rsidR="00C307F8" w:rsidRPr="00C307F8" w:rsidRDefault="00C307F8" w:rsidP="0092392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Arial Narrow"/>
          <w:sz w:val="24"/>
          <w:szCs w:val="24"/>
        </w:rPr>
      </w:pPr>
      <w:r w:rsidRPr="00C307F8">
        <w:rPr>
          <w:rFonts w:ascii="Garamond" w:hAnsi="Garamond" w:cs="Arial Narrow"/>
          <w:sz w:val="24"/>
          <w:szCs w:val="24"/>
        </w:rPr>
        <w:t>Konkur</w:t>
      </w:r>
      <w:r w:rsidR="00C615CA">
        <w:rPr>
          <w:rFonts w:ascii="Garamond" w:hAnsi="Garamond" w:cs="Arial Narrow"/>
          <w:sz w:val="24"/>
          <w:szCs w:val="24"/>
        </w:rPr>
        <w:t>s odbywać się będzie w terminie od 15 grudnia do 24 grudnia 2016</w:t>
      </w:r>
      <w:r w:rsidRPr="00C307F8">
        <w:rPr>
          <w:rFonts w:ascii="Garamond" w:hAnsi="Garamond" w:cs="Arial Narrow"/>
          <w:sz w:val="24"/>
          <w:szCs w:val="24"/>
        </w:rPr>
        <w:t xml:space="preserve"> roku.</w:t>
      </w:r>
    </w:p>
    <w:p w:rsidR="00C307F8" w:rsidRPr="00C307F8" w:rsidRDefault="00C307F8" w:rsidP="0092392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Arial Narrow"/>
          <w:sz w:val="24"/>
          <w:szCs w:val="24"/>
        </w:rPr>
      </w:pPr>
      <w:r w:rsidRPr="00C307F8">
        <w:rPr>
          <w:rFonts w:ascii="Garamond" w:hAnsi="Garamond" w:cs="Arial Narrow"/>
          <w:sz w:val="24"/>
          <w:szCs w:val="24"/>
        </w:rPr>
        <w:t xml:space="preserve">Konkurs przeznaczony jest dla użytkowników portalu </w:t>
      </w:r>
      <w:proofErr w:type="spellStart"/>
      <w:r w:rsidRPr="00C307F8">
        <w:rPr>
          <w:rFonts w:ascii="Garamond" w:hAnsi="Garamond" w:cs="Arial Narrow"/>
          <w:sz w:val="24"/>
          <w:szCs w:val="24"/>
        </w:rPr>
        <w:t>Facebook</w:t>
      </w:r>
      <w:proofErr w:type="spellEnd"/>
      <w:r w:rsidRPr="00C307F8">
        <w:rPr>
          <w:rFonts w:ascii="Garamond" w:hAnsi="Garamond" w:cs="Arial Narrow"/>
          <w:sz w:val="24"/>
          <w:szCs w:val="24"/>
        </w:rPr>
        <w:t>.</w:t>
      </w:r>
      <w:r w:rsidR="00F43330">
        <w:rPr>
          <w:rFonts w:ascii="Garamond" w:hAnsi="Garamond" w:cs="Arial Narrow"/>
          <w:sz w:val="24"/>
          <w:szCs w:val="24"/>
        </w:rPr>
        <w:t xml:space="preserve"> Uczestnikami konkursu nie mogą być pracownicy Organizatora konkursu.</w:t>
      </w:r>
    </w:p>
    <w:p w:rsidR="00C307F8" w:rsidRPr="00C307F8" w:rsidRDefault="00C307F8" w:rsidP="0092392F">
      <w:pPr>
        <w:pStyle w:val="NormalnyWeb"/>
        <w:numPr>
          <w:ilvl w:val="0"/>
          <w:numId w:val="1"/>
        </w:numPr>
        <w:spacing w:line="276" w:lineRule="auto"/>
        <w:ind w:left="714" w:hanging="357"/>
        <w:jc w:val="both"/>
        <w:rPr>
          <w:rFonts w:ascii="Garamond" w:hAnsi="Garamond" w:cs="Arial Narrow"/>
        </w:rPr>
      </w:pPr>
      <w:r w:rsidRPr="00C307F8">
        <w:rPr>
          <w:rFonts w:ascii="Garamond" w:hAnsi="Garamond" w:cs="Arial Narrow"/>
        </w:rPr>
        <w:t>Operator serwisu Facebook.com nie ponosi żadnej odpowiedzialności wobec każdego z uczestników Konkursu.</w:t>
      </w:r>
    </w:p>
    <w:p w:rsidR="00C307F8" w:rsidRPr="00C307F8" w:rsidRDefault="00C307F8" w:rsidP="0092392F">
      <w:pPr>
        <w:pStyle w:val="NormalnyWeb"/>
        <w:numPr>
          <w:ilvl w:val="0"/>
          <w:numId w:val="1"/>
        </w:numPr>
        <w:spacing w:line="276" w:lineRule="auto"/>
        <w:ind w:left="714" w:hanging="357"/>
        <w:jc w:val="both"/>
        <w:rPr>
          <w:rFonts w:ascii="Garamond" w:hAnsi="Garamond" w:cs="Arial Narrow"/>
        </w:rPr>
      </w:pPr>
      <w:r w:rsidRPr="00C307F8">
        <w:rPr>
          <w:rFonts w:ascii="Garamond" w:hAnsi="Garamond" w:cs="Arial Narrow"/>
        </w:rPr>
        <w:t>Konkurs nie jest w żaden sposób sponsorowany, wspierany lub administrowany lub też stowarzyszony z serwisem Facebook.com.</w:t>
      </w:r>
    </w:p>
    <w:p w:rsidR="00C307F8" w:rsidRDefault="00C307F8" w:rsidP="0092392F">
      <w:pPr>
        <w:pStyle w:val="NormalnyWeb"/>
        <w:numPr>
          <w:ilvl w:val="0"/>
          <w:numId w:val="1"/>
        </w:numPr>
        <w:spacing w:line="276" w:lineRule="auto"/>
        <w:ind w:left="714" w:hanging="357"/>
        <w:jc w:val="both"/>
        <w:rPr>
          <w:rFonts w:ascii="Garamond" w:hAnsi="Garamond" w:cs="Arial Narrow"/>
        </w:rPr>
      </w:pPr>
      <w:r w:rsidRPr="00C307F8">
        <w:rPr>
          <w:rFonts w:ascii="Garamond" w:hAnsi="Garamond" w:cs="Arial Narrow"/>
        </w:rPr>
        <w:t>Uczestnik Konkursu powierza informacje wymagane przez Regulamin Organizatorowi Konkursu, a nie operatorowi serwisu Facebook.com.</w:t>
      </w:r>
    </w:p>
    <w:p w:rsidR="000D0841" w:rsidRDefault="000D0841" w:rsidP="000D0841">
      <w:pPr>
        <w:pStyle w:val="NormalnyWeb"/>
        <w:spacing w:line="360" w:lineRule="auto"/>
        <w:ind w:left="714"/>
        <w:jc w:val="both"/>
        <w:rPr>
          <w:rFonts w:ascii="Garamond" w:hAnsi="Garamond" w:cs="Arial Narrow"/>
        </w:rPr>
      </w:pPr>
    </w:p>
    <w:p w:rsidR="000D0841" w:rsidRDefault="000D0841" w:rsidP="000D0841">
      <w:pPr>
        <w:pStyle w:val="NormalnyWeb"/>
        <w:spacing w:before="0" w:beforeAutospacing="0" w:after="0" w:afterAutospacing="0"/>
        <w:jc w:val="center"/>
        <w:rPr>
          <w:rFonts w:ascii="Garamond" w:hAnsi="Garamond" w:cs="Arial Narrow"/>
          <w:b/>
        </w:rPr>
      </w:pPr>
      <w:r>
        <w:rPr>
          <w:rFonts w:ascii="Garamond" w:hAnsi="Garamond" w:cs="Arial Narrow"/>
          <w:b/>
        </w:rPr>
        <w:t>§ 2</w:t>
      </w:r>
    </w:p>
    <w:p w:rsidR="000D0841" w:rsidRDefault="000D0841" w:rsidP="000D0841">
      <w:pPr>
        <w:pStyle w:val="NormalnyWeb"/>
        <w:spacing w:before="0" w:beforeAutospacing="0" w:after="0" w:afterAutospacing="0"/>
        <w:jc w:val="center"/>
        <w:rPr>
          <w:rFonts w:ascii="Garamond" w:hAnsi="Garamond" w:cs="Arial Narrow"/>
          <w:b/>
        </w:rPr>
      </w:pPr>
      <w:r>
        <w:rPr>
          <w:rFonts w:ascii="Garamond" w:hAnsi="Garamond" w:cs="Arial Narrow"/>
          <w:b/>
        </w:rPr>
        <w:t>Zasady konkursu</w:t>
      </w:r>
    </w:p>
    <w:p w:rsidR="000D0841" w:rsidRPr="000D0841" w:rsidRDefault="000D0841" w:rsidP="00F12F8C">
      <w:pPr>
        <w:pStyle w:val="NormalnyWeb"/>
        <w:spacing w:after="0"/>
        <w:ind w:left="709" w:hanging="425"/>
        <w:jc w:val="both"/>
        <w:rPr>
          <w:rFonts w:ascii="Garamond" w:hAnsi="Garamond" w:cs="Arial Narrow"/>
        </w:rPr>
      </w:pPr>
      <w:r w:rsidRPr="000D0841">
        <w:rPr>
          <w:rFonts w:ascii="Garamond" w:hAnsi="Garamond" w:cs="Arial Narrow"/>
        </w:rPr>
        <w:t>1.</w:t>
      </w:r>
      <w:r w:rsidRPr="000D0841">
        <w:rPr>
          <w:rFonts w:ascii="Garamond" w:hAnsi="Garamond" w:cs="Arial Narrow"/>
        </w:rPr>
        <w:tab/>
        <w:t xml:space="preserve">Warunkiem uczestniczenia w konkursie będzie wejście na </w:t>
      </w:r>
      <w:proofErr w:type="spellStart"/>
      <w:r w:rsidR="005D27E3">
        <w:rPr>
          <w:rFonts w:ascii="Garamond" w:hAnsi="Garamond" w:cs="Arial Narrow"/>
        </w:rPr>
        <w:t>fanpage</w:t>
      </w:r>
      <w:proofErr w:type="spellEnd"/>
      <w:r w:rsidR="005D27E3">
        <w:rPr>
          <w:rFonts w:ascii="Garamond" w:hAnsi="Garamond" w:cs="Arial Narrow"/>
        </w:rPr>
        <w:t xml:space="preserve"> </w:t>
      </w:r>
      <w:r>
        <w:rPr>
          <w:rFonts w:ascii="Garamond" w:hAnsi="Garamond" w:cs="Arial Narrow"/>
        </w:rPr>
        <w:t xml:space="preserve">Invest </w:t>
      </w:r>
      <w:proofErr w:type="spellStart"/>
      <w:r>
        <w:rPr>
          <w:rFonts w:ascii="Garamond" w:hAnsi="Garamond" w:cs="Arial Narrow"/>
        </w:rPr>
        <w:t>in</w:t>
      </w:r>
      <w:proofErr w:type="spellEnd"/>
      <w:r>
        <w:rPr>
          <w:rFonts w:ascii="Garamond" w:hAnsi="Garamond" w:cs="Arial Narrow"/>
        </w:rPr>
        <w:t xml:space="preserve"> </w:t>
      </w:r>
      <w:proofErr w:type="spellStart"/>
      <w:r>
        <w:rPr>
          <w:rFonts w:ascii="Garamond" w:hAnsi="Garamond" w:cs="Arial Narrow"/>
        </w:rPr>
        <w:t>Wroclaw</w:t>
      </w:r>
      <w:proofErr w:type="spellEnd"/>
      <w:r>
        <w:rPr>
          <w:rFonts w:ascii="Garamond" w:hAnsi="Garamond" w:cs="Arial Narrow"/>
        </w:rPr>
        <w:t xml:space="preserve"> na portalu </w:t>
      </w:r>
      <w:r w:rsidR="005D27E3" w:rsidRPr="005D27E3">
        <w:rPr>
          <w:rFonts w:ascii="Garamond" w:hAnsi="Garamond" w:cs="Arial Narrow"/>
        </w:rPr>
        <w:t>www.facebook.pl</w:t>
      </w:r>
      <w:r>
        <w:rPr>
          <w:rFonts w:ascii="Garamond" w:hAnsi="Garamond" w:cs="Arial Narrow"/>
        </w:rPr>
        <w:t>,</w:t>
      </w:r>
      <w:r w:rsidR="005D27E3">
        <w:rPr>
          <w:rFonts w:ascii="Garamond" w:hAnsi="Garamond" w:cs="Arial Narrow"/>
        </w:rPr>
        <w:t xml:space="preserve"> udostępnienie postu konkursowego,</w:t>
      </w:r>
      <w:r>
        <w:rPr>
          <w:rFonts w:ascii="Garamond" w:hAnsi="Garamond" w:cs="Arial Narrow"/>
        </w:rPr>
        <w:t xml:space="preserve"> a następnie udzielenie przez Uczestnika </w:t>
      </w:r>
      <w:r w:rsidR="00B504E7">
        <w:rPr>
          <w:rFonts w:ascii="Garamond" w:hAnsi="Garamond" w:cs="Arial Narrow"/>
        </w:rPr>
        <w:t>odpowiedzi na pytania</w:t>
      </w:r>
      <w:r w:rsidR="005D27E3">
        <w:rPr>
          <w:rFonts w:ascii="Garamond" w:hAnsi="Garamond" w:cs="Arial Narrow"/>
        </w:rPr>
        <w:t xml:space="preserve"> konkursowe</w:t>
      </w:r>
      <w:r w:rsidR="00B504E7">
        <w:rPr>
          <w:rFonts w:ascii="Garamond" w:hAnsi="Garamond" w:cs="Arial Narrow"/>
        </w:rPr>
        <w:t>.</w:t>
      </w:r>
      <w:r w:rsidR="005D27E3">
        <w:rPr>
          <w:rFonts w:ascii="Garamond" w:hAnsi="Garamond" w:cs="Arial Narrow"/>
        </w:rPr>
        <w:t xml:space="preserve"> </w:t>
      </w:r>
    </w:p>
    <w:p w:rsidR="000D0841" w:rsidRPr="000D0841" w:rsidRDefault="000D0841" w:rsidP="00F12F8C">
      <w:pPr>
        <w:pStyle w:val="NormalnyWeb"/>
        <w:spacing w:after="0"/>
        <w:ind w:left="709" w:hanging="425"/>
        <w:jc w:val="both"/>
        <w:rPr>
          <w:rFonts w:ascii="Garamond" w:hAnsi="Garamond" w:cs="Arial Narrow"/>
        </w:rPr>
      </w:pPr>
      <w:r w:rsidRPr="000D0841">
        <w:rPr>
          <w:rFonts w:ascii="Garamond" w:hAnsi="Garamond" w:cs="Arial Narrow"/>
        </w:rPr>
        <w:t>2.</w:t>
      </w:r>
      <w:r w:rsidRPr="000D0841">
        <w:rPr>
          <w:rFonts w:ascii="Garamond" w:hAnsi="Garamond" w:cs="Arial Narrow"/>
        </w:rPr>
        <w:tab/>
        <w:t xml:space="preserve">Odpowiedzi na pytania </w:t>
      </w:r>
      <w:r w:rsidR="00B504E7">
        <w:rPr>
          <w:rFonts w:ascii="Garamond" w:hAnsi="Garamond" w:cs="Arial Narrow"/>
        </w:rPr>
        <w:t>będą zamieszczane w komentarzu pod postem konkursowym</w:t>
      </w:r>
      <w:r w:rsidR="00C615CA">
        <w:rPr>
          <w:rFonts w:ascii="Garamond" w:hAnsi="Garamond" w:cs="Arial Narrow"/>
        </w:rPr>
        <w:t xml:space="preserve"> </w:t>
      </w:r>
      <w:r w:rsidR="00C615CA" w:rsidRPr="000D0841">
        <w:rPr>
          <w:rFonts w:ascii="Garamond" w:hAnsi="Garamond" w:cs="Arial Narrow"/>
        </w:rPr>
        <w:t xml:space="preserve">na </w:t>
      </w:r>
      <w:proofErr w:type="spellStart"/>
      <w:r w:rsidR="00C615CA">
        <w:rPr>
          <w:rFonts w:ascii="Garamond" w:hAnsi="Garamond" w:cs="Arial Narrow"/>
        </w:rPr>
        <w:t>fanpage</w:t>
      </w:r>
      <w:proofErr w:type="spellEnd"/>
      <w:r w:rsidR="00C615CA">
        <w:rPr>
          <w:rFonts w:ascii="Garamond" w:hAnsi="Garamond" w:cs="Arial Narrow"/>
        </w:rPr>
        <w:t xml:space="preserve"> Invest </w:t>
      </w:r>
      <w:proofErr w:type="spellStart"/>
      <w:r w:rsidR="00C615CA">
        <w:rPr>
          <w:rFonts w:ascii="Garamond" w:hAnsi="Garamond" w:cs="Arial Narrow"/>
        </w:rPr>
        <w:t>in</w:t>
      </w:r>
      <w:proofErr w:type="spellEnd"/>
      <w:r w:rsidR="00C615CA">
        <w:rPr>
          <w:rFonts w:ascii="Garamond" w:hAnsi="Garamond" w:cs="Arial Narrow"/>
        </w:rPr>
        <w:t xml:space="preserve"> </w:t>
      </w:r>
      <w:proofErr w:type="spellStart"/>
      <w:r w:rsidR="00C615CA">
        <w:rPr>
          <w:rFonts w:ascii="Garamond" w:hAnsi="Garamond" w:cs="Arial Narrow"/>
        </w:rPr>
        <w:t>Wroclaw</w:t>
      </w:r>
      <w:proofErr w:type="spellEnd"/>
      <w:r w:rsidR="00B504E7">
        <w:rPr>
          <w:rFonts w:ascii="Garamond" w:hAnsi="Garamond" w:cs="Arial Narrow"/>
        </w:rPr>
        <w:t xml:space="preserve">. </w:t>
      </w:r>
      <w:r w:rsidRPr="000D0841">
        <w:rPr>
          <w:rFonts w:ascii="Garamond" w:hAnsi="Garamond" w:cs="Arial Narrow"/>
        </w:rPr>
        <w:t>Inny sposób przesyłania odpowiedzi jest niedopuszczalny i nie będzie brany pod uwagę przy rozstrzygnięciach Konkursu.</w:t>
      </w:r>
    </w:p>
    <w:p w:rsidR="000D0841" w:rsidRPr="000D0841" w:rsidRDefault="000D0841" w:rsidP="00F12F8C">
      <w:pPr>
        <w:pStyle w:val="NormalnyWeb"/>
        <w:spacing w:after="0"/>
        <w:ind w:left="709" w:hanging="425"/>
        <w:jc w:val="both"/>
        <w:rPr>
          <w:rFonts w:ascii="Garamond" w:hAnsi="Garamond" w:cs="Arial Narrow"/>
        </w:rPr>
      </w:pPr>
      <w:r w:rsidRPr="000D0841">
        <w:rPr>
          <w:rFonts w:ascii="Garamond" w:hAnsi="Garamond" w:cs="Arial Narrow"/>
        </w:rPr>
        <w:t>3.</w:t>
      </w:r>
      <w:r w:rsidRPr="000D0841">
        <w:rPr>
          <w:rFonts w:ascii="Garamond" w:hAnsi="Garamond" w:cs="Arial Narrow"/>
        </w:rPr>
        <w:tab/>
        <w:t>Udzi</w:t>
      </w:r>
      <w:r w:rsidR="00B504E7">
        <w:rPr>
          <w:rFonts w:ascii="Garamond" w:hAnsi="Garamond" w:cs="Arial Narrow"/>
        </w:rPr>
        <w:t>ał w konkursie jest bezpłatny.</w:t>
      </w:r>
    </w:p>
    <w:p w:rsidR="000D0841" w:rsidRPr="000D0841" w:rsidRDefault="000D0841" w:rsidP="00D36B33">
      <w:pPr>
        <w:pStyle w:val="NormalnyWeb"/>
        <w:spacing w:after="0"/>
        <w:ind w:left="709" w:hanging="425"/>
        <w:jc w:val="both"/>
        <w:rPr>
          <w:rFonts w:ascii="Garamond" w:hAnsi="Garamond" w:cs="Arial Narrow"/>
        </w:rPr>
      </w:pPr>
      <w:r w:rsidRPr="000D0841">
        <w:rPr>
          <w:rFonts w:ascii="Garamond" w:hAnsi="Garamond" w:cs="Arial Narrow"/>
        </w:rPr>
        <w:t>5.</w:t>
      </w:r>
      <w:r w:rsidRPr="000D0841">
        <w:rPr>
          <w:rFonts w:ascii="Garamond" w:hAnsi="Garamond" w:cs="Arial Narrow"/>
        </w:rPr>
        <w:tab/>
        <w:t xml:space="preserve">Nagrody w konkursie będą przyznawane przez Komisję konkursową </w:t>
      </w:r>
      <w:r w:rsidR="00D36B33">
        <w:rPr>
          <w:rFonts w:ascii="Garamond" w:hAnsi="Garamond" w:cs="Arial Narrow"/>
        </w:rPr>
        <w:t>dwóm osobom</w:t>
      </w:r>
      <w:r w:rsidRPr="000D0841">
        <w:rPr>
          <w:rFonts w:ascii="Garamond" w:hAnsi="Garamond" w:cs="Arial Narrow"/>
        </w:rPr>
        <w:t xml:space="preserve">, </w:t>
      </w:r>
      <w:r w:rsidR="00B504E7">
        <w:rPr>
          <w:rFonts w:ascii="Garamond" w:hAnsi="Garamond" w:cs="Arial Narrow"/>
        </w:rPr>
        <w:t xml:space="preserve">które prawidłowo odpowiedzą </w:t>
      </w:r>
      <w:r w:rsidR="00D36B33">
        <w:rPr>
          <w:rFonts w:ascii="Garamond" w:hAnsi="Garamond" w:cs="Arial Narrow"/>
        </w:rPr>
        <w:t xml:space="preserve">jako pierwsze w danym daniu </w:t>
      </w:r>
      <w:r w:rsidR="00B504E7">
        <w:rPr>
          <w:rFonts w:ascii="Garamond" w:hAnsi="Garamond" w:cs="Arial Narrow"/>
        </w:rPr>
        <w:t xml:space="preserve">na </w:t>
      </w:r>
      <w:r w:rsidR="00C615CA">
        <w:rPr>
          <w:rFonts w:ascii="Garamond" w:hAnsi="Garamond" w:cs="Arial Narrow"/>
        </w:rPr>
        <w:t>pytanie</w:t>
      </w:r>
      <w:r w:rsidRPr="000D0841">
        <w:rPr>
          <w:rFonts w:ascii="Garamond" w:hAnsi="Garamond" w:cs="Arial Narrow"/>
        </w:rPr>
        <w:t xml:space="preserve"> </w:t>
      </w:r>
      <w:r w:rsidR="00C615CA">
        <w:rPr>
          <w:rFonts w:ascii="Garamond" w:hAnsi="Garamond" w:cs="Arial Narrow"/>
        </w:rPr>
        <w:t>o konkretne dane zawarte na stronie www.araw.pl/10lat</w:t>
      </w:r>
      <w:r w:rsidRPr="000D0841">
        <w:rPr>
          <w:rFonts w:ascii="Garamond" w:hAnsi="Garamond" w:cs="Arial Narrow"/>
        </w:rPr>
        <w:t xml:space="preserve">.  </w:t>
      </w:r>
    </w:p>
    <w:p w:rsidR="000D0841" w:rsidRPr="000D0841" w:rsidRDefault="00D36B33" w:rsidP="00F12F8C">
      <w:pPr>
        <w:pStyle w:val="NormalnyWeb"/>
        <w:spacing w:after="0"/>
        <w:ind w:left="709" w:hanging="425"/>
        <w:jc w:val="both"/>
        <w:rPr>
          <w:rFonts w:ascii="Garamond" w:hAnsi="Garamond" w:cs="Arial Narrow"/>
        </w:rPr>
      </w:pPr>
      <w:r>
        <w:rPr>
          <w:rFonts w:ascii="Garamond" w:hAnsi="Garamond" w:cs="Arial Narrow"/>
        </w:rPr>
        <w:t>7.</w:t>
      </w:r>
      <w:r w:rsidR="000D0841" w:rsidRPr="000D0841">
        <w:rPr>
          <w:rFonts w:ascii="Garamond" w:hAnsi="Garamond" w:cs="Arial Narrow"/>
        </w:rPr>
        <w:tab/>
      </w:r>
      <w:r w:rsidR="00542C96">
        <w:rPr>
          <w:rFonts w:ascii="Garamond" w:hAnsi="Garamond" w:cs="Arial Narrow"/>
        </w:rPr>
        <w:t>Uczestnik może zostać nagrodzony</w:t>
      </w:r>
      <w:r w:rsidR="00901822">
        <w:rPr>
          <w:rFonts w:ascii="Garamond" w:hAnsi="Garamond" w:cs="Arial Narrow"/>
        </w:rPr>
        <w:t xml:space="preserve"> jeden raz</w:t>
      </w:r>
      <w:r w:rsidR="00542C96">
        <w:rPr>
          <w:rFonts w:ascii="Garamond" w:hAnsi="Garamond" w:cs="Arial Narrow"/>
        </w:rPr>
        <w:t xml:space="preserve"> podczas trwania konkursu</w:t>
      </w:r>
      <w:r w:rsidR="00901822">
        <w:rPr>
          <w:rFonts w:ascii="Garamond" w:hAnsi="Garamond" w:cs="Arial Narrow"/>
        </w:rPr>
        <w:t>.</w:t>
      </w:r>
    </w:p>
    <w:p w:rsidR="000D0841" w:rsidRPr="000D0841" w:rsidRDefault="00D36B33" w:rsidP="00F12F8C">
      <w:pPr>
        <w:pStyle w:val="NormalnyWeb"/>
        <w:spacing w:after="0"/>
        <w:ind w:left="709" w:hanging="425"/>
        <w:jc w:val="both"/>
        <w:rPr>
          <w:rFonts w:ascii="Garamond" w:hAnsi="Garamond" w:cs="Arial Narrow"/>
        </w:rPr>
      </w:pPr>
      <w:r>
        <w:rPr>
          <w:rFonts w:ascii="Garamond" w:hAnsi="Garamond" w:cs="Arial Narrow"/>
        </w:rPr>
        <w:lastRenderedPageBreak/>
        <w:t>8</w:t>
      </w:r>
      <w:r w:rsidR="000D0841" w:rsidRPr="000D0841">
        <w:rPr>
          <w:rFonts w:ascii="Garamond" w:hAnsi="Garamond" w:cs="Arial Narrow"/>
        </w:rPr>
        <w:t>.</w:t>
      </w:r>
      <w:r w:rsidR="000D0841" w:rsidRPr="000D0841">
        <w:rPr>
          <w:rFonts w:ascii="Garamond" w:hAnsi="Garamond" w:cs="Arial Narrow"/>
        </w:rPr>
        <w:tab/>
        <w:t xml:space="preserve">Wyniki Konkursu publikowane będą </w:t>
      </w:r>
      <w:r w:rsidR="00F12F8C">
        <w:rPr>
          <w:rFonts w:ascii="Garamond" w:hAnsi="Garamond" w:cs="Arial Narrow"/>
        </w:rPr>
        <w:t xml:space="preserve">na </w:t>
      </w:r>
      <w:proofErr w:type="spellStart"/>
      <w:r w:rsidR="00F12F8C">
        <w:rPr>
          <w:rFonts w:ascii="Garamond" w:hAnsi="Garamond" w:cs="Arial Narrow"/>
        </w:rPr>
        <w:t>Fa</w:t>
      </w:r>
      <w:r w:rsidR="000D0841" w:rsidRPr="000D0841">
        <w:rPr>
          <w:rFonts w:ascii="Garamond" w:hAnsi="Garamond" w:cs="Arial Narrow"/>
        </w:rPr>
        <w:t>npage</w:t>
      </w:r>
      <w:proofErr w:type="spellEnd"/>
      <w:r w:rsidR="000D0841" w:rsidRPr="000D0841">
        <w:rPr>
          <w:rFonts w:ascii="Garamond" w:hAnsi="Garamond" w:cs="Arial Narrow"/>
        </w:rPr>
        <w:t xml:space="preserve"> </w:t>
      </w:r>
      <w:r w:rsidR="00554703">
        <w:rPr>
          <w:rFonts w:ascii="Garamond" w:hAnsi="Garamond" w:cs="Arial Narrow"/>
        </w:rPr>
        <w:t>w tym samym dniu, co dany post konkursowy.</w:t>
      </w:r>
      <w:r w:rsidR="000D0841" w:rsidRPr="000D0841">
        <w:rPr>
          <w:rFonts w:ascii="Garamond" w:hAnsi="Garamond" w:cs="Arial Narrow"/>
        </w:rPr>
        <w:t xml:space="preserve"> </w:t>
      </w:r>
    </w:p>
    <w:p w:rsidR="000D0841" w:rsidRPr="000D0841" w:rsidRDefault="00D36B33" w:rsidP="00F12F8C">
      <w:pPr>
        <w:pStyle w:val="NormalnyWeb"/>
        <w:spacing w:after="0"/>
        <w:ind w:left="709" w:hanging="425"/>
        <w:jc w:val="both"/>
        <w:rPr>
          <w:rFonts w:ascii="Garamond" w:hAnsi="Garamond" w:cs="Arial Narrow"/>
        </w:rPr>
      </w:pPr>
      <w:r>
        <w:rPr>
          <w:rFonts w:ascii="Garamond" w:hAnsi="Garamond" w:cs="Arial Narrow"/>
        </w:rPr>
        <w:t>9</w:t>
      </w:r>
      <w:r w:rsidR="000D0841" w:rsidRPr="000D0841">
        <w:rPr>
          <w:rFonts w:ascii="Garamond" w:hAnsi="Garamond" w:cs="Arial Narrow"/>
        </w:rPr>
        <w:t>.</w:t>
      </w:r>
      <w:r w:rsidR="000D0841" w:rsidRPr="000D0841">
        <w:rPr>
          <w:rFonts w:ascii="Garamond" w:hAnsi="Garamond" w:cs="Arial Narrow"/>
        </w:rPr>
        <w:tab/>
        <w:t>Odpowiedzi niezgodne z Regulaminem</w:t>
      </w:r>
      <w:r w:rsidR="00F43330">
        <w:rPr>
          <w:rFonts w:ascii="Garamond" w:hAnsi="Garamond" w:cs="Arial Narrow"/>
        </w:rPr>
        <w:t>, przesłane więcej niż jeden raz</w:t>
      </w:r>
      <w:r w:rsidR="000D0841" w:rsidRPr="000D0841">
        <w:rPr>
          <w:rFonts w:ascii="Garamond" w:hAnsi="Garamond" w:cs="Arial Narrow"/>
        </w:rPr>
        <w:t xml:space="preserve"> lub po terminie nie będą oceniane, przy czym za dzień przesłania uznawany jest dzień, w którym </w:t>
      </w:r>
      <w:r w:rsidR="00F43330">
        <w:rPr>
          <w:rFonts w:ascii="Garamond" w:hAnsi="Garamond" w:cs="Arial Narrow"/>
        </w:rPr>
        <w:t>komentarz</w:t>
      </w:r>
      <w:r w:rsidR="000D0841" w:rsidRPr="000D0841">
        <w:rPr>
          <w:rFonts w:ascii="Garamond" w:hAnsi="Garamond" w:cs="Arial Narrow"/>
        </w:rPr>
        <w:t xml:space="preserve"> </w:t>
      </w:r>
      <w:r w:rsidR="00F43330">
        <w:rPr>
          <w:rFonts w:ascii="Garamond" w:hAnsi="Garamond" w:cs="Arial Narrow"/>
        </w:rPr>
        <w:t>został opublikowany pod konkursowym postem</w:t>
      </w:r>
      <w:r w:rsidR="000D0841" w:rsidRPr="000D0841">
        <w:rPr>
          <w:rFonts w:ascii="Garamond" w:hAnsi="Garamond" w:cs="Arial Narrow"/>
        </w:rPr>
        <w:t>.</w:t>
      </w:r>
    </w:p>
    <w:p w:rsidR="000D0841" w:rsidRPr="000D0841" w:rsidRDefault="00D36B33" w:rsidP="00F12F8C">
      <w:pPr>
        <w:pStyle w:val="NormalnyWeb"/>
        <w:spacing w:after="0"/>
        <w:ind w:left="709" w:hanging="425"/>
        <w:jc w:val="both"/>
        <w:rPr>
          <w:rFonts w:ascii="Garamond" w:hAnsi="Garamond" w:cs="Arial Narrow"/>
        </w:rPr>
      </w:pPr>
      <w:r>
        <w:rPr>
          <w:rFonts w:ascii="Garamond" w:hAnsi="Garamond" w:cs="Arial Narrow"/>
        </w:rPr>
        <w:t>10</w:t>
      </w:r>
      <w:r w:rsidR="000D0841" w:rsidRPr="000D0841">
        <w:rPr>
          <w:rFonts w:ascii="Garamond" w:hAnsi="Garamond" w:cs="Arial Narrow"/>
        </w:rPr>
        <w:t>.</w:t>
      </w:r>
      <w:r w:rsidR="000D0841" w:rsidRPr="000D0841">
        <w:rPr>
          <w:rFonts w:ascii="Garamond" w:hAnsi="Garamond" w:cs="Arial Narrow"/>
        </w:rPr>
        <w:tab/>
        <w:t>Nagrodzone osoby zostaną poinformowane o wynikach Konkursu</w:t>
      </w:r>
      <w:r w:rsidR="00554703">
        <w:rPr>
          <w:rFonts w:ascii="Garamond" w:hAnsi="Garamond" w:cs="Arial Narrow"/>
        </w:rPr>
        <w:t xml:space="preserve"> pod postem pokazującym prawidłową odpowiedź na pytanie</w:t>
      </w:r>
      <w:r w:rsidR="00554703" w:rsidRPr="000D0841">
        <w:rPr>
          <w:rFonts w:ascii="Garamond" w:hAnsi="Garamond" w:cs="Arial Narrow"/>
        </w:rPr>
        <w:t xml:space="preserve"> </w:t>
      </w:r>
      <w:r w:rsidR="00554703">
        <w:rPr>
          <w:rFonts w:ascii="Garamond" w:hAnsi="Garamond" w:cs="Arial Narrow"/>
        </w:rPr>
        <w:t>o konkretne dane zawarte na stronie www.araw.pl/10lat.</w:t>
      </w:r>
    </w:p>
    <w:p w:rsidR="000D0841" w:rsidRPr="000D0841" w:rsidRDefault="00D36B33" w:rsidP="00F12F8C">
      <w:pPr>
        <w:pStyle w:val="NormalnyWeb"/>
        <w:spacing w:before="0" w:beforeAutospacing="0" w:after="0" w:afterAutospacing="0"/>
        <w:ind w:left="709" w:hanging="425"/>
        <w:jc w:val="both"/>
        <w:rPr>
          <w:rFonts w:ascii="Garamond" w:hAnsi="Garamond" w:cs="Arial Narrow"/>
        </w:rPr>
      </w:pPr>
      <w:r>
        <w:rPr>
          <w:rFonts w:ascii="Garamond" w:hAnsi="Garamond" w:cs="Arial Narrow"/>
        </w:rPr>
        <w:t>11.</w:t>
      </w:r>
      <w:r w:rsidR="000D0841" w:rsidRPr="000D0841">
        <w:rPr>
          <w:rFonts w:ascii="Garamond" w:hAnsi="Garamond" w:cs="Arial Narrow"/>
        </w:rPr>
        <w:tab/>
        <w:t>Komisja konk</w:t>
      </w:r>
      <w:r w:rsidR="00554703">
        <w:rPr>
          <w:rFonts w:ascii="Garamond" w:hAnsi="Garamond" w:cs="Arial Narrow"/>
        </w:rPr>
        <w:t xml:space="preserve">ursowa utworzona zostanie przez pracowników Organizatora Konkursu. </w:t>
      </w:r>
    </w:p>
    <w:p w:rsidR="00C307F8" w:rsidRDefault="00C307F8" w:rsidP="00C307F8">
      <w:pPr>
        <w:jc w:val="both"/>
        <w:rPr>
          <w:rFonts w:ascii="Garamond" w:hAnsi="Garamond" w:cs="Arial"/>
          <w:sz w:val="24"/>
          <w:szCs w:val="24"/>
        </w:rPr>
      </w:pPr>
    </w:p>
    <w:p w:rsidR="00F43330" w:rsidRDefault="00F43330" w:rsidP="00F43330">
      <w:pPr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§ 3</w:t>
      </w:r>
    </w:p>
    <w:p w:rsidR="00F43330" w:rsidRPr="00F43330" w:rsidRDefault="00F43330" w:rsidP="00F43330">
      <w:pPr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Nagrody</w:t>
      </w:r>
    </w:p>
    <w:p w:rsidR="00B504E7" w:rsidRPr="00B504E7" w:rsidRDefault="00554703" w:rsidP="006415FE">
      <w:pPr>
        <w:ind w:left="709" w:hanging="425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1.</w:t>
      </w:r>
      <w:r>
        <w:rPr>
          <w:rFonts w:ascii="Garamond" w:hAnsi="Garamond" w:cs="Arial"/>
          <w:sz w:val="24"/>
          <w:szCs w:val="24"/>
        </w:rPr>
        <w:tab/>
        <w:t xml:space="preserve">Nagrodami w Konkursie są wejściówki do ZOO Wrocław, </w:t>
      </w:r>
      <w:proofErr w:type="spellStart"/>
      <w:r>
        <w:rPr>
          <w:rFonts w:ascii="Garamond" w:hAnsi="Garamond" w:cs="Arial"/>
          <w:sz w:val="24"/>
          <w:szCs w:val="24"/>
        </w:rPr>
        <w:t>Hydropolis</w:t>
      </w:r>
      <w:proofErr w:type="spellEnd"/>
      <w:r>
        <w:rPr>
          <w:rFonts w:ascii="Garamond" w:hAnsi="Garamond" w:cs="Arial"/>
          <w:sz w:val="24"/>
          <w:szCs w:val="24"/>
        </w:rPr>
        <w:t xml:space="preserve">, Wrocławskiego Parku Wodnego, Centrum Poznawczego Hali Stulecia, bilety na mecz Śląska Wrocław oraz zestawy gadżetów związanych z Wrocławiem. </w:t>
      </w:r>
      <w:r w:rsidR="005A3066">
        <w:rPr>
          <w:rFonts w:ascii="Garamond" w:hAnsi="Garamond" w:cs="Arial"/>
          <w:sz w:val="24"/>
          <w:szCs w:val="24"/>
        </w:rPr>
        <w:t xml:space="preserve">Określona konfiguracja nagród będzie określona każdorazowo pod danym postem konkursowym. </w:t>
      </w:r>
    </w:p>
    <w:p w:rsidR="005A3066" w:rsidRDefault="00B504E7" w:rsidP="006415FE">
      <w:pPr>
        <w:ind w:left="709" w:hanging="425"/>
        <w:jc w:val="both"/>
        <w:rPr>
          <w:rFonts w:ascii="Garamond" w:hAnsi="Garamond" w:cs="Arial"/>
          <w:sz w:val="24"/>
          <w:szCs w:val="24"/>
        </w:rPr>
      </w:pPr>
      <w:r w:rsidRPr="00B504E7">
        <w:rPr>
          <w:rFonts w:ascii="Garamond" w:hAnsi="Garamond" w:cs="Arial"/>
          <w:sz w:val="24"/>
          <w:szCs w:val="24"/>
        </w:rPr>
        <w:t>2.</w:t>
      </w:r>
      <w:r w:rsidRPr="00B504E7">
        <w:rPr>
          <w:rFonts w:ascii="Garamond" w:hAnsi="Garamond" w:cs="Arial"/>
          <w:sz w:val="24"/>
          <w:szCs w:val="24"/>
        </w:rPr>
        <w:tab/>
        <w:t xml:space="preserve">Nagrody, o których mowa w ust. 1 </w:t>
      </w:r>
      <w:r w:rsidR="00AA4C9D">
        <w:rPr>
          <w:rFonts w:ascii="Garamond" w:hAnsi="Garamond" w:cs="Arial"/>
          <w:sz w:val="24"/>
          <w:szCs w:val="24"/>
        </w:rPr>
        <w:t>będą od</w:t>
      </w:r>
      <w:r w:rsidR="005A3066" w:rsidRPr="00B504E7">
        <w:rPr>
          <w:rFonts w:ascii="Garamond" w:hAnsi="Garamond" w:cs="Arial"/>
          <w:sz w:val="24"/>
          <w:szCs w:val="24"/>
        </w:rPr>
        <w:t>b</w:t>
      </w:r>
      <w:r w:rsidR="00AA4C9D">
        <w:rPr>
          <w:rFonts w:ascii="Garamond" w:hAnsi="Garamond" w:cs="Arial"/>
          <w:sz w:val="24"/>
          <w:szCs w:val="24"/>
        </w:rPr>
        <w:t>ie</w:t>
      </w:r>
      <w:r w:rsidR="005A3066" w:rsidRPr="00B504E7">
        <w:rPr>
          <w:rFonts w:ascii="Garamond" w:hAnsi="Garamond" w:cs="Arial"/>
          <w:sz w:val="24"/>
          <w:szCs w:val="24"/>
        </w:rPr>
        <w:t>rane osobiście w siedzibie ARAW</w:t>
      </w:r>
    </w:p>
    <w:p w:rsidR="00B504E7" w:rsidRPr="00B504E7" w:rsidRDefault="00AA4C9D" w:rsidP="006415FE">
      <w:pPr>
        <w:ind w:left="709" w:hanging="425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3</w:t>
      </w:r>
      <w:r w:rsidR="00B504E7" w:rsidRPr="00B504E7">
        <w:rPr>
          <w:rFonts w:ascii="Garamond" w:hAnsi="Garamond" w:cs="Arial"/>
          <w:sz w:val="24"/>
          <w:szCs w:val="24"/>
        </w:rPr>
        <w:t>.</w:t>
      </w:r>
      <w:r w:rsidR="00B504E7" w:rsidRPr="00B504E7">
        <w:rPr>
          <w:rFonts w:ascii="Garamond" w:hAnsi="Garamond" w:cs="Arial"/>
          <w:sz w:val="24"/>
          <w:szCs w:val="24"/>
        </w:rPr>
        <w:tab/>
        <w:t>Nagrody nie podlegają wymianie na gotówkę.</w:t>
      </w:r>
    </w:p>
    <w:p w:rsidR="00B504E7" w:rsidRPr="00B504E7" w:rsidRDefault="00AA4C9D" w:rsidP="006415FE">
      <w:pPr>
        <w:ind w:left="709" w:hanging="425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4</w:t>
      </w:r>
      <w:r w:rsidR="00B504E7" w:rsidRPr="00B504E7">
        <w:rPr>
          <w:rFonts w:ascii="Garamond" w:hAnsi="Garamond" w:cs="Arial"/>
          <w:sz w:val="24"/>
          <w:szCs w:val="24"/>
        </w:rPr>
        <w:t>.</w:t>
      </w:r>
      <w:r w:rsidR="00B504E7" w:rsidRPr="00B504E7">
        <w:rPr>
          <w:rFonts w:ascii="Garamond" w:hAnsi="Garamond" w:cs="Arial"/>
          <w:sz w:val="24"/>
          <w:szCs w:val="24"/>
        </w:rPr>
        <w:tab/>
        <w:t>W przypadku powstania obowiązku zapłaty podatku w związku z otrzymaniem nagród uczestnicy zobowiązani będą do ich pokrycia we własnym zakresie, na co – przystępując do Konkursu – wyrażają zgodę.</w:t>
      </w:r>
    </w:p>
    <w:p w:rsidR="00B504E7" w:rsidRPr="00B504E7" w:rsidRDefault="00AA4C9D" w:rsidP="006415FE">
      <w:pPr>
        <w:ind w:left="709" w:hanging="425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5</w:t>
      </w:r>
      <w:r w:rsidR="00B504E7" w:rsidRPr="00B504E7">
        <w:rPr>
          <w:rFonts w:ascii="Garamond" w:hAnsi="Garamond" w:cs="Arial"/>
          <w:sz w:val="24"/>
          <w:szCs w:val="24"/>
        </w:rPr>
        <w:t>.</w:t>
      </w:r>
      <w:r w:rsidR="00B504E7" w:rsidRPr="00B504E7">
        <w:rPr>
          <w:rFonts w:ascii="Garamond" w:hAnsi="Garamond" w:cs="Arial"/>
          <w:sz w:val="24"/>
          <w:szCs w:val="24"/>
        </w:rPr>
        <w:tab/>
        <w:t>Organizator zastrzega sobie prawo do publikowania informacji o Zwycięzcy na co uczestnicy – przystępując do udziału w Konkursie – wyrażają zgodę.</w:t>
      </w:r>
    </w:p>
    <w:p w:rsidR="00B504E7" w:rsidRPr="00B504E7" w:rsidRDefault="00B504E7" w:rsidP="006415FE">
      <w:pPr>
        <w:ind w:left="709" w:hanging="425"/>
        <w:jc w:val="both"/>
        <w:rPr>
          <w:rFonts w:ascii="Garamond" w:hAnsi="Garamond" w:cs="Arial"/>
          <w:sz w:val="24"/>
          <w:szCs w:val="24"/>
        </w:rPr>
      </w:pPr>
      <w:r w:rsidRPr="00B504E7">
        <w:rPr>
          <w:rFonts w:ascii="Garamond" w:hAnsi="Garamond" w:cs="Arial"/>
          <w:sz w:val="24"/>
          <w:szCs w:val="24"/>
        </w:rPr>
        <w:t>9.</w:t>
      </w:r>
      <w:r w:rsidRPr="00B504E7">
        <w:rPr>
          <w:rFonts w:ascii="Garamond" w:hAnsi="Garamond" w:cs="Arial"/>
          <w:sz w:val="24"/>
          <w:szCs w:val="24"/>
        </w:rPr>
        <w:tab/>
        <w:t>Każda osoba, która przystępuje do udziału w konkursie wyraża zgodę na zbieranie i przetwarzanie danych osobowych na potrzeby konkursu.</w:t>
      </w:r>
    </w:p>
    <w:p w:rsidR="00B504E7" w:rsidRDefault="00B504E7" w:rsidP="00B504E7">
      <w:pPr>
        <w:jc w:val="both"/>
        <w:rPr>
          <w:rFonts w:ascii="Garamond" w:hAnsi="Garamond" w:cs="Arial"/>
          <w:sz w:val="24"/>
          <w:szCs w:val="24"/>
        </w:rPr>
      </w:pPr>
    </w:p>
    <w:p w:rsidR="00AA4C9D" w:rsidRDefault="00AA4C9D" w:rsidP="00B504E7">
      <w:pPr>
        <w:jc w:val="both"/>
        <w:rPr>
          <w:rFonts w:ascii="Garamond" w:hAnsi="Garamond" w:cs="Arial"/>
          <w:sz w:val="24"/>
          <w:szCs w:val="24"/>
        </w:rPr>
      </w:pPr>
    </w:p>
    <w:p w:rsidR="00AA4C9D" w:rsidRDefault="00AA4C9D" w:rsidP="00B504E7">
      <w:pPr>
        <w:jc w:val="both"/>
        <w:rPr>
          <w:rFonts w:ascii="Garamond" w:hAnsi="Garamond" w:cs="Arial"/>
          <w:sz w:val="24"/>
          <w:szCs w:val="24"/>
        </w:rPr>
      </w:pPr>
    </w:p>
    <w:p w:rsidR="00F12F8C" w:rsidRDefault="00F12F8C" w:rsidP="00F12F8C">
      <w:pPr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§ 4</w:t>
      </w:r>
    </w:p>
    <w:p w:rsidR="00F12F8C" w:rsidRPr="00F12F8C" w:rsidRDefault="00F12F8C" w:rsidP="00F12F8C">
      <w:pPr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Ochrona danych osobowych</w:t>
      </w:r>
    </w:p>
    <w:p w:rsidR="00B504E7" w:rsidRPr="00B504E7" w:rsidRDefault="00B504E7" w:rsidP="006415FE">
      <w:pPr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B504E7">
        <w:rPr>
          <w:rFonts w:ascii="Garamond" w:hAnsi="Garamond" w:cs="Arial"/>
          <w:sz w:val="24"/>
          <w:szCs w:val="24"/>
        </w:rPr>
        <w:t>1.</w:t>
      </w:r>
      <w:r w:rsidRPr="00B504E7">
        <w:rPr>
          <w:rFonts w:ascii="Garamond" w:hAnsi="Garamond" w:cs="Arial"/>
          <w:sz w:val="24"/>
          <w:szCs w:val="24"/>
        </w:rPr>
        <w:tab/>
        <w:t>Dane osobowe uczestników Konkursu będą wykorzystywane zgodnie z ustawą z dnia 29 sierpnia 1997r. o ochronie danych osobowych. Dane osobowe są zbierane na zasadzie dobrowolności, jednakże podanie danych w zakresie określonym w niniejszym Regulaminie jest warunkiem wzięcia udziału w konkursie. Administratorem danych osobowych jest Agencja Rozwoju Aglomeracji Wrocławskiej SA z siedzibą we Wrocławiu (Organizator).</w:t>
      </w:r>
    </w:p>
    <w:p w:rsidR="00B504E7" w:rsidRDefault="00B504E7" w:rsidP="006415FE">
      <w:pPr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B504E7">
        <w:rPr>
          <w:rFonts w:ascii="Garamond" w:hAnsi="Garamond" w:cs="Arial"/>
          <w:sz w:val="24"/>
          <w:szCs w:val="24"/>
        </w:rPr>
        <w:lastRenderedPageBreak/>
        <w:t>2.</w:t>
      </w:r>
      <w:r w:rsidRPr="00B504E7">
        <w:rPr>
          <w:rFonts w:ascii="Garamond" w:hAnsi="Garamond" w:cs="Arial"/>
          <w:sz w:val="24"/>
          <w:szCs w:val="24"/>
        </w:rPr>
        <w:tab/>
        <w:t xml:space="preserve">Uczestnik konkursu ma prawo wglądu do swoich danych osobowych, a także żądania ich poprawiania lub usunięcia.  </w:t>
      </w:r>
    </w:p>
    <w:p w:rsidR="00F12F8C" w:rsidRPr="00B504E7" w:rsidRDefault="00F12F8C" w:rsidP="00B504E7">
      <w:pPr>
        <w:jc w:val="both"/>
        <w:rPr>
          <w:rFonts w:ascii="Garamond" w:hAnsi="Garamond" w:cs="Arial"/>
          <w:sz w:val="24"/>
          <w:szCs w:val="24"/>
        </w:rPr>
      </w:pPr>
    </w:p>
    <w:p w:rsidR="00F12F8C" w:rsidRDefault="00F12F8C" w:rsidP="00F12F8C">
      <w:pPr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§ 5</w:t>
      </w:r>
    </w:p>
    <w:p w:rsidR="00F12F8C" w:rsidRPr="00F12F8C" w:rsidRDefault="00F12F8C" w:rsidP="00F12F8C">
      <w:pPr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Postanowienia końcowe</w:t>
      </w:r>
    </w:p>
    <w:p w:rsidR="00B504E7" w:rsidRPr="00B504E7" w:rsidRDefault="00B504E7" w:rsidP="006415FE">
      <w:pPr>
        <w:ind w:left="851" w:hanging="284"/>
        <w:jc w:val="both"/>
        <w:rPr>
          <w:rFonts w:ascii="Garamond" w:hAnsi="Garamond" w:cs="Arial"/>
          <w:sz w:val="24"/>
          <w:szCs w:val="24"/>
        </w:rPr>
      </w:pPr>
      <w:r w:rsidRPr="00B504E7">
        <w:rPr>
          <w:rFonts w:ascii="Garamond" w:hAnsi="Garamond" w:cs="Arial"/>
          <w:sz w:val="24"/>
          <w:szCs w:val="24"/>
        </w:rPr>
        <w:t>1.</w:t>
      </w:r>
      <w:r w:rsidRPr="00B504E7">
        <w:rPr>
          <w:rFonts w:ascii="Garamond" w:hAnsi="Garamond" w:cs="Arial"/>
          <w:sz w:val="24"/>
          <w:szCs w:val="24"/>
        </w:rPr>
        <w:tab/>
        <w:t>Decyzje Organizatora Konkursu (ARAW) oraz Komisji konkursowej mają charakter ostateczny i nie przysługuje od nich odwołanie. Sytuacje nieobjęte niniejszym regulaminem rozstrzyga Organizator konkursu.</w:t>
      </w:r>
    </w:p>
    <w:p w:rsidR="00B504E7" w:rsidRPr="00B504E7" w:rsidRDefault="00B504E7" w:rsidP="006415FE">
      <w:pPr>
        <w:ind w:left="851" w:hanging="284"/>
        <w:jc w:val="both"/>
        <w:rPr>
          <w:rFonts w:ascii="Garamond" w:hAnsi="Garamond" w:cs="Arial"/>
          <w:sz w:val="24"/>
          <w:szCs w:val="24"/>
        </w:rPr>
      </w:pPr>
      <w:r w:rsidRPr="00B504E7">
        <w:rPr>
          <w:rFonts w:ascii="Garamond" w:hAnsi="Garamond" w:cs="Arial"/>
          <w:sz w:val="24"/>
          <w:szCs w:val="24"/>
        </w:rPr>
        <w:t>2.</w:t>
      </w:r>
      <w:r w:rsidRPr="00B504E7">
        <w:rPr>
          <w:rFonts w:ascii="Garamond" w:hAnsi="Garamond" w:cs="Arial"/>
          <w:sz w:val="24"/>
          <w:szCs w:val="24"/>
        </w:rPr>
        <w:tab/>
        <w:t xml:space="preserve">Przystąpienie do udziału w Konkursie jest jednoznaczne z przyjęciem warunków niniejszego Regulaminu. </w:t>
      </w:r>
    </w:p>
    <w:p w:rsidR="00B504E7" w:rsidRPr="00B504E7" w:rsidRDefault="00B504E7" w:rsidP="006415FE">
      <w:pPr>
        <w:ind w:left="851" w:hanging="284"/>
        <w:jc w:val="both"/>
        <w:rPr>
          <w:rFonts w:ascii="Garamond" w:hAnsi="Garamond" w:cs="Arial"/>
          <w:sz w:val="24"/>
          <w:szCs w:val="24"/>
        </w:rPr>
      </w:pPr>
      <w:r w:rsidRPr="00B504E7">
        <w:rPr>
          <w:rFonts w:ascii="Garamond" w:hAnsi="Garamond" w:cs="Arial"/>
          <w:sz w:val="24"/>
          <w:szCs w:val="24"/>
        </w:rPr>
        <w:t>3.</w:t>
      </w:r>
      <w:r w:rsidRPr="00B504E7">
        <w:rPr>
          <w:rFonts w:ascii="Garamond" w:hAnsi="Garamond" w:cs="Arial"/>
          <w:sz w:val="24"/>
          <w:szCs w:val="24"/>
        </w:rPr>
        <w:tab/>
        <w:t>Organizator zastrzega sobie prawo zmiany regulaminu.</w:t>
      </w:r>
    </w:p>
    <w:p w:rsidR="00B504E7" w:rsidRDefault="00B504E7" w:rsidP="006415FE">
      <w:pPr>
        <w:ind w:left="851" w:hanging="284"/>
        <w:jc w:val="both"/>
        <w:rPr>
          <w:rFonts w:ascii="Garamond" w:hAnsi="Garamond" w:cs="Arial"/>
          <w:sz w:val="24"/>
          <w:szCs w:val="24"/>
        </w:rPr>
      </w:pPr>
      <w:r w:rsidRPr="00B504E7">
        <w:rPr>
          <w:rFonts w:ascii="Garamond" w:hAnsi="Garamond" w:cs="Arial"/>
          <w:sz w:val="24"/>
          <w:szCs w:val="24"/>
        </w:rPr>
        <w:t>4.</w:t>
      </w:r>
      <w:r w:rsidRPr="00B504E7">
        <w:rPr>
          <w:rFonts w:ascii="Garamond" w:hAnsi="Garamond" w:cs="Arial"/>
          <w:sz w:val="24"/>
          <w:szCs w:val="24"/>
        </w:rPr>
        <w:tab/>
        <w:t>W sprawach nieuregulowanych niniejszym Regulaminem zastosowanie mają odpowiednie przepisy kodeksu cywilnego.</w:t>
      </w:r>
    </w:p>
    <w:p w:rsidR="00F12F8C" w:rsidRDefault="00F12F8C" w:rsidP="00B504E7">
      <w:pPr>
        <w:jc w:val="both"/>
        <w:rPr>
          <w:rFonts w:ascii="Garamond" w:hAnsi="Garamond" w:cs="Arial"/>
          <w:sz w:val="24"/>
          <w:szCs w:val="24"/>
        </w:rPr>
      </w:pPr>
    </w:p>
    <w:p w:rsidR="00F12F8C" w:rsidRPr="00C307F8" w:rsidRDefault="00F12F8C" w:rsidP="00F12F8C">
      <w:pPr>
        <w:jc w:val="both"/>
        <w:rPr>
          <w:rFonts w:ascii="Garamond" w:hAnsi="Garamond" w:cs="Arial"/>
          <w:sz w:val="24"/>
          <w:szCs w:val="24"/>
        </w:rPr>
      </w:pPr>
      <w:bookmarkStart w:id="0" w:name="_GoBack"/>
      <w:bookmarkEnd w:id="0"/>
    </w:p>
    <w:sectPr w:rsidR="00F12F8C" w:rsidRPr="00C307F8" w:rsidSect="00603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7C8" w:rsidRDefault="00D467C8" w:rsidP="005A3066">
      <w:pPr>
        <w:spacing w:after="0" w:line="240" w:lineRule="auto"/>
      </w:pPr>
      <w:r>
        <w:separator/>
      </w:r>
    </w:p>
  </w:endnote>
  <w:endnote w:type="continuationSeparator" w:id="0">
    <w:p w:rsidR="00D467C8" w:rsidRDefault="00D467C8" w:rsidP="005A3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7C8" w:rsidRDefault="00D467C8" w:rsidP="005A3066">
      <w:pPr>
        <w:spacing w:after="0" w:line="240" w:lineRule="auto"/>
      </w:pPr>
      <w:r>
        <w:separator/>
      </w:r>
    </w:p>
  </w:footnote>
  <w:footnote w:type="continuationSeparator" w:id="0">
    <w:p w:rsidR="00D467C8" w:rsidRDefault="00D467C8" w:rsidP="005A3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04254"/>
    <w:multiLevelType w:val="hybridMultilevel"/>
    <w:tmpl w:val="3530E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2C1"/>
    <w:rsid w:val="000D0841"/>
    <w:rsid w:val="00113657"/>
    <w:rsid w:val="00123D4B"/>
    <w:rsid w:val="00140678"/>
    <w:rsid w:val="001F099E"/>
    <w:rsid w:val="00542C96"/>
    <w:rsid w:val="00554703"/>
    <w:rsid w:val="005A3066"/>
    <w:rsid w:val="005D27E3"/>
    <w:rsid w:val="00603C5F"/>
    <w:rsid w:val="006415FE"/>
    <w:rsid w:val="007E12C1"/>
    <w:rsid w:val="0082493D"/>
    <w:rsid w:val="00861FE6"/>
    <w:rsid w:val="00901822"/>
    <w:rsid w:val="0092392F"/>
    <w:rsid w:val="00AA4C9D"/>
    <w:rsid w:val="00B504E7"/>
    <w:rsid w:val="00C307F8"/>
    <w:rsid w:val="00C615CA"/>
    <w:rsid w:val="00D36B33"/>
    <w:rsid w:val="00D467C8"/>
    <w:rsid w:val="00E14F88"/>
    <w:rsid w:val="00F12F8C"/>
    <w:rsid w:val="00F43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C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307F8"/>
    <w:pPr>
      <w:spacing w:after="200" w:line="252" w:lineRule="auto"/>
      <w:ind w:left="720"/>
    </w:pPr>
    <w:rPr>
      <w:rFonts w:ascii="Cambria" w:eastAsia="Times New Roman" w:hAnsi="Cambria" w:cs="Cambria"/>
    </w:rPr>
  </w:style>
  <w:style w:type="paragraph" w:styleId="NormalnyWeb">
    <w:name w:val="Normal (Web)"/>
    <w:basedOn w:val="Normalny"/>
    <w:uiPriority w:val="99"/>
    <w:semiHidden/>
    <w:rsid w:val="00C30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D0841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30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30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306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580D4-2810-4F8E-8C66-80C195C4F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Szteliga</dc:creator>
  <cp:keywords/>
  <dc:description/>
  <cp:lastModifiedBy>Kalina Kalińska</cp:lastModifiedBy>
  <cp:revision>3</cp:revision>
  <dcterms:created xsi:type="dcterms:W3CDTF">2016-12-15T09:55:00Z</dcterms:created>
  <dcterms:modified xsi:type="dcterms:W3CDTF">2016-12-15T09:55:00Z</dcterms:modified>
</cp:coreProperties>
</file>