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FF" w:rsidRDefault="00DB3CFF" w:rsidP="00C41867">
      <w:pPr>
        <w:spacing w:line="360" w:lineRule="auto"/>
        <w:rPr>
          <w:rFonts w:ascii="Tahoma" w:hAnsi="Tahoma" w:cs="Tahoma"/>
          <w:sz w:val="22"/>
          <w:szCs w:val="22"/>
        </w:rPr>
      </w:pPr>
    </w:p>
    <w:p w:rsidR="00E671EB" w:rsidRPr="00F30AD7" w:rsidRDefault="00E671EB" w:rsidP="00E671EB">
      <w:pPr>
        <w:shd w:val="clear" w:color="auto" w:fill="B6DDE8"/>
        <w:jc w:val="center"/>
        <w:rPr>
          <w:rFonts w:ascii="Arial" w:hAnsi="Arial" w:cs="Arial"/>
          <w:b/>
          <w:sz w:val="22"/>
          <w:szCs w:val="22"/>
        </w:rPr>
      </w:pPr>
      <w:r w:rsidRPr="00F30AD7">
        <w:rPr>
          <w:rFonts w:ascii="Arial" w:hAnsi="Arial" w:cs="Arial"/>
          <w:b/>
          <w:sz w:val="22"/>
          <w:szCs w:val="22"/>
        </w:rPr>
        <w:t>REGULAMIN REKRUTACJI</w:t>
      </w:r>
    </w:p>
    <w:p w:rsidR="00E671EB" w:rsidRPr="00F30AD7" w:rsidRDefault="00E671EB" w:rsidP="00E671EB">
      <w:pPr>
        <w:shd w:val="clear" w:color="auto" w:fill="B6DDE8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30AD7">
        <w:rPr>
          <w:rFonts w:ascii="Arial" w:hAnsi="Arial" w:cs="Arial"/>
          <w:b/>
          <w:sz w:val="22"/>
          <w:szCs w:val="22"/>
        </w:rPr>
        <w:t xml:space="preserve">na szkolenie </w:t>
      </w:r>
      <w:r>
        <w:rPr>
          <w:rFonts w:ascii="Arial" w:hAnsi="Arial" w:cs="Arial"/>
          <w:b/>
          <w:sz w:val="22"/>
          <w:szCs w:val="22"/>
        </w:rPr>
        <w:t>dla</w:t>
      </w:r>
      <w:r w:rsidRPr="00F30AD7">
        <w:rPr>
          <w:rFonts w:ascii="Arial" w:hAnsi="Arial" w:cs="Arial"/>
          <w:b/>
          <w:sz w:val="22"/>
          <w:szCs w:val="22"/>
        </w:rPr>
        <w:t xml:space="preserve"> </w:t>
      </w:r>
      <w:r w:rsidR="00226A08">
        <w:rPr>
          <w:rFonts w:ascii="Arial" w:hAnsi="Arial" w:cs="Arial"/>
          <w:b/>
          <w:sz w:val="22"/>
          <w:szCs w:val="22"/>
        </w:rPr>
        <w:t xml:space="preserve">kandydatów na </w:t>
      </w:r>
      <w:r w:rsidRPr="00F30AD7">
        <w:rPr>
          <w:rFonts w:ascii="Arial" w:hAnsi="Arial" w:cs="Arial"/>
          <w:b/>
          <w:sz w:val="22"/>
          <w:szCs w:val="22"/>
        </w:rPr>
        <w:t xml:space="preserve">Dziennego opiekuna </w:t>
      </w:r>
      <w:r w:rsidR="00226A08">
        <w:rPr>
          <w:rFonts w:ascii="Arial" w:hAnsi="Arial" w:cs="Arial"/>
          <w:b/>
          <w:sz w:val="22"/>
          <w:szCs w:val="22"/>
        </w:rPr>
        <w:br/>
      </w:r>
      <w:r w:rsidRPr="00F30AD7">
        <w:rPr>
          <w:rFonts w:ascii="Arial" w:hAnsi="Arial" w:cs="Arial"/>
          <w:b/>
          <w:sz w:val="22"/>
          <w:szCs w:val="22"/>
        </w:rPr>
        <w:t>dzieci w wieku do lat 3</w:t>
      </w:r>
      <w:r w:rsidR="00226A08">
        <w:rPr>
          <w:rFonts w:ascii="Arial" w:hAnsi="Arial" w:cs="Arial"/>
          <w:b/>
          <w:sz w:val="22"/>
          <w:szCs w:val="22"/>
        </w:rPr>
        <w:t xml:space="preserve"> </w:t>
      </w:r>
      <w:r w:rsidRPr="00F30AD7">
        <w:rPr>
          <w:rFonts w:ascii="Arial" w:hAnsi="Arial" w:cs="Arial"/>
          <w:b/>
          <w:sz w:val="22"/>
          <w:szCs w:val="22"/>
        </w:rPr>
        <w:t>w ramach zadania</w:t>
      </w:r>
    </w:p>
    <w:p w:rsidR="00E671EB" w:rsidRPr="00F30AD7" w:rsidRDefault="00E671EB" w:rsidP="00E671EB">
      <w:pPr>
        <w:shd w:val="clear" w:color="auto" w:fill="B6DDE8"/>
        <w:jc w:val="center"/>
        <w:rPr>
          <w:rFonts w:ascii="Arial" w:hAnsi="Arial" w:cs="Arial"/>
          <w:b/>
          <w:sz w:val="22"/>
          <w:szCs w:val="22"/>
        </w:rPr>
      </w:pPr>
      <w:r w:rsidRPr="00F30AD7">
        <w:rPr>
          <w:rFonts w:ascii="Arial" w:hAnsi="Arial" w:cs="Arial"/>
          <w:b/>
          <w:sz w:val="22"/>
          <w:szCs w:val="22"/>
        </w:rPr>
        <w:t>„Wrocławski Opiekun Dzienny”</w:t>
      </w:r>
    </w:p>
    <w:p w:rsidR="00E671EB" w:rsidRPr="00F30AD7" w:rsidRDefault="00E671EB" w:rsidP="00E671EB">
      <w:pPr>
        <w:shd w:val="clear" w:color="auto" w:fill="FFFFFF"/>
        <w:jc w:val="both"/>
        <w:rPr>
          <w:rFonts w:ascii="Arial" w:hAnsi="Arial" w:cs="Arial"/>
          <w:b/>
          <w:sz w:val="20"/>
        </w:rPr>
      </w:pPr>
    </w:p>
    <w:p w:rsidR="00E671EB" w:rsidRPr="00F30AD7" w:rsidRDefault="00E671EB" w:rsidP="00E671EB">
      <w:pPr>
        <w:spacing w:line="360" w:lineRule="auto"/>
        <w:rPr>
          <w:rFonts w:ascii="Arial" w:hAnsi="Arial" w:cs="Arial"/>
          <w:b/>
          <w:sz w:val="20"/>
        </w:rPr>
      </w:pPr>
    </w:p>
    <w:p w:rsidR="00E671EB" w:rsidRPr="00F30AD7" w:rsidRDefault="00E671EB" w:rsidP="00E671EB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F30AD7">
        <w:rPr>
          <w:rFonts w:ascii="Arial" w:hAnsi="Arial" w:cs="Arial"/>
          <w:b/>
          <w:sz w:val="20"/>
        </w:rPr>
        <w:t>§ 1</w:t>
      </w:r>
    </w:p>
    <w:p w:rsidR="00E671EB" w:rsidRPr="00F30AD7" w:rsidRDefault="00E671EB" w:rsidP="00E671EB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F30AD7">
        <w:rPr>
          <w:rFonts w:ascii="Arial" w:hAnsi="Arial" w:cs="Arial"/>
          <w:b/>
          <w:sz w:val="20"/>
        </w:rPr>
        <w:t>DEFINICJE</w:t>
      </w:r>
    </w:p>
    <w:p w:rsidR="00E671EB" w:rsidRPr="00F30AD7" w:rsidRDefault="00E671EB" w:rsidP="00E671EB">
      <w:pPr>
        <w:spacing w:line="360" w:lineRule="auto"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Ilekroć w regulaminie jest mowa o:</w:t>
      </w:r>
    </w:p>
    <w:p w:rsidR="00E671EB" w:rsidRPr="00F30AD7" w:rsidRDefault="00E671EB" w:rsidP="00E671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b/>
          <w:sz w:val="20"/>
        </w:rPr>
        <w:t xml:space="preserve">Zadaniu </w:t>
      </w:r>
      <w:r w:rsidRPr="00F30AD7">
        <w:rPr>
          <w:rFonts w:ascii="Arial" w:hAnsi="Arial" w:cs="Arial"/>
          <w:sz w:val="20"/>
        </w:rPr>
        <w:t xml:space="preserve">– należy przez to rozumieć zadanie finansowane ze środków Gminy Wrocław „Wrocławski Opiekun Dzienny”, którego Realizatorem jest </w:t>
      </w:r>
      <w:r>
        <w:rPr>
          <w:rFonts w:ascii="Arial" w:hAnsi="Arial" w:cs="Arial"/>
          <w:sz w:val="20"/>
        </w:rPr>
        <w:t xml:space="preserve">Wrocławskie </w:t>
      </w:r>
      <w:r w:rsidRPr="00F30AD7">
        <w:rPr>
          <w:rFonts w:ascii="Arial" w:hAnsi="Arial" w:cs="Arial"/>
          <w:sz w:val="20"/>
        </w:rPr>
        <w:t xml:space="preserve">Centrum Integracji </w:t>
      </w:r>
      <w:r>
        <w:rPr>
          <w:rFonts w:ascii="Arial" w:hAnsi="Arial" w:cs="Arial"/>
          <w:sz w:val="20"/>
        </w:rPr>
        <w:br/>
      </w:r>
      <w:r w:rsidRPr="00F30AD7">
        <w:rPr>
          <w:rFonts w:ascii="Arial" w:hAnsi="Arial" w:cs="Arial"/>
          <w:sz w:val="20"/>
        </w:rPr>
        <w:t>we Wrocławiu.</w:t>
      </w:r>
    </w:p>
    <w:p w:rsidR="00E671EB" w:rsidRPr="00F30AD7" w:rsidRDefault="00E671EB" w:rsidP="00E671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b/>
          <w:sz w:val="20"/>
        </w:rPr>
        <w:t>Regulamin</w:t>
      </w:r>
      <w:r w:rsidRPr="00F30AD7">
        <w:rPr>
          <w:rFonts w:ascii="Arial" w:hAnsi="Arial" w:cs="Arial"/>
          <w:sz w:val="20"/>
        </w:rPr>
        <w:t xml:space="preserve"> - należy przez to rozumieć Regulamin rekrutacji dla kandydatów </w:t>
      </w:r>
      <w:r>
        <w:rPr>
          <w:rFonts w:ascii="Arial" w:hAnsi="Arial" w:cs="Arial"/>
          <w:sz w:val="20"/>
        </w:rPr>
        <w:t>na szkolenie dla Dziennego opiekuna w ramach zadania</w:t>
      </w:r>
      <w:r w:rsidRPr="00F30AD7">
        <w:rPr>
          <w:rFonts w:ascii="Arial" w:hAnsi="Arial" w:cs="Arial"/>
          <w:sz w:val="20"/>
        </w:rPr>
        <w:t xml:space="preserve"> „Wrocławski Opiekun Dzienny”.</w:t>
      </w:r>
    </w:p>
    <w:p w:rsidR="00E671EB" w:rsidRPr="00F30AD7" w:rsidRDefault="00E671EB" w:rsidP="00E671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b/>
          <w:sz w:val="20"/>
        </w:rPr>
        <w:t xml:space="preserve">Realizator </w:t>
      </w:r>
      <w:r w:rsidRPr="00F30AD7">
        <w:rPr>
          <w:rFonts w:ascii="Arial" w:hAnsi="Arial" w:cs="Arial"/>
          <w:sz w:val="20"/>
        </w:rPr>
        <w:t>- należy przez to rozumie</w:t>
      </w:r>
      <w:r>
        <w:rPr>
          <w:rFonts w:ascii="Arial" w:hAnsi="Arial" w:cs="Arial"/>
          <w:sz w:val="20"/>
        </w:rPr>
        <w:t>ć Wrocławskie Centrum Integracji z siedzibą we Wrocławiu</w:t>
      </w:r>
      <w:r w:rsidRPr="00F30A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(53-611) przy </w:t>
      </w:r>
      <w:r w:rsidRPr="00F30AD7">
        <w:rPr>
          <w:rFonts w:ascii="Arial" w:hAnsi="Arial" w:cs="Arial"/>
          <w:sz w:val="20"/>
        </w:rPr>
        <w:t>ul. Strzegomskiej  49.</w:t>
      </w:r>
    </w:p>
    <w:p w:rsidR="00E671EB" w:rsidRPr="00F30AD7" w:rsidRDefault="00E671EB" w:rsidP="00E671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b/>
          <w:sz w:val="20"/>
        </w:rPr>
        <w:t xml:space="preserve">Kandydat na szkolenie </w:t>
      </w:r>
      <w:r w:rsidRPr="00F30AD7">
        <w:rPr>
          <w:rFonts w:ascii="Arial" w:hAnsi="Arial" w:cs="Arial"/>
          <w:sz w:val="20"/>
        </w:rPr>
        <w:t xml:space="preserve">– należy przez to rozumieć osobę, która ubiega się o uczestnictwo </w:t>
      </w:r>
      <w:r w:rsidRPr="00F30AD7">
        <w:rPr>
          <w:rFonts w:ascii="Arial" w:hAnsi="Arial" w:cs="Arial"/>
          <w:sz w:val="20"/>
        </w:rPr>
        <w:br/>
        <w:t xml:space="preserve">w szkoleniu </w:t>
      </w:r>
      <w:r>
        <w:rPr>
          <w:rFonts w:ascii="Arial" w:hAnsi="Arial" w:cs="Arial"/>
          <w:sz w:val="20"/>
        </w:rPr>
        <w:t>dla</w:t>
      </w:r>
      <w:r w:rsidRPr="00F30AD7">
        <w:rPr>
          <w:rFonts w:ascii="Arial" w:hAnsi="Arial" w:cs="Arial"/>
          <w:sz w:val="20"/>
        </w:rPr>
        <w:t xml:space="preserve"> Dziennego opiekuna oraz przystępuje do procedury rekrutacyjnej, opisanej </w:t>
      </w:r>
      <w:r>
        <w:rPr>
          <w:rFonts w:ascii="Arial" w:hAnsi="Arial" w:cs="Arial"/>
          <w:sz w:val="20"/>
        </w:rPr>
        <w:br/>
      </w:r>
      <w:r w:rsidRPr="00F30AD7">
        <w:rPr>
          <w:rFonts w:ascii="Arial" w:hAnsi="Arial" w:cs="Arial"/>
          <w:sz w:val="20"/>
        </w:rPr>
        <w:t>w niniejszym Regulaminie.</w:t>
      </w:r>
    </w:p>
    <w:p w:rsidR="00E671EB" w:rsidRPr="00F30AD7" w:rsidRDefault="00E671EB" w:rsidP="00E671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b/>
          <w:sz w:val="20"/>
        </w:rPr>
        <w:t xml:space="preserve">Szkolenie </w:t>
      </w:r>
      <w:r w:rsidRPr="00F30AD7">
        <w:rPr>
          <w:rFonts w:ascii="Arial" w:hAnsi="Arial" w:cs="Arial"/>
          <w:sz w:val="20"/>
        </w:rPr>
        <w:t xml:space="preserve">– należy przez to rozumieć szkolenie </w:t>
      </w:r>
      <w:r>
        <w:rPr>
          <w:rFonts w:ascii="Arial" w:hAnsi="Arial" w:cs="Arial"/>
          <w:sz w:val="20"/>
        </w:rPr>
        <w:t>dla</w:t>
      </w:r>
      <w:r w:rsidRPr="00F30AD7">
        <w:rPr>
          <w:rFonts w:ascii="Arial" w:hAnsi="Arial" w:cs="Arial"/>
          <w:sz w:val="20"/>
        </w:rPr>
        <w:t xml:space="preserve"> Dziennego opiekuna,</w:t>
      </w:r>
      <w:r>
        <w:rPr>
          <w:rFonts w:ascii="Arial" w:hAnsi="Arial" w:cs="Arial"/>
          <w:sz w:val="20"/>
        </w:rPr>
        <w:t xml:space="preserve"> organizowane </w:t>
      </w:r>
      <w:r>
        <w:rPr>
          <w:rFonts w:ascii="Arial" w:hAnsi="Arial" w:cs="Arial"/>
          <w:sz w:val="20"/>
        </w:rPr>
        <w:br/>
        <w:t>w ramach z</w:t>
      </w:r>
      <w:r w:rsidRPr="00F30AD7">
        <w:rPr>
          <w:rFonts w:ascii="Arial" w:hAnsi="Arial" w:cs="Arial"/>
          <w:sz w:val="20"/>
        </w:rPr>
        <w:t>adania</w:t>
      </w:r>
      <w:r>
        <w:rPr>
          <w:rFonts w:ascii="Arial" w:hAnsi="Arial" w:cs="Arial"/>
          <w:sz w:val="20"/>
        </w:rPr>
        <w:t xml:space="preserve"> „Wrocławski Opiekun Dzienny”</w:t>
      </w:r>
      <w:r w:rsidRPr="00F30AD7">
        <w:rPr>
          <w:rFonts w:ascii="Arial" w:hAnsi="Arial" w:cs="Arial"/>
          <w:sz w:val="20"/>
        </w:rPr>
        <w:t xml:space="preserve">. Szkolenie organizowane będzie zgodnie </w:t>
      </w:r>
      <w:r>
        <w:rPr>
          <w:rFonts w:ascii="Arial" w:hAnsi="Arial" w:cs="Arial"/>
          <w:sz w:val="20"/>
        </w:rPr>
        <w:br/>
      </w:r>
      <w:r w:rsidRPr="00F30AD7">
        <w:rPr>
          <w:rFonts w:ascii="Arial" w:hAnsi="Arial" w:cs="Arial"/>
          <w:sz w:val="20"/>
        </w:rPr>
        <w:t>z Ustawą z dnia 4 lutego 2011 r. o opiece nad dziećmi w wieku do lat 3 i Rozporządzeniem Ministra Pracy i Polityki Społecznej  z dnia 25 marca 2011 r. w sprawie zakresu programów szkoleń dla opiekuna w żłobku, klubie dziecięcym, wolontariusza oraz dziennego opiekuna (Dz. U. z 2011 Nr 69, poz. 368), w wymiarze 160 godzin (w tym 30 godzin praktyki zawodowej w żłobku), zgodnie z programem zatwierdzonym przez Ministra</w:t>
      </w:r>
      <w:r w:rsidR="009607EA">
        <w:rPr>
          <w:rFonts w:ascii="Arial" w:hAnsi="Arial" w:cs="Arial"/>
          <w:sz w:val="20"/>
        </w:rPr>
        <w:t xml:space="preserve"> Rodziny,</w:t>
      </w:r>
      <w:r w:rsidRPr="00F30AD7">
        <w:rPr>
          <w:rFonts w:ascii="Arial" w:hAnsi="Arial" w:cs="Arial"/>
          <w:sz w:val="20"/>
        </w:rPr>
        <w:t xml:space="preserve"> Pracy i Polityki Społecznej z dnia </w:t>
      </w:r>
      <w:r w:rsidR="00A5581A">
        <w:rPr>
          <w:rFonts w:ascii="Arial" w:hAnsi="Arial" w:cs="Arial"/>
          <w:sz w:val="20"/>
        </w:rPr>
        <w:t>12</w:t>
      </w:r>
      <w:r w:rsidRPr="00F30AD7">
        <w:rPr>
          <w:rFonts w:ascii="Arial" w:hAnsi="Arial" w:cs="Arial"/>
          <w:sz w:val="20"/>
        </w:rPr>
        <w:t xml:space="preserve"> </w:t>
      </w:r>
      <w:r w:rsidR="00A5581A">
        <w:rPr>
          <w:rFonts w:ascii="Arial" w:hAnsi="Arial" w:cs="Arial"/>
          <w:sz w:val="20"/>
        </w:rPr>
        <w:t>lipca</w:t>
      </w:r>
      <w:r w:rsidRPr="00F30AD7">
        <w:rPr>
          <w:rFonts w:ascii="Arial" w:hAnsi="Arial" w:cs="Arial"/>
          <w:sz w:val="20"/>
        </w:rPr>
        <w:t xml:space="preserve"> 201</w:t>
      </w:r>
      <w:r w:rsidR="00A5581A">
        <w:rPr>
          <w:rFonts w:ascii="Arial" w:hAnsi="Arial" w:cs="Arial"/>
          <w:sz w:val="20"/>
        </w:rPr>
        <w:t>6</w:t>
      </w:r>
      <w:r w:rsidRPr="00F30AD7">
        <w:rPr>
          <w:rFonts w:ascii="Arial" w:hAnsi="Arial" w:cs="Arial"/>
          <w:sz w:val="20"/>
        </w:rPr>
        <w:t xml:space="preserve"> r., nr decyzji </w:t>
      </w:r>
      <w:r w:rsidR="00A5581A">
        <w:rPr>
          <w:rFonts w:ascii="Arial" w:hAnsi="Arial" w:cs="Arial"/>
          <w:sz w:val="20"/>
        </w:rPr>
        <w:t>46/2016</w:t>
      </w:r>
      <w:r w:rsidRPr="00F30AD7">
        <w:rPr>
          <w:rFonts w:ascii="Arial" w:hAnsi="Arial" w:cs="Arial"/>
          <w:sz w:val="20"/>
        </w:rPr>
        <w:t>.</w:t>
      </w:r>
    </w:p>
    <w:p w:rsidR="00E671EB" w:rsidRPr="00F30AD7" w:rsidRDefault="00E671EB" w:rsidP="00E671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b/>
          <w:sz w:val="20"/>
        </w:rPr>
        <w:t>Uczestnik szkolenia</w:t>
      </w:r>
      <w:r w:rsidRPr="00F30AD7">
        <w:rPr>
          <w:rFonts w:ascii="Arial" w:hAnsi="Arial" w:cs="Arial"/>
          <w:sz w:val="20"/>
        </w:rPr>
        <w:t xml:space="preserve"> – należy przez to rozumieć osobę, która </w:t>
      </w:r>
      <w:r>
        <w:rPr>
          <w:rFonts w:ascii="Arial" w:hAnsi="Arial" w:cs="Arial"/>
          <w:sz w:val="20"/>
        </w:rPr>
        <w:t>brała udział w procedurze</w:t>
      </w:r>
      <w:r w:rsidRPr="00F30AD7">
        <w:rPr>
          <w:rFonts w:ascii="Arial" w:hAnsi="Arial" w:cs="Arial"/>
          <w:sz w:val="20"/>
        </w:rPr>
        <w:t xml:space="preserve"> rekrutacji oraz została zakwalifikowana do udziału w szkoleniu, zaakceptowała i podpisała Umowę o świad</w:t>
      </w:r>
      <w:r>
        <w:rPr>
          <w:rFonts w:ascii="Arial" w:hAnsi="Arial" w:cs="Arial"/>
          <w:sz w:val="20"/>
        </w:rPr>
        <w:t>czenie</w:t>
      </w:r>
      <w:r w:rsidRPr="00F30AD7">
        <w:rPr>
          <w:rFonts w:ascii="Arial" w:hAnsi="Arial" w:cs="Arial"/>
          <w:sz w:val="20"/>
        </w:rPr>
        <w:t xml:space="preserve"> usługi szkoleniowej.</w:t>
      </w:r>
    </w:p>
    <w:p w:rsidR="00E671EB" w:rsidRPr="00F30AD7" w:rsidRDefault="00E671EB" w:rsidP="00E671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b/>
          <w:sz w:val="20"/>
        </w:rPr>
        <w:t xml:space="preserve">Osoba zamieszkała na terenie Wrocławia </w:t>
      </w:r>
      <w:r w:rsidRPr="00F30AD7">
        <w:rPr>
          <w:rFonts w:ascii="Arial" w:hAnsi="Arial" w:cs="Arial"/>
          <w:sz w:val="20"/>
        </w:rPr>
        <w:t>–</w:t>
      </w:r>
      <w:r w:rsidRPr="00F30AD7">
        <w:rPr>
          <w:rFonts w:ascii="Arial" w:hAnsi="Arial" w:cs="Arial"/>
          <w:b/>
          <w:sz w:val="20"/>
        </w:rPr>
        <w:t xml:space="preserve"> </w:t>
      </w:r>
      <w:r w:rsidRPr="00F30AD7">
        <w:rPr>
          <w:rFonts w:ascii="Arial" w:hAnsi="Arial" w:cs="Arial"/>
          <w:sz w:val="20"/>
        </w:rPr>
        <w:t>należy przez to rozumieć</w:t>
      </w:r>
      <w:r w:rsidRPr="00F30AD7">
        <w:rPr>
          <w:rFonts w:ascii="Arial" w:hAnsi="Arial" w:cs="Arial"/>
          <w:b/>
          <w:sz w:val="20"/>
        </w:rPr>
        <w:t xml:space="preserve"> </w:t>
      </w:r>
      <w:r w:rsidRPr="00F30AD7">
        <w:rPr>
          <w:rFonts w:ascii="Arial" w:hAnsi="Arial" w:cs="Arial"/>
          <w:sz w:val="20"/>
        </w:rPr>
        <w:t>osobę, o której mowa w art. 25 Kodeksu Cywilnego, przebywającą na terenie Wrocławia z zamiarem stałego pobytu.</w:t>
      </w:r>
    </w:p>
    <w:p w:rsidR="00E671EB" w:rsidRPr="00F30AD7" w:rsidRDefault="00E671EB" w:rsidP="00E671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b/>
          <w:sz w:val="20"/>
        </w:rPr>
        <w:t>Dzienny</w:t>
      </w:r>
      <w:r w:rsidRPr="00F30AD7">
        <w:rPr>
          <w:rFonts w:ascii="Arial" w:hAnsi="Arial" w:cs="Arial"/>
          <w:sz w:val="20"/>
        </w:rPr>
        <w:t xml:space="preserve"> </w:t>
      </w:r>
      <w:r w:rsidRPr="00F30AD7">
        <w:rPr>
          <w:rFonts w:ascii="Arial" w:hAnsi="Arial" w:cs="Arial"/>
          <w:b/>
          <w:sz w:val="20"/>
        </w:rPr>
        <w:t xml:space="preserve">opiekun </w:t>
      </w:r>
      <w:r w:rsidRPr="00F30AD7">
        <w:rPr>
          <w:rFonts w:ascii="Arial" w:hAnsi="Arial" w:cs="Arial"/>
          <w:sz w:val="20"/>
        </w:rPr>
        <w:t xml:space="preserve">– należy przez to rozumieć osobę, o której mowa w Rozdziale 4 ustawy </w:t>
      </w:r>
      <w:r>
        <w:rPr>
          <w:rFonts w:ascii="Arial" w:hAnsi="Arial" w:cs="Arial"/>
          <w:sz w:val="20"/>
        </w:rPr>
        <w:br/>
      </w:r>
      <w:r w:rsidRPr="00F30AD7">
        <w:rPr>
          <w:rFonts w:ascii="Arial" w:hAnsi="Arial" w:cs="Arial"/>
          <w:sz w:val="20"/>
        </w:rPr>
        <w:t>z dnia 4 lutego 2011 r. o opiece nad dziećmi w wieku do lat 3.</w:t>
      </w:r>
    </w:p>
    <w:p w:rsidR="00E671EB" w:rsidRPr="00F30AD7" w:rsidRDefault="00E671EB" w:rsidP="00E671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b/>
          <w:sz w:val="20"/>
        </w:rPr>
        <w:t xml:space="preserve">Komisja rekrutacyjna </w:t>
      </w:r>
      <w:r w:rsidRPr="00F30AD7">
        <w:rPr>
          <w:rFonts w:ascii="Arial" w:hAnsi="Arial" w:cs="Arial"/>
          <w:sz w:val="20"/>
        </w:rPr>
        <w:t xml:space="preserve">– należy przez to rozumieć pracowników </w:t>
      </w:r>
      <w:r>
        <w:rPr>
          <w:rFonts w:ascii="Arial" w:hAnsi="Arial" w:cs="Arial"/>
          <w:sz w:val="20"/>
        </w:rPr>
        <w:t xml:space="preserve">Wrocławskiego </w:t>
      </w:r>
      <w:r w:rsidRPr="00F30AD7">
        <w:rPr>
          <w:rFonts w:ascii="Arial" w:hAnsi="Arial" w:cs="Arial"/>
          <w:sz w:val="20"/>
        </w:rPr>
        <w:t>Centrum Integracji powołanych przez</w:t>
      </w:r>
      <w:r>
        <w:rPr>
          <w:rFonts w:ascii="Arial" w:hAnsi="Arial" w:cs="Arial"/>
          <w:sz w:val="20"/>
        </w:rPr>
        <w:t xml:space="preserve"> </w:t>
      </w:r>
      <w:r w:rsidR="00A5581A">
        <w:rPr>
          <w:rFonts w:ascii="Arial" w:hAnsi="Arial" w:cs="Arial"/>
          <w:sz w:val="20"/>
        </w:rPr>
        <w:t xml:space="preserve">Dyrektora lub </w:t>
      </w:r>
      <w:r>
        <w:rPr>
          <w:rFonts w:ascii="Arial" w:hAnsi="Arial" w:cs="Arial"/>
          <w:sz w:val="20"/>
        </w:rPr>
        <w:t>Zastępcę</w:t>
      </w:r>
      <w:r w:rsidRPr="00F30AD7">
        <w:rPr>
          <w:rFonts w:ascii="Arial" w:hAnsi="Arial" w:cs="Arial"/>
          <w:sz w:val="20"/>
        </w:rPr>
        <w:t xml:space="preserve"> Dyrektora</w:t>
      </w:r>
      <w:r>
        <w:rPr>
          <w:rFonts w:ascii="Arial" w:hAnsi="Arial" w:cs="Arial"/>
          <w:sz w:val="20"/>
        </w:rPr>
        <w:t xml:space="preserve"> Wrocławskiego</w:t>
      </w:r>
      <w:r w:rsidRPr="00F30AD7">
        <w:rPr>
          <w:rFonts w:ascii="Arial" w:hAnsi="Arial" w:cs="Arial"/>
          <w:sz w:val="20"/>
        </w:rPr>
        <w:t xml:space="preserve"> Centrum Integracji do przeprowadzenia procedury rekrutacyjnej</w:t>
      </w:r>
      <w:r>
        <w:rPr>
          <w:rFonts w:ascii="Arial" w:hAnsi="Arial" w:cs="Arial"/>
          <w:sz w:val="20"/>
        </w:rPr>
        <w:t xml:space="preserve"> na szkolenie dla Dziennego opiekuna</w:t>
      </w:r>
      <w:r w:rsidRPr="00F30AD7">
        <w:rPr>
          <w:rFonts w:ascii="Arial" w:hAnsi="Arial" w:cs="Arial"/>
          <w:sz w:val="20"/>
        </w:rPr>
        <w:t>.</w:t>
      </w:r>
    </w:p>
    <w:p w:rsidR="00E671EB" w:rsidRPr="00F30AD7" w:rsidRDefault="00E671EB" w:rsidP="00E671EB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b/>
          <w:sz w:val="20"/>
        </w:rPr>
        <w:t>Strona internetowa zadania</w:t>
      </w:r>
      <w:r w:rsidRPr="00F30AD7">
        <w:rPr>
          <w:rFonts w:ascii="Arial" w:hAnsi="Arial" w:cs="Arial"/>
          <w:sz w:val="20"/>
        </w:rPr>
        <w:t xml:space="preserve"> - należy przez to rozumieć stronę, na której zamieszczane są informacje na temat zadania, tj. </w:t>
      </w:r>
      <w:r w:rsidRPr="00F30AD7">
        <w:rPr>
          <w:rFonts w:ascii="Arial" w:hAnsi="Arial" w:cs="Arial"/>
          <w:b/>
          <w:sz w:val="20"/>
        </w:rPr>
        <w:t>www.opiekun.</w:t>
      </w:r>
      <w:r w:rsidR="0061546B">
        <w:rPr>
          <w:rFonts w:ascii="Arial" w:hAnsi="Arial" w:cs="Arial"/>
          <w:b/>
          <w:sz w:val="20"/>
        </w:rPr>
        <w:t>wci</w:t>
      </w:r>
      <w:r w:rsidRPr="00F30AD7">
        <w:rPr>
          <w:rFonts w:ascii="Arial" w:hAnsi="Arial" w:cs="Arial"/>
          <w:b/>
          <w:sz w:val="20"/>
        </w:rPr>
        <w:t>.wroclaw.pl.</w:t>
      </w:r>
    </w:p>
    <w:p w:rsidR="00E671EB" w:rsidRPr="00F30AD7" w:rsidRDefault="00E671EB" w:rsidP="00E671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b/>
          <w:sz w:val="20"/>
        </w:rPr>
        <w:lastRenderedPageBreak/>
        <w:t>Usługa opieki dziennej</w:t>
      </w:r>
      <w:r w:rsidRPr="00F30AD7">
        <w:rPr>
          <w:rFonts w:ascii="Arial" w:hAnsi="Arial" w:cs="Arial"/>
          <w:sz w:val="20"/>
        </w:rPr>
        <w:t xml:space="preserve"> – należy przez to rozumieć usługę świadczoną przez dziennego opiekuna, zorganizowaną i prowadzoną na zasadach określonych w ustawie z dnia 4 lutego 2011 r. o opiece nad dziećmi w wieku do lat 3.</w:t>
      </w:r>
    </w:p>
    <w:p w:rsidR="00E671EB" w:rsidRPr="00F30AD7" w:rsidRDefault="00E671EB" w:rsidP="00E671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b/>
          <w:sz w:val="20"/>
        </w:rPr>
        <w:t>Punkt opieki dziennej</w:t>
      </w:r>
      <w:r w:rsidRPr="00F30AD7">
        <w:rPr>
          <w:rFonts w:ascii="Arial" w:hAnsi="Arial" w:cs="Arial"/>
          <w:sz w:val="20"/>
        </w:rPr>
        <w:t xml:space="preserve"> – miejsce, gdzie Dzienny opiekun sprawuje opiekę nad powierzonymi dziećmi.</w:t>
      </w:r>
    </w:p>
    <w:p w:rsidR="00E671EB" w:rsidRPr="00F30AD7" w:rsidRDefault="00E671EB" w:rsidP="00E671EB">
      <w:pPr>
        <w:tabs>
          <w:tab w:val="num" w:pos="240"/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:rsidR="00E671EB" w:rsidRPr="00F30AD7" w:rsidRDefault="00E671EB" w:rsidP="00E671EB">
      <w:pPr>
        <w:tabs>
          <w:tab w:val="left" w:pos="0"/>
          <w:tab w:val="left" w:pos="426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F30AD7">
        <w:rPr>
          <w:rFonts w:ascii="Arial" w:hAnsi="Arial" w:cs="Arial"/>
          <w:b/>
          <w:sz w:val="20"/>
        </w:rPr>
        <w:t>§ 2</w:t>
      </w:r>
    </w:p>
    <w:p w:rsidR="00E671EB" w:rsidRPr="00F30AD7" w:rsidRDefault="00E671EB" w:rsidP="00E671E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F30AD7">
        <w:rPr>
          <w:rFonts w:ascii="Arial" w:hAnsi="Arial" w:cs="Arial"/>
          <w:b/>
          <w:sz w:val="20"/>
        </w:rPr>
        <w:t>INFORMACJE OGÓLNE</w:t>
      </w:r>
    </w:p>
    <w:p w:rsidR="00E671EB" w:rsidRPr="00F30AD7" w:rsidRDefault="00E671EB" w:rsidP="00E671E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0"/>
        </w:rPr>
      </w:pPr>
    </w:p>
    <w:p w:rsidR="00E671EB" w:rsidRPr="00F30AD7" w:rsidRDefault="00E671EB" w:rsidP="00E671EB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Zadanie „Wrocławski Opiekun Dzienny</w:t>
      </w:r>
      <w:r>
        <w:rPr>
          <w:rFonts w:ascii="Arial" w:hAnsi="Arial" w:cs="Arial"/>
          <w:sz w:val="20"/>
        </w:rPr>
        <w:t>” realizowane</w:t>
      </w:r>
      <w:r w:rsidRPr="00F30A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jest </w:t>
      </w:r>
      <w:r w:rsidRPr="00F30AD7">
        <w:rPr>
          <w:rFonts w:ascii="Arial" w:hAnsi="Arial" w:cs="Arial"/>
          <w:sz w:val="20"/>
        </w:rPr>
        <w:t xml:space="preserve">w imieniu Gminy Wrocław przez </w:t>
      </w:r>
      <w:r>
        <w:rPr>
          <w:rFonts w:ascii="Arial" w:hAnsi="Arial" w:cs="Arial"/>
          <w:sz w:val="20"/>
        </w:rPr>
        <w:t xml:space="preserve">Wrocławskie </w:t>
      </w:r>
      <w:r w:rsidRPr="00F30AD7">
        <w:rPr>
          <w:rFonts w:ascii="Arial" w:hAnsi="Arial" w:cs="Arial"/>
          <w:sz w:val="20"/>
        </w:rPr>
        <w:t xml:space="preserve">Centrum Integracji </w:t>
      </w:r>
      <w:r>
        <w:rPr>
          <w:rFonts w:ascii="Arial" w:hAnsi="Arial" w:cs="Arial"/>
          <w:sz w:val="20"/>
        </w:rPr>
        <w:t>we Wrocławiu</w:t>
      </w:r>
      <w:r w:rsidRPr="00F30AD7">
        <w:rPr>
          <w:rFonts w:ascii="Arial" w:hAnsi="Arial" w:cs="Arial"/>
          <w:sz w:val="20"/>
        </w:rPr>
        <w:t xml:space="preserve">. </w:t>
      </w:r>
    </w:p>
    <w:p w:rsidR="00E671EB" w:rsidRPr="00F30AD7" w:rsidRDefault="00E671EB" w:rsidP="00E671EB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Celem głównym zadania jest stworzenie możliwości godzenia życia prywatnego z zawodowym rodzicom dzieci w wieku do lat trzech, poprzez zapewnienie opieki świadczonej przez dziennych opiekunów na terenie</w:t>
      </w:r>
      <w:r w:rsidR="00320729">
        <w:rPr>
          <w:rFonts w:ascii="Arial" w:hAnsi="Arial" w:cs="Arial"/>
          <w:sz w:val="20"/>
        </w:rPr>
        <w:t xml:space="preserve"> Gminy</w:t>
      </w:r>
      <w:r w:rsidRPr="00F30AD7">
        <w:rPr>
          <w:rFonts w:ascii="Arial" w:hAnsi="Arial" w:cs="Arial"/>
          <w:sz w:val="20"/>
        </w:rPr>
        <w:t xml:space="preserve"> Miast</w:t>
      </w:r>
      <w:r w:rsidR="00320729">
        <w:rPr>
          <w:rFonts w:ascii="Arial" w:hAnsi="Arial" w:cs="Arial"/>
          <w:sz w:val="20"/>
        </w:rPr>
        <w:t>a</w:t>
      </w:r>
      <w:r w:rsidRPr="00F30AD7">
        <w:rPr>
          <w:rFonts w:ascii="Arial" w:hAnsi="Arial" w:cs="Arial"/>
          <w:sz w:val="20"/>
        </w:rPr>
        <w:t xml:space="preserve"> Wrocław</w:t>
      </w:r>
      <w:r w:rsidR="00320729">
        <w:rPr>
          <w:rFonts w:ascii="Arial" w:hAnsi="Arial" w:cs="Arial"/>
          <w:sz w:val="20"/>
        </w:rPr>
        <w:t>ia</w:t>
      </w:r>
      <w:r w:rsidRPr="00F30AD7">
        <w:rPr>
          <w:rFonts w:ascii="Arial" w:hAnsi="Arial" w:cs="Arial"/>
          <w:sz w:val="20"/>
        </w:rPr>
        <w:t>.</w:t>
      </w:r>
    </w:p>
    <w:p w:rsidR="00E671EB" w:rsidRPr="00F30AD7" w:rsidRDefault="00E671EB" w:rsidP="00E671EB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Z pomocy Dziennego opiekuna</w:t>
      </w:r>
      <w:r w:rsidR="00320729">
        <w:rPr>
          <w:rFonts w:ascii="Arial" w:hAnsi="Arial" w:cs="Arial"/>
          <w:sz w:val="20"/>
        </w:rPr>
        <w:t xml:space="preserve"> w ramach Zadania Wrocławski Opiekun Dzienny </w:t>
      </w:r>
      <w:r w:rsidRPr="00F30AD7">
        <w:rPr>
          <w:rFonts w:ascii="Arial" w:hAnsi="Arial" w:cs="Arial"/>
          <w:sz w:val="20"/>
        </w:rPr>
        <w:t xml:space="preserve">mogą skorzystać mieszkańcy Gminy </w:t>
      </w:r>
      <w:r w:rsidR="00320729">
        <w:rPr>
          <w:rFonts w:ascii="Arial" w:hAnsi="Arial" w:cs="Arial"/>
          <w:sz w:val="20"/>
        </w:rPr>
        <w:t xml:space="preserve">Miasta </w:t>
      </w:r>
      <w:r w:rsidRPr="00F30AD7">
        <w:rPr>
          <w:rFonts w:ascii="Arial" w:hAnsi="Arial" w:cs="Arial"/>
          <w:sz w:val="20"/>
        </w:rPr>
        <w:t>Wrocław</w:t>
      </w:r>
      <w:r w:rsidR="00320729">
        <w:rPr>
          <w:rFonts w:ascii="Arial" w:hAnsi="Arial" w:cs="Arial"/>
          <w:sz w:val="20"/>
        </w:rPr>
        <w:t>ia</w:t>
      </w:r>
      <w:r w:rsidRPr="00F30AD7">
        <w:rPr>
          <w:rFonts w:ascii="Arial" w:hAnsi="Arial" w:cs="Arial"/>
          <w:sz w:val="20"/>
        </w:rPr>
        <w:t>, niezatrudnieni (tj. bezrobotni lub nieaktywni zawodow</w:t>
      </w:r>
      <w:r>
        <w:rPr>
          <w:rFonts w:ascii="Arial" w:hAnsi="Arial" w:cs="Arial"/>
          <w:sz w:val="20"/>
        </w:rPr>
        <w:t xml:space="preserve">o) lub przebywający na urlopach </w:t>
      </w:r>
      <w:r w:rsidRPr="00F30AD7">
        <w:rPr>
          <w:rFonts w:ascii="Arial" w:hAnsi="Arial" w:cs="Arial"/>
          <w:sz w:val="20"/>
        </w:rPr>
        <w:t>macierzyńskich</w:t>
      </w:r>
      <w:r>
        <w:rPr>
          <w:rFonts w:ascii="Arial" w:hAnsi="Arial" w:cs="Arial"/>
          <w:sz w:val="20"/>
        </w:rPr>
        <w:t xml:space="preserve"> </w:t>
      </w:r>
      <w:r w:rsidRPr="00F30AD7">
        <w:rPr>
          <w:rFonts w:ascii="Arial" w:hAnsi="Arial" w:cs="Arial"/>
          <w:sz w:val="20"/>
        </w:rPr>
        <w:t>/rodzicielskich/</w:t>
      </w:r>
      <w:r>
        <w:rPr>
          <w:rFonts w:ascii="Arial" w:hAnsi="Arial" w:cs="Arial"/>
          <w:sz w:val="20"/>
        </w:rPr>
        <w:t xml:space="preserve"> </w:t>
      </w:r>
      <w:r w:rsidRPr="00F30AD7">
        <w:rPr>
          <w:rFonts w:ascii="Arial" w:hAnsi="Arial" w:cs="Arial"/>
          <w:sz w:val="20"/>
        </w:rPr>
        <w:t>wychowawczych</w:t>
      </w:r>
      <w:r w:rsidR="00320729">
        <w:rPr>
          <w:rFonts w:ascii="Arial" w:hAnsi="Arial" w:cs="Arial"/>
          <w:sz w:val="20"/>
        </w:rPr>
        <w:t xml:space="preserve"> lub aktywni zawodowo (zatrudnieni, studiujący w trybie dziennym, prowadzący gospodarstwo rolne, prowadzący pozarolniczą działalność gospodarczą),</w:t>
      </w:r>
      <w:r>
        <w:rPr>
          <w:rFonts w:ascii="Arial" w:hAnsi="Arial" w:cs="Arial"/>
          <w:sz w:val="20"/>
        </w:rPr>
        <w:t xml:space="preserve"> będący rodzicami</w:t>
      </w:r>
      <w:r w:rsidRPr="00F30AD7">
        <w:rPr>
          <w:rFonts w:ascii="Arial" w:hAnsi="Arial" w:cs="Arial"/>
          <w:sz w:val="20"/>
        </w:rPr>
        <w:t xml:space="preserve"> (opiekun</w:t>
      </w:r>
      <w:r>
        <w:rPr>
          <w:rFonts w:ascii="Arial" w:hAnsi="Arial" w:cs="Arial"/>
          <w:sz w:val="20"/>
        </w:rPr>
        <w:t>ami prawnymi</w:t>
      </w:r>
      <w:r w:rsidRPr="00F30AD7">
        <w:rPr>
          <w:rFonts w:ascii="Arial" w:hAnsi="Arial" w:cs="Arial"/>
          <w:sz w:val="20"/>
        </w:rPr>
        <w:t xml:space="preserve">) dzieci, które ukończyły 20 tydzień życia i nie przekroczyły 3 roku życia. Usługa świadczona przez Dziennych opiekunów ma na celu umożliwienie rodzicom (opiekunom prawnym) wejście/powrót na rynek pracy po przerwie związanej z urodzeniem </w:t>
      </w:r>
      <w:r>
        <w:rPr>
          <w:rFonts w:ascii="Arial" w:hAnsi="Arial" w:cs="Arial"/>
          <w:sz w:val="20"/>
        </w:rPr>
        <w:t>i/</w:t>
      </w:r>
      <w:r w:rsidRPr="00F30AD7">
        <w:rPr>
          <w:rFonts w:ascii="Arial" w:hAnsi="Arial" w:cs="Arial"/>
          <w:sz w:val="20"/>
        </w:rPr>
        <w:t>lub wychowaniem dziecka.</w:t>
      </w:r>
    </w:p>
    <w:p w:rsidR="00E671EB" w:rsidRPr="00F30AD7" w:rsidRDefault="00E671EB" w:rsidP="00E671EB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W ramach zadania</w:t>
      </w:r>
      <w:r>
        <w:rPr>
          <w:rFonts w:ascii="Arial" w:hAnsi="Arial" w:cs="Arial"/>
          <w:sz w:val="20"/>
        </w:rPr>
        <w:t xml:space="preserve"> w 201</w:t>
      </w:r>
      <w:r w:rsidR="00320729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r. w szkoleniu dla D</w:t>
      </w:r>
      <w:r w:rsidRPr="00F30AD7">
        <w:rPr>
          <w:rFonts w:ascii="Arial" w:hAnsi="Arial" w:cs="Arial"/>
          <w:sz w:val="20"/>
        </w:rPr>
        <w:t xml:space="preserve">ziennego opiekuna może wziąć </w:t>
      </w:r>
      <w:r>
        <w:rPr>
          <w:rFonts w:ascii="Arial" w:hAnsi="Arial" w:cs="Arial"/>
          <w:sz w:val="20"/>
        </w:rPr>
        <w:t xml:space="preserve">udział </w:t>
      </w:r>
      <w:r w:rsidRPr="00F30AD7">
        <w:rPr>
          <w:rFonts w:ascii="Arial" w:hAnsi="Arial" w:cs="Arial"/>
          <w:sz w:val="20"/>
        </w:rPr>
        <w:t>maksymalnie 15</w:t>
      </w:r>
      <w:r>
        <w:rPr>
          <w:rFonts w:ascii="Arial" w:hAnsi="Arial" w:cs="Arial"/>
          <w:sz w:val="20"/>
        </w:rPr>
        <w:t xml:space="preserve"> osób</w:t>
      </w:r>
      <w:r w:rsidRPr="00F30AD7">
        <w:rPr>
          <w:rFonts w:ascii="Arial" w:hAnsi="Arial" w:cs="Arial"/>
          <w:sz w:val="20"/>
        </w:rPr>
        <w:t xml:space="preserve"> zainteresowanych świadczeniem usługi Dziennego opiekuna na terenie Gminy</w:t>
      </w:r>
      <w:r w:rsidR="00320729">
        <w:rPr>
          <w:rFonts w:ascii="Arial" w:hAnsi="Arial" w:cs="Arial"/>
          <w:sz w:val="20"/>
        </w:rPr>
        <w:t xml:space="preserve"> Miasta</w:t>
      </w:r>
      <w:r w:rsidRPr="00F30AD7">
        <w:rPr>
          <w:rFonts w:ascii="Arial" w:hAnsi="Arial" w:cs="Arial"/>
          <w:sz w:val="20"/>
        </w:rPr>
        <w:t xml:space="preserve"> Wrocław</w:t>
      </w:r>
      <w:r w:rsidR="00320729">
        <w:rPr>
          <w:rFonts w:ascii="Arial" w:hAnsi="Arial" w:cs="Arial"/>
          <w:sz w:val="20"/>
        </w:rPr>
        <w:t xml:space="preserve">ia </w:t>
      </w:r>
      <w:r w:rsidRPr="00F30AD7">
        <w:rPr>
          <w:rFonts w:ascii="Arial" w:hAnsi="Arial" w:cs="Arial"/>
          <w:sz w:val="20"/>
        </w:rPr>
        <w:t xml:space="preserve">i zarazem spełniających wszystkie wymagania formalne, o </w:t>
      </w:r>
      <w:r>
        <w:rPr>
          <w:rFonts w:ascii="Arial" w:hAnsi="Arial" w:cs="Arial"/>
          <w:sz w:val="20"/>
        </w:rPr>
        <w:t>których mowa w § 3 niniejszego R</w:t>
      </w:r>
      <w:r w:rsidRPr="00F30AD7">
        <w:rPr>
          <w:rFonts w:ascii="Arial" w:hAnsi="Arial" w:cs="Arial"/>
          <w:sz w:val="20"/>
        </w:rPr>
        <w:t>egulaminu, które uzyskają najwyższą liczbę punktów w procesie rekruta</w:t>
      </w:r>
      <w:r>
        <w:rPr>
          <w:rFonts w:ascii="Arial" w:hAnsi="Arial" w:cs="Arial"/>
          <w:sz w:val="20"/>
        </w:rPr>
        <w:t>cji opisanym w § 4 niniejszego R</w:t>
      </w:r>
      <w:r w:rsidRPr="00F30AD7">
        <w:rPr>
          <w:rFonts w:ascii="Arial" w:hAnsi="Arial" w:cs="Arial"/>
          <w:sz w:val="20"/>
        </w:rPr>
        <w:t>egulaminu.</w:t>
      </w:r>
    </w:p>
    <w:p w:rsidR="00E671EB" w:rsidRPr="00F30AD7" w:rsidRDefault="00E671EB" w:rsidP="00E671EB">
      <w:pPr>
        <w:tabs>
          <w:tab w:val="left" w:pos="0"/>
        </w:tabs>
        <w:spacing w:line="360" w:lineRule="auto"/>
        <w:ind w:left="1080"/>
        <w:jc w:val="both"/>
        <w:rPr>
          <w:rFonts w:ascii="Arial" w:hAnsi="Arial" w:cs="Arial"/>
          <w:b/>
          <w:sz w:val="20"/>
        </w:rPr>
      </w:pPr>
    </w:p>
    <w:p w:rsidR="00E671EB" w:rsidRPr="00F30AD7" w:rsidRDefault="00E671EB" w:rsidP="00E671E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F30AD7">
        <w:rPr>
          <w:rFonts w:ascii="Arial" w:hAnsi="Arial" w:cs="Arial"/>
          <w:b/>
          <w:sz w:val="20"/>
        </w:rPr>
        <w:t>§ 3</w:t>
      </w:r>
    </w:p>
    <w:p w:rsidR="00E671EB" w:rsidRPr="00F30AD7" w:rsidRDefault="00E671EB" w:rsidP="00E671E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F30AD7">
        <w:rPr>
          <w:rFonts w:ascii="Arial" w:hAnsi="Arial" w:cs="Arial"/>
          <w:b/>
          <w:sz w:val="20"/>
        </w:rPr>
        <w:t xml:space="preserve">KRYTERIA FORMALNE UCZESTNICTWA W SZKOLENIU </w:t>
      </w:r>
      <w:r>
        <w:rPr>
          <w:rFonts w:ascii="Arial" w:hAnsi="Arial" w:cs="Arial"/>
          <w:b/>
          <w:sz w:val="20"/>
        </w:rPr>
        <w:t>N</w:t>
      </w:r>
      <w:r w:rsidRPr="00F30AD7">
        <w:rPr>
          <w:rFonts w:ascii="Arial" w:hAnsi="Arial" w:cs="Arial"/>
          <w:b/>
          <w:sz w:val="20"/>
        </w:rPr>
        <w:t xml:space="preserve">A DZIENNEGO OPIEKUNA </w:t>
      </w:r>
    </w:p>
    <w:p w:rsidR="00E671EB" w:rsidRPr="003C393F" w:rsidRDefault="00E671EB" w:rsidP="003C393F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spacing w:line="360" w:lineRule="auto"/>
        <w:ind w:left="709" w:hanging="567"/>
        <w:jc w:val="both"/>
        <w:rPr>
          <w:rFonts w:ascii="Arial" w:hAnsi="Arial" w:cs="Arial"/>
          <w:b/>
          <w:sz w:val="20"/>
        </w:rPr>
      </w:pPr>
      <w:r w:rsidRPr="003C393F">
        <w:rPr>
          <w:rFonts w:ascii="Arial" w:hAnsi="Arial" w:cs="Arial"/>
          <w:sz w:val="20"/>
        </w:rPr>
        <w:t>W szkoleniu dla Dziennego opiekuna organizowanym w ramach zadania, może uczestniczyć osoba, która</w:t>
      </w:r>
      <w:r w:rsidRPr="003C393F">
        <w:rPr>
          <w:rFonts w:ascii="Arial" w:hAnsi="Arial" w:cs="Arial"/>
          <w:b/>
          <w:sz w:val="20"/>
        </w:rPr>
        <w:t xml:space="preserve"> łącznie</w:t>
      </w:r>
      <w:r w:rsidRPr="003C393F">
        <w:rPr>
          <w:rFonts w:ascii="Arial" w:hAnsi="Arial" w:cs="Arial"/>
          <w:sz w:val="20"/>
        </w:rPr>
        <w:t xml:space="preserve"> spełnia następujące kryteria formalne:</w:t>
      </w:r>
    </w:p>
    <w:p w:rsidR="00E671EB" w:rsidRPr="00F30AD7" w:rsidRDefault="00E671EB" w:rsidP="00E671EB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daje rękojmię należytego sprawowania opieki nad dziećmi,</w:t>
      </w:r>
    </w:p>
    <w:p w:rsidR="00E671EB" w:rsidRPr="00F30AD7" w:rsidRDefault="00E671EB" w:rsidP="00E671EB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nie jest i nie była pozbawiona władzy rodzicielskiej oraz władza rodzicielska nie została jej zawieszona ani ograniczona,</w:t>
      </w:r>
    </w:p>
    <w:p w:rsidR="00E671EB" w:rsidRPr="00F30AD7" w:rsidRDefault="00E671EB" w:rsidP="00E671EB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wypełnia obowiązek alimentacyjny, w przypadku</w:t>
      </w:r>
      <w:r>
        <w:rPr>
          <w:rFonts w:ascii="Arial" w:hAnsi="Arial" w:cs="Arial"/>
          <w:sz w:val="20"/>
        </w:rPr>
        <w:t>,</w:t>
      </w:r>
      <w:r w:rsidRPr="00F30AD7">
        <w:rPr>
          <w:rFonts w:ascii="Arial" w:hAnsi="Arial" w:cs="Arial"/>
          <w:sz w:val="20"/>
        </w:rPr>
        <w:t xml:space="preserve"> gdy taki obowiązek został nałożony na podstawie tytułu wykonawczego pochodzącego lub zatwierdzonego przez sąd,</w:t>
      </w:r>
    </w:p>
    <w:p w:rsidR="00E671EB" w:rsidRPr="00F30AD7" w:rsidRDefault="00E671EB" w:rsidP="00E671EB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nie była skazana prawomocnym wyrokiem za przestępstwo umyślne,</w:t>
      </w:r>
    </w:p>
    <w:p w:rsidR="00E671EB" w:rsidRPr="00F30AD7" w:rsidRDefault="00E671EB" w:rsidP="00E671EB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posiada, na terenie miasta Wrocławia, warunki lokalowe, zapewniające bezpieczną opiekę nad dzieckiem,</w:t>
      </w:r>
    </w:p>
    <w:p w:rsidR="00E671EB" w:rsidRPr="003C393F" w:rsidRDefault="003C393F" w:rsidP="003C393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Osoby z minimum </w:t>
      </w:r>
      <w:r w:rsidR="00E671EB" w:rsidRPr="003C393F">
        <w:rPr>
          <w:rFonts w:ascii="Arial" w:hAnsi="Arial" w:cs="Arial"/>
          <w:sz w:val="20"/>
        </w:rPr>
        <w:t>średni</w:t>
      </w:r>
      <w:r>
        <w:rPr>
          <w:rFonts w:ascii="Arial" w:hAnsi="Arial" w:cs="Arial"/>
          <w:sz w:val="20"/>
        </w:rPr>
        <w:t>m</w:t>
      </w:r>
      <w:r w:rsidR="00E671EB" w:rsidRPr="003C393F">
        <w:rPr>
          <w:rFonts w:ascii="Arial" w:hAnsi="Arial" w:cs="Arial"/>
          <w:sz w:val="20"/>
        </w:rPr>
        <w:t xml:space="preserve"> wykształcenie</w:t>
      </w:r>
      <w:r>
        <w:rPr>
          <w:rFonts w:ascii="Arial" w:hAnsi="Arial" w:cs="Arial"/>
          <w:sz w:val="20"/>
        </w:rPr>
        <w:t>m otrzymają dodatkowe punkty podczas rekrutacji</w:t>
      </w:r>
      <w:r w:rsidR="00E671EB" w:rsidRPr="003C393F">
        <w:rPr>
          <w:rFonts w:ascii="Arial" w:hAnsi="Arial" w:cs="Arial"/>
          <w:sz w:val="20"/>
        </w:rPr>
        <w:t>.</w:t>
      </w:r>
    </w:p>
    <w:p w:rsidR="00E671EB" w:rsidRPr="00F30AD7" w:rsidRDefault="00E671EB" w:rsidP="00E671EB">
      <w:pPr>
        <w:spacing w:line="360" w:lineRule="auto"/>
        <w:jc w:val="both"/>
        <w:rPr>
          <w:rFonts w:ascii="Arial" w:hAnsi="Arial" w:cs="Arial"/>
          <w:sz w:val="20"/>
        </w:rPr>
      </w:pPr>
    </w:p>
    <w:p w:rsidR="00E671EB" w:rsidRPr="00F30AD7" w:rsidRDefault="00E671EB" w:rsidP="00E671E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sz w:val="20"/>
        </w:rPr>
      </w:pPr>
      <w:r w:rsidRPr="00F30AD7">
        <w:rPr>
          <w:rFonts w:ascii="Arial" w:hAnsi="Arial" w:cs="Arial"/>
          <w:b/>
          <w:sz w:val="20"/>
        </w:rPr>
        <w:t>§ 4</w:t>
      </w:r>
    </w:p>
    <w:p w:rsidR="00E671EB" w:rsidRPr="00F30AD7" w:rsidRDefault="00E671EB" w:rsidP="00E671E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sz w:val="20"/>
        </w:rPr>
      </w:pPr>
      <w:r w:rsidRPr="00F30AD7">
        <w:rPr>
          <w:rFonts w:ascii="Arial" w:hAnsi="Arial" w:cs="Arial"/>
          <w:b/>
          <w:sz w:val="20"/>
        </w:rPr>
        <w:t>PROCEDURA REKRUTACJI</w:t>
      </w:r>
    </w:p>
    <w:p w:rsidR="00E671EB" w:rsidRPr="00F30AD7" w:rsidRDefault="00E671EB" w:rsidP="00E671E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sz w:val="20"/>
        </w:rPr>
      </w:pPr>
    </w:p>
    <w:p w:rsidR="00E671EB" w:rsidRPr="00F30AD7" w:rsidRDefault="00E671EB" w:rsidP="00E671EB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 xml:space="preserve">Rekrutacja kandydatów na szkolenie </w:t>
      </w:r>
      <w:r>
        <w:rPr>
          <w:rFonts w:ascii="Arial" w:hAnsi="Arial" w:cs="Arial"/>
          <w:sz w:val="20"/>
        </w:rPr>
        <w:t>dla</w:t>
      </w:r>
      <w:r w:rsidRPr="00F30AD7">
        <w:rPr>
          <w:rFonts w:ascii="Arial" w:hAnsi="Arial" w:cs="Arial"/>
          <w:sz w:val="20"/>
        </w:rPr>
        <w:t xml:space="preserve"> Dziennego opiekuna prowadzona będzie w terminach ogłoszonych na stronie internetowej zadania. W przypadku konieczności skrócenia lub wydłużenia procesu rekrutacji, stosowna informacja zostanie opublikowana na stronie internetowej zadania.</w:t>
      </w:r>
    </w:p>
    <w:p w:rsidR="00E671EB" w:rsidRDefault="00E671EB" w:rsidP="00E671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Do udziału w szkoleni</w:t>
      </w:r>
      <w:r>
        <w:rPr>
          <w:rFonts w:ascii="Arial" w:hAnsi="Arial" w:cs="Arial"/>
          <w:sz w:val="20"/>
        </w:rPr>
        <w:t>u</w:t>
      </w:r>
      <w:r w:rsidRPr="00F30AD7">
        <w:rPr>
          <w:rFonts w:ascii="Arial" w:hAnsi="Arial" w:cs="Arial"/>
          <w:sz w:val="20"/>
        </w:rPr>
        <w:t xml:space="preserve"> zostanie zakwalifikowanych łącznie maksymalnie 15</w:t>
      </w:r>
      <w:r>
        <w:rPr>
          <w:rFonts w:ascii="Arial" w:hAnsi="Arial" w:cs="Arial"/>
          <w:sz w:val="20"/>
        </w:rPr>
        <w:t xml:space="preserve"> osób.</w:t>
      </w:r>
    </w:p>
    <w:p w:rsidR="00E671EB" w:rsidRDefault="00E671EB" w:rsidP="00E671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 w:rsidRPr="00542124">
        <w:rPr>
          <w:rFonts w:ascii="Arial" w:hAnsi="Arial" w:cs="Arial"/>
          <w:sz w:val="20"/>
        </w:rPr>
        <w:t>Do udziału w szkoleniu zostaną zakwalifikowani kandydaci, którzy spełnią wszystkie wymagania formalne, wymienione</w:t>
      </w:r>
      <w:r>
        <w:rPr>
          <w:rFonts w:ascii="Arial" w:hAnsi="Arial" w:cs="Arial"/>
          <w:sz w:val="20"/>
        </w:rPr>
        <w:t xml:space="preserve"> </w:t>
      </w:r>
      <w:r w:rsidRPr="00542124">
        <w:rPr>
          <w:rFonts w:ascii="Arial" w:hAnsi="Arial" w:cs="Arial"/>
          <w:sz w:val="20"/>
        </w:rPr>
        <w:t>w § 3, i uzyskają najwyższą liczbę punktów podczas procedury rekrutacyjnej składającej się z dwóch etapów:</w:t>
      </w:r>
    </w:p>
    <w:p w:rsidR="00E671EB" w:rsidRPr="00542124" w:rsidRDefault="00E671EB" w:rsidP="00E671EB">
      <w:p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rFonts w:ascii="Arial" w:hAnsi="Arial" w:cs="Arial"/>
          <w:sz w:val="20"/>
        </w:rPr>
      </w:pPr>
    </w:p>
    <w:p w:rsidR="00E671EB" w:rsidRPr="00F30AD7" w:rsidRDefault="00E671EB" w:rsidP="00E671EB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u w:val="single"/>
        </w:rPr>
      </w:pPr>
      <w:r w:rsidRPr="00F30AD7">
        <w:rPr>
          <w:rFonts w:ascii="Arial" w:hAnsi="Arial" w:cs="Arial"/>
          <w:sz w:val="20"/>
          <w:u w:val="single"/>
        </w:rPr>
        <w:t xml:space="preserve">I etap rekrutacji: </w:t>
      </w:r>
    </w:p>
    <w:p w:rsidR="00E671EB" w:rsidRPr="00F30AD7" w:rsidRDefault="00E671EB" w:rsidP="00E671EB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Złożenie przez kandydata na szkolenie odpowiednich dokumentów rekrutacyjnych: Formularza rekrutacyjnego, zaakceptowanego i podpisanego Regulaminu rekrutacji oraz przedstawienie do wglądu dokumentu potwierdzającego prawo do dysponowania lokalem na terenie miasta Wrocławia, w którym sprawowana ma być opieka; opcjonalnie referencjami, jeśli kandydat nimi dysponuje.</w:t>
      </w:r>
    </w:p>
    <w:p w:rsidR="00E671EB" w:rsidRPr="00F30AD7" w:rsidRDefault="00E671EB" w:rsidP="00E671EB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 xml:space="preserve">Dokumenty rekrutacyjne należy składać w ramach terminów rekrutacji, </w:t>
      </w:r>
      <w:r w:rsidRPr="00F30AD7">
        <w:rPr>
          <w:rFonts w:ascii="Arial" w:hAnsi="Arial" w:cs="Arial"/>
          <w:b/>
          <w:sz w:val="20"/>
        </w:rPr>
        <w:t>osobiście lub drogą pocztową (decyduje data wpływu)</w:t>
      </w:r>
      <w:r w:rsidRPr="00F30AD7">
        <w:rPr>
          <w:rFonts w:ascii="Arial" w:hAnsi="Arial" w:cs="Arial"/>
          <w:sz w:val="20"/>
        </w:rPr>
        <w:t xml:space="preserve"> w siedzibie </w:t>
      </w:r>
      <w:r>
        <w:rPr>
          <w:rFonts w:ascii="Arial" w:hAnsi="Arial" w:cs="Arial"/>
          <w:sz w:val="20"/>
        </w:rPr>
        <w:t xml:space="preserve">Wrocławskiego </w:t>
      </w:r>
      <w:r w:rsidRPr="00F30AD7">
        <w:rPr>
          <w:rFonts w:ascii="Arial" w:hAnsi="Arial" w:cs="Arial"/>
          <w:sz w:val="20"/>
        </w:rPr>
        <w:t xml:space="preserve">Centrum Integracji </w:t>
      </w:r>
      <w:r w:rsidRPr="00542124">
        <w:rPr>
          <w:rFonts w:ascii="Arial" w:hAnsi="Arial" w:cs="Arial"/>
          <w:sz w:val="20"/>
        </w:rPr>
        <w:t xml:space="preserve">w Biurze </w:t>
      </w:r>
      <w:r>
        <w:rPr>
          <w:rFonts w:ascii="Arial" w:hAnsi="Arial" w:cs="Arial"/>
          <w:sz w:val="20"/>
        </w:rPr>
        <w:t>z</w:t>
      </w:r>
      <w:r w:rsidRPr="00542124">
        <w:rPr>
          <w:rFonts w:ascii="Arial" w:hAnsi="Arial" w:cs="Arial"/>
          <w:sz w:val="20"/>
        </w:rPr>
        <w:t>adania</w:t>
      </w:r>
      <w:r w:rsidRPr="00F30AD7">
        <w:rPr>
          <w:rFonts w:ascii="Arial" w:hAnsi="Arial" w:cs="Arial"/>
          <w:sz w:val="20"/>
        </w:rPr>
        <w:t xml:space="preserve"> „Wrocławski O</w:t>
      </w:r>
      <w:r w:rsidR="00320729">
        <w:rPr>
          <w:rFonts w:ascii="Arial" w:hAnsi="Arial" w:cs="Arial"/>
          <w:sz w:val="20"/>
        </w:rPr>
        <w:t>piekun Dzienny” (I piętro, pok.23a</w:t>
      </w:r>
      <w:r w:rsidRPr="00F30AD7">
        <w:rPr>
          <w:rFonts w:ascii="Arial" w:hAnsi="Arial" w:cs="Arial"/>
          <w:sz w:val="20"/>
        </w:rPr>
        <w:t xml:space="preserve">) </w:t>
      </w:r>
      <w:r w:rsidRPr="00F30AD7">
        <w:rPr>
          <w:rFonts w:ascii="Arial" w:hAnsi="Arial" w:cs="Arial"/>
          <w:b/>
          <w:sz w:val="20"/>
        </w:rPr>
        <w:t xml:space="preserve">od poniedziałku do piątku </w:t>
      </w:r>
      <w:r>
        <w:rPr>
          <w:rFonts w:ascii="Arial" w:hAnsi="Arial" w:cs="Arial"/>
          <w:b/>
          <w:sz w:val="20"/>
        </w:rPr>
        <w:br/>
      </w:r>
      <w:r w:rsidRPr="00F30AD7">
        <w:rPr>
          <w:rFonts w:ascii="Arial" w:hAnsi="Arial" w:cs="Arial"/>
          <w:b/>
          <w:sz w:val="20"/>
        </w:rPr>
        <w:t>w godzinach pracy Biura</w:t>
      </w:r>
      <w:r w:rsidRPr="00F30AD7">
        <w:rPr>
          <w:rFonts w:ascii="Arial" w:hAnsi="Arial" w:cs="Arial"/>
          <w:sz w:val="20"/>
        </w:rPr>
        <w:t>.</w:t>
      </w:r>
    </w:p>
    <w:p w:rsidR="00E671EB" w:rsidRPr="00F30AD7" w:rsidRDefault="00E671EB" w:rsidP="00E671EB">
      <w:pPr>
        <w:numPr>
          <w:ilvl w:val="0"/>
          <w:numId w:val="6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 w:line="360" w:lineRule="auto"/>
        <w:ind w:left="714" w:hanging="357"/>
        <w:contextualSpacing/>
        <w:jc w:val="both"/>
        <w:rPr>
          <w:rFonts w:ascii="Arial" w:hAnsi="Arial" w:cs="Arial"/>
          <w:sz w:val="20"/>
          <w:u w:val="single"/>
        </w:rPr>
      </w:pPr>
      <w:r w:rsidRPr="00F30AD7">
        <w:rPr>
          <w:rFonts w:ascii="Arial" w:hAnsi="Arial" w:cs="Arial"/>
          <w:sz w:val="20"/>
        </w:rPr>
        <w:t xml:space="preserve">Dokumenty rekrutacyjne dostępne są w Biurze </w:t>
      </w:r>
      <w:r>
        <w:rPr>
          <w:rFonts w:ascii="Arial" w:hAnsi="Arial" w:cs="Arial"/>
          <w:sz w:val="20"/>
        </w:rPr>
        <w:t>z</w:t>
      </w:r>
      <w:r w:rsidRPr="00F30AD7">
        <w:rPr>
          <w:rFonts w:ascii="Arial" w:hAnsi="Arial" w:cs="Arial"/>
          <w:sz w:val="20"/>
        </w:rPr>
        <w:t xml:space="preserve">adania przy ul. Strzegomskiej 49 </w:t>
      </w:r>
      <w:r>
        <w:rPr>
          <w:rFonts w:ascii="Arial" w:hAnsi="Arial" w:cs="Arial"/>
          <w:sz w:val="20"/>
        </w:rPr>
        <w:br/>
      </w:r>
      <w:r w:rsidRPr="00F30AD7">
        <w:rPr>
          <w:rFonts w:ascii="Arial" w:hAnsi="Arial" w:cs="Arial"/>
          <w:sz w:val="20"/>
        </w:rPr>
        <w:t>we Wrocławiu i na stronie internetowej</w:t>
      </w:r>
      <w:r>
        <w:rPr>
          <w:rFonts w:ascii="Arial" w:hAnsi="Arial" w:cs="Arial"/>
          <w:sz w:val="20"/>
        </w:rPr>
        <w:t>:</w:t>
      </w:r>
      <w:r w:rsidRPr="00F30AD7">
        <w:rPr>
          <w:rFonts w:ascii="Arial" w:hAnsi="Arial" w:cs="Arial"/>
          <w:sz w:val="20"/>
        </w:rPr>
        <w:t xml:space="preserve"> </w:t>
      </w:r>
      <w:r w:rsidRPr="00E671EB">
        <w:rPr>
          <w:rFonts w:ascii="Arial" w:hAnsi="Arial" w:cs="Arial"/>
          <w:sz w:val="20"/>
        </w:rPr>
        <w:t>www.opiekun.cis.wroclaw.pl.</w:t>
      </w:r>
    </w:p>
    <w:p w:rsidR="00E671EB" w:rsidRPr="00F30AD7" w:rsidRDefault="00E671EB" w:rsidP="00E671EB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 xml:space="preserve">Termin składania dokumentów rekrutacyjnych zamieszczony jest w siedzibie Realizatora oraz </w:t>
      </w:r>
      <w:r>
        <w:rPr>
          <w:rFonts w:ascii="Arial" w:hAnsi="Arial" w:cs="Arial"/>
          <w:sz w:val="20"/>
        </w:rPr>
        <w:t xml:space="preserve">na stronie internetowej: </w:t>
      </w:r>
      <w:r w:rsidRPr="00F30AD7">
        <w:rPr>
          <w:rFonts w:ascii="Arial" w:hAnsi="Arial" w:cs="Arial"/>
          <w:sz w:val="20"/>
        </w:rPr>
        <w:t>www.opiekun.cis.wroclaw.pl.</w:t>
      </w:r>
    </w:p>
    <w:p w:rsidR="00E671EB" w:rsidRPr="00F30AD7" w:rsidRDefault="00E671EB" w:rsidP="00E671EB">
      <w:pPr>
        <w:numPr>
          <w:ilvl w:val="0"/>
          <w:numId w:val="6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 w:line="360" w:lineRule="auto"/>
        <w:ind w:left="714" w:hanging="357"/>
        <w:contextualSpacing/>
        <w:jc w:val="both"/>
        <w:rPr>
          <w:rFonts w:ascii="Arial" w:hAnsi="Arial" w:cs="Arial"/>
          <w:sz w:val="20"/>
          <w:u w:val="single"/>
        </w:rPr>
      </w:pPr>
      <w:r w:rsidRPr="00F30AD7">
        <w:rPr>
          <w:rFonts w:ascii="Arial" w:hAnsi="Arial" w:cs="Arial"/>
          <w:sz w:val="20"/>
        </w:rPr>
        <w:t>Kandydaci ocenieni zostaną na zasadzie przyznawania odpowiedniej ilości punktów w ramach sprawdzania formularza rekrutacyjnego (karta A):</w:t>
      </w:r>
    </w:p>
    <w:p w:rsidR="00E671EB" w:rsidRPr="00F30AD7" w:rsidRDefault="00E671EB" w:rsidP="00E671EB">
      <w:pPr>
        <w:numPr>
          <w:ilvl w:val="0"/>
          <w:numId w:val="7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200" w:line="360" w:lineRule="auto"/>
        <w:ind w:left="993" w:hanging="283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 xml:space="preserve">za spełnienie każdego z </w:t>
      </w:r>
      <w:r w:rsidRPr="00F30AD7">
        <w:rPr>
          <w:rFonts w:ascii="Arial" w:hAnsi="Arial" w:cs="Arial"/>
          <w:b/>
          <w:sz w:val="20"/>
        </w:rPr>
        <w:t>wymagań formalnych (określonych w §</w:t>
      </w:r>
      <w:r>
        <w:rPr>
          <w:rFonts w:ascii="Arial" w:hAnsi="Arial" w:cs="Arial"/>
          <w:b/>
          <w:sz w:val="20"/>
        </w:rPr>
        <w:t xml:space="preserve"> </w:t>
      </w:r>
      <w:r w:rsidRPr="00F30AD7">
        <w:rPr>
          <w:rFonts w:ascii="Arial" w:hAnsi="Arial" w:cs="Arial"/>
          <w:b/>
          <w:sz w:val="20"/>
        </w:rPr>
        <w:t>3)</w:t>
      </w:r>
      <w:r w:rsidRPr="00F30AD7">
        <w:rPr>
          <w:rFonts w:ascii="Arial" w:hAnsi="Arial" w:cs="Arial"/>
          <w:sz w:val="20"/>
        </w:rPr>
        <w:t xml:space="preserve"> kandydat/ka otrzyma </w:t>
      </w:r>
      <w:r w:rsidRPr="00F30AD7">
        <w:rPr>
          <w:rFonts w:ascii="Arial" w:hAnsi="Arial" w:cs="Arial"/>
          <w:b/>
          <w:sz w:val="20"/>
        </w:rPr>
        <w:t>2 punkty</w:t>
      </w:r>
      <w:r w:rsidRPr="00F30AD7">
        <w:rPr>
          <w:rFonts w:ascii="Arial" w:hAnsi="Arial" w:cs="Arial"/>
          <w:sz w:val="20"/>
        </w:rPr>
        <w:t xml:space="preserve">, za niespełnienie wymagania - </w:t>
      </w:r>
      <w:r w:rsidRPr="00F30AD7">
        <w:rPr>
          <w:rFonts w:ascii="Arial" w:hAnsi="Arial" w:cs="Arial"/>
          <w:b/>
          <w:sz w:val="20"/>
        </w:rPr>
        <w:t>0 punktów</w:t>
      </w:r>
      <w:r w:rsidRPr="00F30AD7">
        <w:rPr>
          <w:rFonts w:ascii="Arial" w:hAnsi="Arial" w:cs="Arial"/>
          <w:sz w:val="20"/>
        </w:rPr>
        <w:t>,</w:t>
      </w:r>
    </w:p>
    <w:p w:rsidR="00E671EB" w:rsidRPr="00F30AD7" w:rsidRDefault="00E671EB" w:rsidP="00E671EB">
      <w:pPr>
        <w:numPr>
          <w:ilvl w:val="0"/>
          <w:numId w:val="7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200" w:line="360" w:lineRule="auto"/>
        <w:ind w:left="993" w:hanging="284"/>
        <w:contextualSpacing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za każdy</w:t>
      </w:r>
      <w:r w:rsidRPr="00F30A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dodatkowy</w:t>
      </w:r>
      <w:r w:rsidRPr="00F30AD7">
        <w:rPr>
          <w:rFonts w:ascii="Arial" w:hAnsi="Arial" w:cs="Arial"/>
          <w:b/>
          <w:sz w:val="20"/>
        </w:rPr>
        <w:t xml:space="preserve"> element</w:t>
      </w:r>
      <w:r w:rsidRPr="00F30AD7">
        <w:rPr>
          <w:rFonts w:ascii="Arial" w:hAnsi="Arial" w:cs="Arial"/>
          <w:sz w:val="20"/>
        </w:rPr>
        <w:t xml:space="preserve"> wyszczególnion</w:t>
      </w:r>
      <w:r>
        <w:rPr>
          <w:rFonts w:ascii="Arial" w:hAnsi="Arial" w:cs="Arial"/>
          <w:sz w:val="20"/>
        </w:rPr>
        <w:t>y</w:t>
      </w:r>
      <w:r w:rsidRPr="00F30AD7">
        <w:rPr>
          <w:rFonts w:ascii="Arial" w:hAnsi="Arial" w:cs="Arial"/>
          <w:sz w:val="20"/>
        </w:rPr>
        <w:t xml:space="preserve"> w formularzu, któr</w:t>
      </w:r>
      <w:r>
        <w:rPr>
          <w:rFonts w:ascii="Arial" w:hAnsi="Arial" w:cs="Arial"/>
          <w:sz w:val="20"/>
        </w:rPr>
        <w:t>y</w:t>
      </w:r>
      <w:r w:rsidRPr="00F30AD7">
        <w:rPr>
          <w:rFonts w:ascii="Arial" w:hAnsi="Arial" w:cs="Arial"/>
          <w:sz w:val="20"/>
        </w:rPr>
        <w:t xml:space="preserve"> mógłby wpłynąć na podwyższenie kompetencji i jakości pracy przyszłego Dziennego opiekuna, kandydat/tka otrzyma dodatkową punktację w wysokości </w:t>
      </w:r>
      <w:r w:rsidRPr="00F30AD7">
        <w:rPr>
          <w:rFonts w:ascii="Arial" w:hAnsi="Arial" w:cs="Arial"/>
          <w:b/>
          <w:sz w:val="20"/>
        </w:rPr>
        <w:t>1 punkt.</w:t>
      </w:r>
    </w:p>
    <w:p w:rsidR="00E671EB" w:rsidRPr="00F30AD7" w:rsidRDefault="00E671EB" w:rsidP="00E671EB">
      <w:pPr>
        <w:numPr>
          <w:ilvl w:val="0"/>
          <w:numId w:val="6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hAnsi="Arial" w:cs="Arial"/>
          <w:sz w:val="20"/>
          <w:u w:val="single"/>
        </w:rPr>
      </w:pPr>
      <w:r w:rsidRPr="00F30AD7">
        <w:rPr>
          <w:rFonts w:ascii="Arial" w:hAnsi="Arial" w:cs="Arial"/>
          <w:sz w:val="20"/>
        </w:rPr>
        <w:t>Aby wziąć udział w szkoleniu, kandydat musi spełnić wszystkie kryteria formalne. Kandydaci/</w:t>
      </w:r>
      <w:proofErr w:type="spellStart"/>
      <w:r w:rsidRPr="00F30AD7">
        <w:rPr>
          <w:rFonts w:ascii="Arial" w:hAnsi="Arial" w:cs="Arial"/>
          <w:sz w:val="20"/>
        </w:rPr>
        <w:t>tki</w:t>
      </w:r>
      <w:proofErr w:type="spellEnd"/>
      <w:r w:rsidRPr="00F30AD7">
        <w:rPr>
          <w:rFonts w:ascii="Arial" w:hAnsi="Arial" w:cs="Arial"/>
          <w:sz w:val="20"/>
        </w:rPr>
        <w:t>, którzy/które nie spełnią choćby jednego kryterium formalnego, zostaną odrzuceni z procedury rekrutacyjnej na I etapie rekrutacji, a ich formularz nie będzie podlegał dalszej ocenie.</w:t>
      </w:r>
    </w:p>
    <w:p w:rsidR="00E671EB" w:rsidRDefault="00E671EB" w:rsidP="00E671EB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Przewidziano dodatkowa punktację za:</w:t>
      </w:r>
    </w:p>
    <w:p w:rsidR="00716188" w:rsidRPr="00F30AD7" w:rsidRDefault="00716188" w:rsidP="00716188">
      <w:pPr>
        <w:tabs>
          <w:tab w:val="left" w:pos="426"/>
        </w:tabs>
        <w:autoSpaceDE w:val="0"/>
        <w:autoSpaceDN w:val="0"/>
        <w:adjustRightInd w:val="0"/>
        <w:spacing w:after="200" w:line="360" w:lineRule="auto"/>
        <w:ind w:left="72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  wykształcenie minimum średnie</w:t>
      </w:r>
    </w:p>
    <w:p w:rsidR="00E671EB" w:rsidRPr="00F30AD7" w:rsidRDefault="00E671EB" w:rsidP="00E671EB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993" w:hanging="284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lastRenderedPageBreak/>
        <w:t>gotowość przystąpienia do konkursu na realizację zadania publicznego – 1 pkt.;</w:t>
      </w:r>
    </w:p>
    <w:p w:rsidR="00E671EB" w:rsidRPr="00F30AD7" w:rsidRDefault="00E671EB" w:rsidP="00E671EB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993" w:hanging="284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doświadczenie zawodowe lub inne doświadczenie w opiece nad dziećmi – 1 pkt.;</w:t>
      </w:r>
    </w:p>
    <w:p w:rsidR="00E671EB" w:rsidRPr="00F30AD7" w:rsidRDefault="00E671EB" w:rsidP="00E671EB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993" w:hanging="284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pracę z dziećmi przez okres co najmniej ostatnich 12 miesięcy – 1 pkt.;</w:t>
      </w:r>
    </w:p>
    <w:p w:rsidR="00E671EB" w:rsidRPr="00F30AD7" w:rsidRDefault="00E671EB" w:rsidP="00E671EB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993" w:hanging="284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udokumentowane kwalifikacje w zawodzie pielęgniarz/ka, położny/a, opiekun/ka dziecięcy/a, nauczyciel/ka wychowania przedszkolnego, nauczyciel/ka edukacji wczesnoszkolnej, pedagog opiekuńczo-wychowawczy lub opiekun/ka dzienny/a dzieci do lat 3 – 1 pkt. niezależnie od ilości spełnianych kwalifikacji;</w:t>
      </w:r>
    </w:p>
    <w:p w:rsidR="00E671EB" w:rsidRPr="00F30AD7" w:rsidRDefault="00E671EB" w:rsidP="00E671EB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993" w:hanging="284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referencje związane ze sprawowaniem opieki nad dziećmi – 1 pkt. (niezależnie od ilości referencji);</w:t>
      </w:r>
    </w:p>
    <w:p w:rsidR="00E671EB" w:rsidRPr="00F30AD7" w:rsidRDefault="00E671EB" w:rsidP="00E671EB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993" w:hanging="284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dodatkowe walory lokalowe (lokal na parterze lub lokal wyposażony w windę lub dom jednorodzinny, ogród lub bliskość parku lub bliskość placu zabaw, usytuowanie z dala od ruchliwej drogi, podjazdy dla wózków, brak zagrażających bezpieczeństwu dzieci zwierząt, nieduża liczba lokatorów lub inny, niewymieniony walor uznany przez przeprowadzającego ocenę za istotny); maksymalnie łącznie 3 pkt.;</w:t>
      </w:r>
    </w:p>
    <w:p w:rsidR="00E671EB" w:rsidRPr="00F30AD7" w:rsidRDefault="00E671EB" w:rsidP="00E671EB">
      <w:pPr>
        <w:numPr>
          <w:ilvl w:val="0"/>
          <w:numId w:val="8"/>
        </w:numPr>
        <w:spacing w:line="360" w:lineRule="auto"/>
        <w:ind w:left="993" w:hanging="284"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dyspozycyjność w godzinach pracy od 6.00 do 16.00 lub od 7.00 do 17.00– 1 pkt.;</w:t>
      </w:r>
    </w:p>
    <w:p w:rsidR="00E671EB" w:rsidRPr="00F30AD7" w:rsidRDefault="00E671EB" w:rsidP="00E671EB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993" w:hanging="284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posiadanie aktualnych</w:t>
      </w:r>
      <w:r w:rsidRPr="00F30AD7">
        <w:rPr>
          <w:rFonts w:ascii="Arial" w:hAnsi="Arial" w:cs="Arial"/>
          <w:sz w:val="20"/>
        </w:rPr>
        <w:t xml:space="preserve"> bada</w:t>
      </w:r>
      <w:r>
        <w:rPr>
          <w:rFonts w:ascii="Arial" w:hAnsi="Arial" w:cs="Arial"/>
          <w:sz w:val="20"/>
        </w:rPr>
        <w:t>ń</w:t>
      </w:r>
      <w:r w:rsidRPr="00F30AD7">
        <w:rPr>
          <w:rFonts w:ascii="Arial" w:hAnsi="Arial" w:cs="Arial"/>
          <w:sz w:val="20"/>
        </w:rPr>
        <w:t xml:space="preserve"> sanitarno-e</w:t>
      </w:r>
      <w:r>
        <w:rPr>
          <w:rFonts w:ascii="Arial" w:hAnsi="Arial" w:cs="Arial"/>
          <w:sz w:val="20"/>
        </w:rPr>
        <w:t>pidemiologicznych</w:t>
      </w:r>
      <w:r w:rsidRPr="00F30AD7">
        <w:rPr>
          <w:rFonts w:ascii="Arial" w:hAnsi="Arial" w:cs="Arial"/>
          <w:sz w:val="20"/>
        </w:rPr>
        <w:t xml:space="preserve"> – 1 pkt.</w:t>
      </w:r>
    </w:p>
    <w:p w:rsidR="00E671EB" w:rsidRPr="00F30AD7" w:rsidRDefault="00E671EB" w:rsidP="00E671EB">
      <w:pPr>
        <w:numPr>
          <w:ilvl w:val="0"/>
          <w:numId w:val="6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hAnsi="Arial" w:cs="Arial"/>
          <w:sz w:val="20"/>
          <w:u w:val="single"/>
        </w:rPr>
      </w:pPr>
      <w:r w:rsidRPr="00F30AD7">
        <w:rPr>
          <w:rFonts w:ascii="Arial" w:hAnsi="Arial" w:cs="Arial"/>
          <w:sz w:val="20"/>
        </w:rPr>
        <w:t>Do II etapu rekrutacji zostanie zaproszonych</w:t>
      </w:r>
      <w:r w:rsidRPr="00F30AD7">
        <w:rPr>
          <w:rFonts w:ascii="Arial" w:hAnsi="Arial" w:cs="Arial"/>
          <w:b/>
          <w:sz w:val="20"/>
        </w:rPr>
        <w:t xml:space="preserve"> maksymalnie </w:t>
      </w:r>
      <w:r>
        <w:rPr>
          <w:rFonts w:ascii="Arial" w:hAnsi="Arial" w:cs="Arial"/>
          <w:b/>
          <w:sz w:val="20"/>
        </w:rPr>
        <w:t>20</w:t>
      </w:r>
      <w:r w:rsidRPr="00F30AD7">
        <w:rPr>
          <w:rFonts w:ascii="Arial" w:hAnsi="Arial" w:cs="Arial"/>
          <w:b/>
          <w:sz w:val="20"/>
        </w:rPr>
        <w:t xml:space="preserve"> kandydatów/kandydatek</w:t>
      </w:r>
      <w:r w:rsidRPr="00F30AD7">
        <w:rPr>
          <w:rFonts w:ascii="Arial" w:hAnsi="Arial" w:cs="Arial"/>
          <w:sz w:val="20"/>
        </w:rPr>
        <w:t xml:space="preserve">, którzy spełnią wszystkie kryteria formalne oraz uzyska/ją najwyższą ilość punktów </w:t>
      </w:r>
      <w:r>
        <w:rPr>
          <w:rFonts w:ascii="Arial" w:hAnsi="Arial" w:cs="Arial"/>
          <w:sz w:val="20"/>
        </w:rPr>
        <w:br/>
      </w:r>
      <w:r w:rsidRPr="00F30AD7">
        <w:rPr>
          <w:rFonts w:ascii="Arial" w:hAnsi="Arial" w:cs="Arial"/>
          <w:sz w:val="20"/>
        </w:rPr>
        <w:t>z formularza rekrutacyjnego. W przypadku dużej ilości zgłoszeń spełniających kryteria formalne lub w przypadku uzyskania takiej samej ilości punktów z formularza rekrutacyjnego, o zakwalifikowaniu się do II etapu rekrutacji, decydować będzie data i godzina złożenia formularza zgłoszeniowego w Biurze Zadania.</w:t>
      </w:r>
    </w:p>
    <w:p w:rsidR="00E671EB" w:rsidRPr="00F30AD7" w:rsidRDefault="00E671EB" w:rsidP="00E671EB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u w:val="single"/>
        </w:rPr>
      </w:pPr>
      <w:r w:rsidRPr="00F30AD7">
        <w:rPr>
          <w:rFonts w:ascii="Arial" w:hAnsi="Arial" w:cs="Arial"/>
          <w:sz w:val="20"/>
          <w:u w:val="single"/>
        </w:rPr>
        <w:t>II etap rekrutacji:</w:t>
      </w:r>
    </w:p>
    <w:p w:rsidR="00E671EB" w:rsidRPr="00FC7181" w:rsidRDefault="00E671EB" w:rsidP="00E671EB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hAnsi="Arial" w:cs="Arial"/>
          <w:sz w:val="20"/>
        </w:rPr>
      </w:pPr>
      <w:r w:rsidRPr="00FC7181">
        <w:rPr>
          <w:rFonts w:ascii="Arial" w:hAnsi="Arial" w:cs="Arial"/>
          <w:sz w:val="20"/>
        </w:rPr>
        <w:t xml:space="preserve">Maksymalnie 20 kandydatów/tek zostanie zaproszona telefonicznie lub mailowo na testy psychologiczne oraz indywidualną rozmowę z </w:t>
      </w:r>
      <w:r>
        <w:rPr>
          <w:rFonts w:ascii="Arial" w:hAnsi="Arial" w:cs="Arial"/>
          <w:sz w:val="20"/>
        </w:rPr>
        <w:t>p</w:t>
      </w:r>
      <w:r w:rsidRPr="00FC7181">
        <w:rPr>
          <w:rFonts w:ascii="Arial" w:hAnsi="Arial" w:cs="Arial"/>
          <w:sz w:val="20"/>
        </w:rPr>
        <w:t>sychologiem, w celu przeprowadzenia badania psychologicznego i predyspozycji do sprawowania opieki nad dziećmi w wieku do lat 3. Terminy badań psychologicznych zamieszczone zostaną n</w:t>
      </w:r>
      <w:r>
        <w:rPr>
          <w:rFonts w:ascii="Arial" w:hAnsi="Arial" w:cs="Arial"/>
          <w:sz w:val="20"/>
        </w:rPr>
        <w:t xml:space="preserve">a stronie internetowej projektu. </w:t>
      </w:r>
      <w:r w:rsidRPr="00FC7181">
        <w:rPr>
          <w:rFonts w:ascii="Arial" w:hAnsi="Arial" w:cs="Arial"/>
          <w:sz w:val="20"/>
        </w:rPr>
        <w:t xml:space="preserve">Podczas II etapu rekrutacji ocenie podlegać będą: wyniki testu grupowego (0-5 pkt.) motywacja do wzięcia udziału w szkoleniu (0-5 pkt), motywacja do pracy w charakterze Dziennego opiekuna (0-5pkt), predyspozycje zawodowe związane z funkcją Dziennego opiekuna (0-5 pkt) oraz wyniki indywidualnego badania psychologicznego (0-5pkt) w oparciu </w:t>
      </w:r>
      <w:r>
        <w:rPr>
          <w:rFonts w:ascii="Arial" w:hAnsi="Arial" w:cs="Arial"/>
          <w:sz w:val="20"/>
        </w:rPr>
        <w:br/>
      </w:r>
      <w:r w:rsidRPr="00FC7181">
        <w:rPr>
          <w:rFonts w:ascii="Arial" w:hAnsi="Arial" w:cs="Arial"/>
          <w:sz w:val="20"/>
        </w:rPr>
        <w:t>o Kartę rozmowy rekrutacyjnej na szkolenie dla Dziennego opiekuna (Karta B).</w:t>
      </w:r>
    </w:p>
    <w:p w:rsidR="00E671EB" w:rsidRPr="00F30AD7" w:rsidRDefault="00E671EB" w:rsidP="00E671EB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 nie</w:t>
      </w:r>
      <w:r w:rsidRPr="00F30AD7">
        <w:rPr>
          <w:rFonts w:ascii="Arial" w:hAnsi="Arial" w:cs="Arial"/>
          <w:sz w:val="20"/>
        </w:rPr>
        <w:t>stawienia się kandydata/</w:t>
      </w:r>
      <w:proofErr w:type="spellStart"/>
      <w:r w:rsidRPr="00F30AD7">
        <w:rPr>
          <w:rFonts w:ascii="Arial" w:hAnsi="Arial" w:cs="Arial"/>
          <w:sz w:val="20"/>
        </w:rPr>
        <w:t>tki</w:t>
      </w:r>
      <w:proofErr w:type="spellEnd"/>
      <w:r w:rsidRPr="00F30AD7">
        <w:rPr>
          <w:rFonts w:ascii="Arial" w:hAnsi="Arial" w:cs="Arial"/>
          <w:sz w:val="20"/>
        </w:rPr>
        <w:t xml:space="preserve"> na testy psychologiczne lub indywidualną rozmowę z psychologiem, jego kandydatura do udziału w szkoleniu zostanie odrzucona. </w:t>
      </w:r>
    </w:p>
    <w:p w:rsidR="00E671EB" w:rsidRPr="00F30AD7" w:rsidRDefault="00E671EB" w:rsidP="00E671EB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 xml:space="preserve">Kandydatury osób, które uzyskają 0 punktów w choćby jednej części oceny przeprowadzanej przez </w:t>
      </w:r>
      <w:r>
        <w:rPr>
          <w:rFonts w:ascii="Arial" w:hAnsi="Arial" w:cs="Arial"/>
          <w:sz w:val="20"/>
        </w:rPr>
        <w:t>p</w:t>
      </w:r>
      <w:r w:rsidRPr="00F30AD7">
        <w:rPr>
          <w:rFonts w:ascii="Arial" w:hAnsi="Arial" w:cs="Arial"/>
          <w:sz w:val="20"/>
        </w:rPr>
        <w:t>sychologa, zostaną odrzucone z procedury rekrutacyjnej.</w:t>
      </w:r>
    </w:p>
    <w:p w:rsidR="00E671EB" w:rsidRPr="00F30AD7" w:rsidRDefault="00E671EB" w:rsidP="00E671EB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 xml:space="preserve">Maksymalnie 15 kandydatów/kandydatek, którzy uzyskają najwyższą ilość punktów podczas obydwu etapów rekrutacji (suma punktów z Karty A i Karty B) zostanie rekomendowana do udziału w szkoleniu. Osoby te zostaną wpisane na listę podstawową i zostaną zaproszone drogą telefoniczną do podpisania Umowy szkoleniowej </w:t>
      </w:r>
      <w:r>
        <w:rPr>
          <w:rFonts w:ascii="Arial" w:hAnsi="Arial" w:cs="Arial"/>
          <w:sz w:val="20"/>
        </w:rPr>
        <w:t>dla</w:t>
      </w:r>
      <w:r w:rsidRPr="00F30AD7">
        <w:rPr>
          <w:rFonts w:ascii="Arial" w:hAnsi="Arial" w:cs="Arial"/>
          <w:sz w:val="20"/>
        </w:rPr>
        <w:t xml:space="preserve"> Dziennych opiekunów w ramach </w:t>
      </w:r>
      <w:r>
        <w:rPr>
          <w:rFonts w:ascii="Arial" w:hAnsi="Arial" w:cs="Arial"/>
          <w:sz w:val="20"/>
        </w:rPr>
        <w:t>Z</w:t>
      </w:r>
      <w:r w:rsidRPr="00F30AD7">
        <w:rPr>
          <w:rFonts w:ascii="Arial" w:hAnsi="Arial" w:cs="Arial"/>
          <w:sz w:val="20"/>
        </w:rPr>
        <w:t xml:space="preserve">adania. </w:t>
      </w:r>
    </w:p>
    <w:p w:rsidR="00E671EB" w:rsidRPr="00F30AD7" w:rsidRDefault="00E671EB" w:rsidP="00E671EB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lastRenderedPageBreak/>
        <w:t xml:space="preserve">Osoby, które przejdą obydwa etapy rekrutacji i </w:t>
      </w:r>
      <w:r w:rsidRPr="00F30AD7">
        <w:rPr>
          <w:rFonts w:ascii="Arial" w:hAnsi="Arial" w:cs="Arial"/>
          <w:sz w:val="20"/>
          <w:u w:val="single"/>
        </w:rPr>
        <w:t>nie zostaną</w:t>
      </w:r>
      <w:r w:rsidRPr="00F30AD7">
        <w:rPr>
          <w:rFonts w:ascii="Arial" w:hAnsi="Arial" w:cs="Arial"/>
          <w:sz w:val="20"/>
        </w:rPr>
        <w:t xml:space="preserve"> wpisane na listę podstawową kandydatów/tek, zostaną wpisane zgodnie z uzyskaną ilością punktów </w:t>
      </w:r>
      <w:r w:rsidRPr="00F30AD7">
        <w:rPr>
          <w:rFonts w:ascii="Arial" w:hAnsi="Arial" w:cs="Arial"/>
          <w:sz w:val="20"/>
          <w:u w:val="single"/>
        </w:rPr>
        <w:t>na listę rezerwową kandydatów/tek na szkolenie</w:t>
      </w:r>
      <w:r w:rsidRPr="00F30AD7">
        <w:rPr>
          <w:rFonts w:ascii="Arial" w:hAnsi="Arial" w:cs="Arial"/>
          <w:sz w:val="20"/>
        </w:rPr>
        <w:t>. Lista rezerwowa będzie zawierała dane osób (wg kolejności uzyskanych punktów), niezakwalifikowanych do udziału w szkoleniu z powodu wyczerpania liczby miejsc szkoleniowych. W przypadku uzyskania takiej samej ilości punktów w procesie rekrutacji, o zakwalifikowaniu się na szkolenie, decydować będzie liczba punktów przyznanych przez psychologa, a następnie data i godzina złożenia formularza zgłoszeniowego w Biurze.</w:t>
      </w:r>
    </w:p>
    <w:p w:rsidR="00E671EB" w:rsidRPr="00F30AD7" w:rsidRDefault="00E671EB" w:rsidP="00E671EB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Lista podstawowa kandydatów/tek rekomendowanych na szkolenie oraz lista rezerwowa zostaną opublikowane w siedzibie Realizatora oraz na stronie in</w:t>
      </w:r>
      <w:r>
        <w:rPr>
          <w:rFonts w:ascii="Arial" w:hAnsi="Arial" w:cs="Arial"/>
          <w:sz w:val="20"/>
        </w:rPr>
        <w:t xml:space="preserve">ternetowej: </w:t>
      </w:r>
      <w:r w:rsidRPr="00F30AD7">
        <w:rPr>
          <w:rFonts w:ascii="Arial" w:hAnsi="Arial" w:cs="Arial"/>
          <w:sz w:val="20"/>
        </w:rPr>
        <w:t xml:space="preserve">www.opiekun.cis.wroclaw.pl. </w:t>
      </w:r>
    </w:p>
    <w:p w:rsidR="00E671EB" w:rsidRPr="00F30AD7" w:rsidRDefault="00E671EB" w:rsidP="00E671EB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Kandydaci/</w:t>
      </w:r>
      <w:proofErr w:type="spellStart"/>
      <w:r w:rsidRPr="00F30AD7">
        <w:rPr>
          <w:rFonts w:ascii="Arial" w:hAnsi="Arial" w:cs="Arial"/>
          <w:sz w:val="20"/>
        </w:rPr>
        <w:t>tki</w:t>
      </w:r>
      <w:proofErr w:type="spellEnd"/>
      <w:r w:rsidRPr="00F30AD7">
        <w:rPr>
          <w:rFonts w:ascii="Arial" w:hAnsi="Arial" w:cs="Arial"/>
          <w:sz w:val="20"/>
        </w:rPr>
        <w:t xml:space="preserve"> rekomendowani/e do udziału w </w:t>
      </w:r>
      <w:r>
        <w:rPr>
          <w:rFonts w:ascii="Arial" w:hAnsi="Arial" w:cs="Arial"/>
          <w:sz w:val="20"/>
        </w:rPr>
        <w:t>szkoleniu</w:t>
      </w:r>
      <w:r w:rsidRPr="00F30AD7">
        <w:rPr>
          <w:rFonts w:ascii="Arial" w:hAnsi="Arial" w:cs="Arial"/>
          <w:sz w:val="20"/>
        </w:rPr>
        <w:t xml:space="preserve"> zobowiązani/e są do osobistego zgłoszenia się do Biura </w:t>
      </w:r>
      <w:r>
        <w:rPr>
          <w:rFonts w:ascii="Arial" w:hAnsi="Arial" w:cs="Arial"/>
          <w:sz w:val="20"/>
        </w:rPr>
        <w:t xml:space="preserve">zadania </w:t>
      </w:r>
      <w:r w:rsidRPr="00F30AD7">
        <w:rPr>
          <w:rFonts w:ascii="Arial" w:hAnsi="Arial" w:cs="Arial"/>
          <w:sz w:val="20"/>
        </w:rPr>
        <w:t>w terminie wskazanym przez Realizatora</w:t>
      </w:r>
      <w:r>
        <w:rPr>
          <w:rFonts w:ascii="Arial" w:hAnsi="Arial" w:cs="Arial"/>
          <w:sz w:val="20"/>
        </w:rPr>
        <w:t>,</w:t>
      </w:r>
      <w:r w:rsidRPr="00F30AD7">
        <w:rPr>
          <w:rFonts w:ascii="Arial" w:hAnsi="Arial" w:cs="Arial"/>
          <w:sz w:val="20"/>
        </w:rPr>
        <w:t xml:space="preserve"> w celu podpisania dokumentów dotyczących przystąpienia do szkolenia. Niestawienie się w wyznaczonym terminie oznacza rezygnację z uczestnictwa w szkoleniu i automatyczne wykreślenie z listy podstawowej.</w:t>
      </w:r>
    </w:p>
    <w:p w:rsidR="00E671EB" w:rsidRPr="00825971" w:rsidRDefault="00E671EB" w:rsidP="00E671EB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W momencie rezygnacji lub nie stawienia się w wyznaczonym terminie kandydata/</w:t>
      </w:r>
      <w:proofErr w:type="spellStart"/>
      <w:r w:rsidRPr="00F30AD7">
        <w:rPr>
          <w:rFonts w:ascii="Arial" w:hAnsi="Arial" w:cs="Arial"/>
          <w:sz w:val="20"/>
        </w:rPr>
        <w:t>tki</w:t>
      </w:r>
      <w:proofErr w:type="spellEnd"/>
      <w:r w:rsidRPr="00F30AD7">
        <w:rPr>
          <w:rFonts w:ascii="Arial" w:hAnsi="Arial" w:cs="Arial"/>
          <w:sz w:val="20"/>
        </w:rPr>
        <w:t xml:space="preserve"> z listy podstawowej, rekomendowany</w:t>
      </w:r>
      <w:r>
        <w:rPr>
          <w:rFonts w:ascii="Arial" w:hAnsi="Arial" w:cs="Arial"/>
          <w:sz w:val="20"/>
        </w:rPr>
        <w:t>/a</w:t>
      </w:r>
      <w:r w:rsidRPr="00F30AD7">
        <w:rPr>
          <w:rFonts w:ascii="Arial" w:hAnsi="Arial" w:cs="Arial"/>
          <w:sz w:val="20"/>
        </w:rPr>
        <w:t xml:space="preserve"> zostaje kolejny kandydat/tka z listy rezerwowej z najwyższą ilością punktów. </w:t>
      </w:r>
    </w:p>
    <w:p w:rsidR="00E671EB" w:rsidRPr="00F30AD7" w:rsidRDefault="00E671EB" w:rsidP="00E671E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sz w:val="20"/>
        </w:rPr>
      </w:pPr>
      <w:r w:rsidRPr="00F30AD7">
        <w:rPr>
          <w:rFonts w:ascii="Arial" w:hAnsi="Arial" w:cs="Arial"/>
          <w:b/>
          <w:sz w:val="20"/>
        </w:rPr>
        <w:t>§ 5</w:t>
      </w:r>
    </w:p>
    <w:p w:rsidR="00E671EB" w:rsidRPr="00F30AD7" w:rsidRDefault="00E671EB" w:rsidP="00E671E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F30AD7">
        <w:rPr>
          <w:rFonts w:ascii="Arial" w:hAnsi="Arial" w:cs="Arial"/>
          <w:b/>
          <w:sz w:val="20"/>
        </w:rPr>
        <w:t>POSTANOWIENIA KOŃCOWE</w:t>
      </w:r>
    </w:p>
    <w:p w:rsidR="00456F1D" w:rsidRPr="00456F1D" w:rsidRDefault="00456F1D" w:rsidP="00456F1D">
      <w:pPr>
        <w:numPr>
          <w:ilvl w:val="0"/>
          <w:numId w:val="10"/>
        </w:numPr>
        <w:spacing w:after="200"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 w:rsidRPr="00456F1D">
        <w:rPr>
          <w:rFonts w:ascii="Arial" w:hAnsi="Arial" w:cs="Arial"/>
          <w:sz w:val="20"/>
        </w:rPr>
        <w:t xml:space="preserve">Kryteria wymienione w § 3 są zgodne z ustawą z dnia 4 lutego 2011 o opiece nad </w:t>
      </w:r>
      <w:proofErr w:type="spellStart"/>
      <w:r w:rsidRPr="00456F1D">
        <w:rPr>
          <w:rFonts w:ascii="Arial" w:hAnsi="Arial" w:cs="Arial"/>
          <w:sz w:val="20"/>
        </w:rPr>
        <w:t>dziecmi</w:t>
      </w:r>
      <w:proofErr w:type="spellEnd"/>
      <w:r w:rsidRPr="00456F1D">
        <w:rPr>
          <w:rFonts w:ascii="Arial" w:hAnsi="Arial" w:cs="Arial"/>
          <w:sz w:val="20"/>
        </w:rPr>
        <w:t xml:space="preserve"> do lat 3 i z Rozporządzeniem Ministra Pracy i Polityki Społecznej z dnia </w:t>
      </w:r>
      <w:r>
        <w:rPr>
          <w:rFonts w:ascii="Arial" w:hAnsi="Arial" w:cs="Arial"/>
          <w:sz w:val="20"/>
        </w:rPr>
        <w:t xml:space="preserve">17 marca </w:t>
      </w:r>
      <w:r w:rsidRPr="00456F1D">
        <w:rPr>
          <w:rFonts w:ascii="Arial" w:hAnsi="Arial" w:cs="Arial"/>
          <w:sz w:val="20"/>
        </w:rPr>
        <w:t>2011 r.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456F1D">
        <w:rPr>
          <w:rFonts w:ascii="Arial" w:hAnsi="Arial" w:cs="Arial"/>
          <w:sz w:val="20"/>
        </w:rPr>
        <w:t>w sprawie zakresu programów szkoleń dla opiekuna w żłobku lub klubie dziecięcym,</w:t>
      </w:r>
    </w:p>
    <w:p w:rsidR="00456F1D" w:rsidRDefault="00456F1D" w:rsidP="00456F1D">
      <w:pPr>
        <w:spacing w:after="200" w:line="360" w:lineRule="auto"/>
        <w:ind w:left="426"/>
        <w:contextualSpacing/>
        <w:jc w:val="both"/>
        <w:rPr>
          <w:rFonts w:ascii="Arial" w:hAnsi="Arial" w:cs="Arial"/>
          <w:sz w:val="20"/>
        </w:rPr>
      </w:pPr>
      <w:r w:rsidRPr="00456F1D">
        <w:rPr>
          <w:rFonts w:ascii="Arial" w:hAnsi="Arial" w:cs="Arial"/>
          <w:sz w:val="20"/>
        </w:rPr>
        <w:t>wolontariusza oraz dziennego opiekuna</w:t>
      </w:r>
      <w:r>
        <w:rPr>
          <w:rFonts w:ascii="Arial" w:hAnsi="Arial" w:cs="Arial"/>
          <w:sz w:val="20"/>
        </w:rPr>
        <w:t>.</w:t>
      </w:r>
    </w:p>
    <w:p w:rsidR="00E671EB" w:rsidRPr="00F30AD7" w:rsidRDefault="00E671EB" w:rsidP="00E671EB">
      <w:pPr>
        <w:numPr>
          <w:ilvl w:val="0"/>
          <w:numId w:val="10"/>
        </w:numPr>
        <w:spacing w:after="200"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 xml:space="preserve">W przypadku niedostatecznej ilości zgłoszeń kandydatów/tek zainteresowanych udziałem </w:t>
      </w:r>
      <w:r w:rsidRPr="00F30AD7">
        <w:rPr>
          <w:rFonts w:ascii="Arial" w:hAnsi="Arial" w:cs="Arial"/>
          <w:sz w:val="20"/>
        </w:rPr>
        <w:br/>
        <w:t xml:space="preserve">w szkoleniu, Realizator zastrzega sobie możliwość wydłużenia procesu rekrutacji, o czym poinformuje na stronie internetowej </w:t>
      </w:r>
      <w:r>
        <w:rPr>
          <w:rFonts w:ascii="Arial" w:hAnsi="Arial" w:cs="Arial"/>
          <w:sz w:val="20"/>
        </w:rPr>
        <w:t>z</w:t>
      </w:r>
      <w:r w:rsidRPr="00F30AD7">
        <w:rPr>
          <w:rFonts w:ascii="Arial" w:hAnsi="Arial" w:cs="Arial"/>
          <w:sz w:val="20"/>
        </w:rPr>
        <w:t xml:space="preserve">adania oraz w swojej siedzibie. </w:t>
      </w:r>
    </w:p>
    <w:p w:rsidR="00E671EB" w:rsidRPr="00F30AD7" w:rsidRDefault="00E671EB" w:rsidP="00E671EB">
      <w:pPr>
        <w:numPr>
          <w:ilvl w:val="0"/>
          <w:numId w:val="10"/>
        </w:numPr>
        <w:spacing w:after="200"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 xml:space="preserve">W przypadku wystąpienia wątpliwości dotyczących spełniania kryteriów formalnych uczestnictwa w szkoleniu, Realizator zastrzega sobie prawo konsultacji z radcą prawnym </w:t>
      </w:r>
      <w:r w:rsidR="00F64687">
        <w:rPr>
          <w:rFonts w:ascii="Arial" w:hAnsi="Arial" w:cs="Arial"/>
          <w:sz w:val="20"/>
        </w:rPr>
        <w:t xml:space="preserve">Wrocławskiego </w:t>
      </w:r>
      <w:r w:rsidRPr="00F30AD7">
        <w:rPr>
          <w:rFonts w:ascii="Arial" w:hAnsi="Arial" w:cs="Arial"/>
          <w:sz w:val="20"/>
        </w:rPr>
        <w:t>Centrum Integracji, który sporządzi opinię w tej sprawie.</w:t>
      </w:r>
    </w:p>
    <w:p w:rsidR="00E671EB" w:rsidRPr="00F30AD7" w:rsidRDefault="00E671EB" w:rsidP="00E671EB">
      <w:pPr>
        <w:numPr>
          <w:ilvl w:val="0"/>
          <w:numId w:val="10"/>
        </w:numPr>
        <w:spacing w:after="200"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 w:rsidRPr="00F30AD7">
        <w:rPr>
          <w:rFonts w:ascii="Arial" w:hAnsi="Arial" w:cs="Arial"/>
          <w:sz w:val="20"/>
        </w:rPr>
        <w:t>Dokumenty rekrutacyjne złożone przez kandydatów/tek nie podlegają zwrotowi.</w:t>
      </w:r>
    </w:p>
    <w:p w:rsidR="00E671EB" w:rsidRPr="00F30AD7" w:rsidRDefault="00E671EB" w:rsidP="00E671EB">
      <w:pPr>
        <w:jc w:val="both"/>
        <w:rPr>
          <w:rFonts w:ascii="Arial" w:hAnsi="Arial" w:cs="Arial"/>
          <w:sz w:val="20"/>
        </w:rPr>
      </w:pPr>
    </w:p>
    <w:p w:rsidR="00E671EB" w:rsidRPr="00F30AD7" w:rsidRDefault="00E671EB" w:rsidP="00E671EB">
      <w:pPr>
        <w:shd w:val="clear" w:color="auto" w:fill="DAEEF3"/>
        <w:jc w:val="both"/>
        <w:rPr>
          <w:rFonts w:ascii="Arial" w:hAnsi="Arial" w:cs="Arial"/>
          <w:sz w:val="20"/>
        </w:rPr>
      </w:pPr>
    </w:p>
    <w:p w:rsidR="00E671EB" w:rsidRPr="00F30AD7" w:rsidRDefault="00E671EB" w:rsidP="00E671EB">
      <w:pPr>
        <w:shd w:val="clear" w:color="auto" w:fill="DAEEF3"/>
        <w:jc w:val="both"/>
        <w:rPr>
          <w:rFonts w:ascii="Arial" w:hAnsi="Arial" w:cs="Arial"/>
          <w:sz w:val="20"/>
        </w:rPr>
      </w:pPr>
    </w:p>
    <w:p w:rsidR="00E671EB" w:rsidRPr="00F30AD7" w:rsidRDefault="00E671EB" w:rsidP="00E671EB">
      <w:pPr>
        <w:shd w:val="clear" w:color="auto" w:fill="DAEEF3"/>
        <w:jc w:val="both"/>
        <w:rPr>
          <w:rFonts w:ascii="Arial" w:hAnsi="Arial" w:cs="Arial"/>
          <w:b/>
          <w:sz w:val="20"/>
        </w:rPr>
      </w:pPr>
      <w:r w:rsidRPr="00F30AD7">
        <w:rPr>
          <w:rFonts w:ascii="Arial" w:hAnsi="Arial" w:cs="Arial"/>
          <w:b/>
          <w:sz w:val="20"/>
        </w:rPr>
        <w:t>Z niniejszym Regulaminem zapoznałem/</w:t>
      </w:r>
      <w:proofErr w:type="spellStart"/>
      <w:r w:rsidRPr="00F30AD7">
        <w:rPr>
          <w:rFonts w:ascii="Arial" w:hAnsi="Arial" w:cs="Arial"/>
          <w:b/>
          <w:sz w:val="20"/>
        </w:rPr>
        <w:t>am</w:t>
      </w:r>
      <w:proofErr w:type="spellEnd"/>
      <w:r w:rsidRPr="00F30AD7">
        <w:rPr>
          <w:rFonts w:ascii="Arial" w:hAnsi="Arial" w:cs="Arial"/>
          <w:b/>
          <w:sz w:val="20"/>
        </w:rPr>
        <w:t xml:space="preserve"> się, jego postanowienia są dla mnie zrozumiałe, co potwierdzam własnoręcznym podpisem:</w:t>
      </w:r>
    </w:p>
    <w:p w:rsidR="00E671EB" w:rsidRPr="00F30AD7" w:rsidRDefault="00E671EB" w:rsidP="00E671EB">
      <w:pPr>
        <w:shd w:val="clear" w:color="auto" w:fill="DAEEF3"/>
        <w:jc w:val="both"/>
        <w:rPr>
          <w:rFonts w:ascii="Arial" w:hAnsi="Arial" w:cs="Arial"/>
          <w:sz w:val="20"/>
        </w:rPr>
      </w:pPr>
    </w:p>
    <w:p w:rsidR="00E671EB" w:rsidRPr="00F30AD7" w:rsidRDefault="00E671EB" w:rsidP="00E671EB">
      <w:pPr>
        <w:shd w:val="clear" w:color="auto" w:fill="DAEEF3"/>
        <w:jc w:val="both"/>
        <w:rPr>
          <w:rFonts w:ascii="Arial" w:hAnsi="Arial" w:cs="Arial"/>
          <w:sz w:val="20"/>
        </w:rPr>
      </w:pPr>
    </w:p>
    <w:p w:rsidR="00E671EB" w:rsidRPr="00F30AD7" w:rsidRDefault="00E671EB" w:rsidP="00E671EB">
      <w:pPr>
        <w:shd w:val="clear" w:color="auto" w:fill="DAEEF3"/>
        <w:jc w:val="both"/>
        <w:rPr>
          <w:rFonts w:ascii="Arial" w:hAnsi="Arial" w:cs="Arial"/>
          <w:sz w:val="20"/>
        </w:rPr>
      </w:pPr>
    </w:p>
    <w:p w:rsidR="00E671EB" w:rsidRPr="004476EB" w:rsidRDefault="00E671EB" w:rsidP="00E671EB">
      <w:pPr>
        <w:shd w:val="clear" w:color="auto" w:fill="DAEEF3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4476EB">
        <w:rPr>
          <w:rFonts w:ascii="Arial" w:hAnsi="Arial" w:cs="Arial"/>
          <w:sz w:val="16"/>
          <w:szCs w:val="16"/>
        </w:rPr>
        <w:t xml:space="preserve">……………………………………………………   </w:t>
      </w:r>
      <w:r w:rsidRPr="004476EB">
        <w:rPr>
          <w:rFonts w:ascii="Arial" w:hAnsi="Arial" w:cs="Arial"/>
          <w:sz w:val="16"/>
          <w:szCs w:val="16"/>
        </w:rPr>
        <w:tab/>
      </w:r>
      <w:r w:rsidRPr="004476EB">
        <w:rPr>
          <w:rFonts w:ascii="Arial" w:hAnsi="Arial" w:cs="Arial"/>
          <w:sz w:val="16"/>
          <w:szCs w:val="16"/>
        </w:rPr>
        <w:tab/>
        <w:t xml:space="preserve">                   …….....................................................................</w:t>
      </w:r>
    </w:p>
    <w:p w:rsidR="00E671EB" w:rsidRPr="004476EB" w:rsidRDefault="00E671EB" w:rsidP="00E671EB">
      <w:pPr>
        <w:shd w:val="clear" w:color="auto" w:fill="DAEEF3"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  <w:r w:rsidRPr="004476EB">
        <w:rPr>
          <w:rFonts w:ascii="Arial" w:hAnsi="Arial" w:cs="Arial"/>
          <w:b/>
          <w:sz w:val="16"/>
          <w:szCs w:val="16"/>
        </w:rPr>
        <w:t xml:space="preserve">                 Miejscowość, Data                                                                                        Czytelny Podpis Kandydata/ki</w:t>
      </w:r>
    </w:p>
    <w:p w:rsidR="00E671EB" w:rsidRPr="00F30AD7" w:rsidRDefault="00E671EB" w:rsidP="00E671EB">
      <w:pPr>
        <w:rPr>
          <w:rFonts w:ascii="Arial" w:hAnsi="Arial" w:cs="Arial"/>
          <w:sz w:val="20"/>
        </w:rPr>
      </w:pPr>
    </w:p>
    <w:p w:rsidR="00E671EB" w:rsidRPr="00F30AD7" w:rsidRDefault="00E671EB" w:rsidP="00E671EB">
      <w:pPr>
        <w:rPr>
          <w:rFonts w:ascii="Arial" w:hAnsi="Arial" w:cs="Arial"/>
          <w:sz w:val="20"/>
        </w:rPr>
      </w:pPr>
    </w:p>
    <w:p w:rsidR="00C41867" w:rsidRPr="00C41867" w:rsidRDefault="00C41867" w:rsidP="00C41867">
      <w:pPr>
        <w:spacing w:line="360" w:lineRule="auto"/>
        <w:rPr>
          <w:rFonts w:ascii="Tahoma" w:hAnsi="Tahoma" w:cs="Tahoma"/>
          <w:sz w:val="22"/>
          <w:szCs w:val="22"/>
        </w:rPr>
      </w:pPr>
    </w:p>
    <w:sectPr w:rsidR="00C41867" w:rsidRPr="00C41867" w:rsidSect="006C1B18">
      <w:headerReference w:type="default" r:id="rId7"/>
      <w:footerReference w:type="default" r:id="rId8"/>
      <w:pgSz w:w="11906" w:h="16838"/>
      <w:pgMar w:top="1565" w:right="1417" w:bottom="993" w:left="1417" w:header="708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09E" w:rsidRDefault="00B6409E" w:rsidP="00BC2456">
      <w:r>
        <w:separator/>
      </w:r>
    </w:p>
  </w:endnote>
  <w:endnote w:type="continuationSeparator" w:id="0">
    <w:p w:rsidR="00B6409E" w:rsidRDefault="00B6409E" w:rsidP="00B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82" w:rsidRPr="00C60682" w:rsidRDefault="00C60682" w:rsidP="00FA552B">
    <w:pPr>
      <w:pStyle w:val="Stopka"/>
      <w:jc w:val="center"/>
      <w:rPr>
        <w:rFonts w:ascii="Tahoma" w:hAnsi="Tahoma" w:cs="Tahoma"/>
        <w:color w:val="7F7F7F" w:themeColor="text1" w:themeTint="80"/>
        <w:sz w:val="14"/>
      </w:rPr>
    </w:pPr>
    <w:r>
      <w:rPr>
        <w:rFonts w:ascii="Tahoma" w:hAnsi="Tahoma" w:cs="Tahoma"/>
        <w:noProof/>
        <w:color w:val="000000" w:themeColor="text1"/>
        <w:sz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EEC7D" wp14:editId="53C34915">
              <wp:simplePos x="0" y="0"/>
              <wp:positionH relativeFrom="column">
                <wp:posOffset>1579880</wp:posOffset>
              </wp:positionH>
              <wp:positionV relativeFrom="paragraph">
                <wp:posOffset>62101</wp:posOffset>
              </wp:positionV>
              <wp:extent cx="2541270" cy="464949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270" cy="4649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7A93" w:rsidRPr="003C40BD" w:rsidRDefault="008F7A93" w:rsidP="002C302B">
                          <w:pPr>
                            <w:pStyle w:val="Nagwek"/>
                            <w:jc w:val="center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</w:rPr>
                          </w:pPr>
                          <w:r w:rsidRPr="003C40BD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</w:rPr>
                            <w:t>www.wci.wroclaw.pl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EEC7D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124.4pt;margin-top:4.9pt;width:200.1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" filled="f" stroked="f" strokeweight=".5pt">
              <v:textbox>
                <w:txbxContent>
                  <w:p w:rsidR="008F7A93" w:rsidRPr="003C40BD" w:rsidRDefault="008F7A93" w:rsidP="002C302B">
                    <w:pPr>
                      <w:pStyle w:val="Nagwek"/>
                      <w:jc w:val="center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</w:rPr>
                    </w:pPr>
                    <w:r w:rsidRPr="003C40BD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</w:rPr>
                      <w:t>www.wci.wroclaw.pl</w:t>
                    </w:r>
                  </w:p>
                </w:txbxContent>
              </v:textbox>
            </v:shape>
          </w:pict>
        </mc:Fallback>
      </mc:AlternateContent>
    </w:r>
    <w:r w:rsidRPr="00BC2456">
      <w:rPr>
        <w:rFonts w:ascii="Tahoma" w:hAnsi="Tahoma" w:cs="Tahoma"/>
        <w:noProof/>
        <w:color w:val="7F7F7F" w:themeColor="text1" w:themeTint="80"/>
        <w:sz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D78406" wp14:editId="37F0820B">
              <wp:simplePos x="0" y="0"/>
              <wp:positionH relativeFrom="column">
                <wp:posOffset>-210120</wp:posOffset>
              </wp:positionH>
              <wp:positionV relativeFrom="paragraph">
                <wp:posOffset>26864</wp:posOffset>
              </wp:positionV>
              <wp:extent cx="6198870" cy="0"/>
              <wp:effectExtent l="0" t="0" r="1143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136315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5pt,2.1pt" to="471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" strokecolor="black [3213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09E" w:rsidRDefault="00B6409E" w:rsidP="00BC2456">
      <w:r>
        <w:separator/>
      </w:r>
    </w:p>
  </w:footnote>
  <w:footnote w:type="continuationSeparator" w:id="0">
    <w:p w:rsidR="00B6409E" w:rsidRDefault="00B6409E" w:rsidP="00BC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56" w:rsidRDefault="00F1121A">
    <w:pPr>
      <w:pStyle w:val="Nagwek"/>
    </w:pPr>
    <w:r>
      <w:rPr>
        <w:rFonts w:ascii="Tahoma" w:hAnsi="Tahoma" w:cs="Tahoma"/>
        <w:noProof/>
        <w:color w:val="7F7F7F" w:themeColor="text1" w:themeTint="80"/>
        <w:sz w:val="14"/>
        <w:lang w:eastAsia="pl-PL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-187763</wp:posOffset>
          </wp:positionH>
          <wp:positionV relativeFrom="paragraph">
            <wp:posOffset>-117475</wp:posOffset>
          </wp:positionV>
          <wp:extent cx="1828800" cy="57302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I_poziom_mono_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73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E7A" w:rsidRPr="00BC2456">
      <w:rPr>
        <w:rFonts w:ascii="Tahoma" w:hAnsi="Tahoma" w:cs="Tahoma"/>
        <w:noProof/>
        <w:color w:val="7F7F7F" w:themeColor="text1" w:themeTint="80"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64B9A2" wp14:editId="23324AAE">
              <wp:simplePos x="0" y="0"/>
              <wp:positionH relativeFrom="column">
                <wp:posOffset>-209550</wp:posOffset>
              </wp:positionH>
              <wp:positionV relativeFrom="paragraph">
                <wp:posOffset>577374</wp:posOffset>
              </wp:positionV>
              <wp:extent cx="6198870" cy="0"/>
              <wp:effectExtent l="0" t="0" r="1143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97981C" id="Łącznik prostoliniowy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45.45pt" to="471.6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" strokecolor="black [3213]" strokeweight="1pt"/>
          </w:pict>
        </mc:Fallback>
      </mc:AlternateContent>
    </w:r>
    <w:r w:rsidR="006C1B18">
      <w:rPr>
        <w:rFonts w:ascii="Tahoma" w:hAnsi="Tahoma" w:cs="Tahoma"/>
        <w:noProof/>
        <w:color w:val="000000" w:themeColor="text1"/>
        <w:sz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DC447F" wp14:editId="733CA99B">
              <wp:simplePos x="0" y="0"/>
              <wp:positionH relativeFrom="column">
                <wp:posOffset>4051925</wp:posOffset>
              </wp:positionH>
              <wp:positionV relativeFrom="paragraph">
                <wp:posOffset>-92710</wp:posOffset>
              </wp:positionV>
              <wp:extent cx="1937288" cy="658678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288" cy="6586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1B18" w:rsidRPr="006C1B18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b/>
                              <w:sz w:val="16"/>
                              <w:szCs w:val="15"/>
                            </w:rPr>
                          </w:pPr>
                          <w:r w:rsidRPr="006C1B18">
                            <w:rPr>
                              <w:rFonts w:ascii="Tahoma" w:hAnsi="Tahoma" w:cs="Tahoma"/>
                              <w:b/>
                              <w:sz w:val="16"/>
                              <w:szCs w:val="15"/>
                            </w:rPr>
                            <w:t>Wrocławskie Centrum Integracji</w:t>
                          </w:r>
                        </w:p>
                        <w:p w:rsidR="00C60682" w:rsidRPr="006C1B18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</w:pP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u</w:t>
                          </w:r>
                          <w:r w:rsidR="00C60682"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l. 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Strzegomska 49, </w:t>
                          </w:r>
                          <w:r w:rsidR="00C60682"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53-611 Wrocław</w:t>
                          </w:r>
                        </w:p>
                        <w:p w:rsidR="00C60682" w:rsidRPr="00F64687" w:rsidRDefault="00C60682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</w:pPr>
                          <w:r w:rsidRPr="00F64687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tel. 71 782 35 11</w:t>
                          </w:r>
                          <w:r w:rsidR="006C1B18" w:rsidRPr="00F64687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, </w:t>
                          </w:r>
                          <w:r w:rsidRPr="00F64687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fax 71 782 35 12</w:t>
                          </w:r>
                        </w:p>
                        <w:p w:rsidR="006C1B18" w:rsidRPr="00E671EB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  <w:lang w:val="en-US"/>
                            </w:rPr>
                          </w:pPr>
                          <w:r w:rsidRPr="00E671EB">
                            <w:rPr>
                              <w:rFonts w:ascii="Tahoma" w:hAnsi="Tahoma" w:cs="Tahoma"/>
                              <w:sz w:val="16"/>
                              <w:szCs w:val="15"/>
                              <w:lang w:val="en-US"/>
                            </w:rPr>
                            <w:t>e-mail: sekretariat@</w:t>
                          </w:r>
                          <w:r w:rsidR="009835D3" w:rsidRPr="00E671EB">
                            <w:rPr>
                              <w:rFonts w:ascii="Tahoma" w:hAnsi="Tahoma" w:cs="Tahoma"/>
                              <w:sz w:val="16"/>
                              <w:szCs w:val="15"/>
                              <w:lang w:val="en-US"/>
                            </w:rPr>
                            <w:t>wci</w:t>
                          </w:r>
                          <w:r w:rsidRPr="00E671EB">
                            <w:rPr>
                              <w:rFonts w:ascii="Tahoma" w:hAnsi="Tahoma" w:cs="Tahoma"/>
                              <w:sz w:val="16"/>
                              <w:szCs w:val="15"/>
                              <w:lang w:val="en-US"/>
                            </w:rPr>
                            <w:t>.wroclaw.pl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C447F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319.05pt;margin-top:-7.3pt;width:152.55pt;height:5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" filled="f" stroked="f" strokeweight=".5pt">
              <v:textbox>
                <w:txbxContent>
                  <w:p w:rsidR="006C1B18" w:rsidRPr="006C1B18" w:rsidRDefault="006C1B18" w:rsidP="006C1B18">
                    <w:pPr>
                      <w:pStyle w:val="Stopka"/>
                      <w:rPr>
                        <w:rFonts w:ascii="Tahoma" w:hAnsi="Tahoma" w:cs="Tahoma"/>
                        <w:b/>
                        <w:sz w:val="16"/>
                        <w:szCs w:val="15"/>
                      </w:rPr>
                    </w:pPr>
                    <w:r w:rsidRPr="006C1B18">
                      <w:rPr>
                        <w:rFonts w:ascii="Tahoma" w:hAnsi="Tahoma" w:cs="Tahoma"/>
                        <w:b/>
                        <w:sz w:val="16"/>
                        <w:szCs w:val="15"/>
                      </w:rPr>
                      <w:t>Wrocławskie Centrum Integracji</w:t>
                    </w:r>
                  </w:p>
                  <w:p w:rsidR="00C60682" w:rsidRPr="006C1B18" w:rsidRDefault="006C1B18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</w:rPr>
                    </w:pP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u</w:t>
                    </w:r>
                    <w:r w:rsidR="00C60682"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l. 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Strzegomska 49, </w:t>
                    </w:r>
                    <w:r w:rsidR="00C60682"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53-611 Wrocław</w:t>
                    </w:r>
                  </w:p>
                  <w:p w:rsidR="00C60682" w:rsidRPr="00F64687" w:rsidRDefault="00C60682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</w:rPr>
                    </w:pPr>
                    <w:r w:rsidRPr="00F64687">
                      <w:rPr>
                        <w:rFonts w:ascii="Tahoma" w:hAnsi="Tahoma" w:cs="Tahoma"/>
                        <w:sz w:val="16"/>
                        <w:szCs w:val="15"/>
                      </w:rPr>
                      <w:t>tel. 71 782 35 11</w:t>
                    </w:r>
                    <w:r w:rsidR="006C1B18" w:rsidRPr="00F64687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, </w:t>
                    </w:r>
                    <w:r w:rsidRPr="00F64687">
                      <w:rPr>
                        <w:rFonts w:ascii="Tahoma" w:hAnsi="Tahoma" w:cs="Tahoma"/>
                        <w:sz w:val="16"/>
                        <w:szCs w:val="15"/>
                      </w:rPr>
                      <w:t>fax 71 782 35 12</w:t>
                    </w:r>
                  </w:p>
                  <w:p w:rsidR="006C1B18" w:rsidRPr="00E671EB" w:rsidRDefault="006C1B18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  <w:lang w:val="en-US"/>
                      </w:rPr>
                    </w:pPr>
                    <w:r w:rsidRPr="00E671EB">
                      <w:rPr>
                        <w:rFonts w:ascii="Tahoma" w:hAnsi="Tahoma" w:cs="Tahoma"/>
                        <w:sz w:val="16"/>
                        <w:szCs w:val="15"/>
                        <w:lang w:val="en-US"/>
                      </w:rPr>
                      <w:t>e-mail: sekretariat@</w:t>
                    </w:r>
                    <w:r w:rsidR="009835D3" w:rsidRPr="00E671EB">
                      <w:rPr>
                        <w:rFonts w:ascii="Tahoma" w:hAnsi="Tahoma" w:cs="Tahoma"/>
                        <w:sz w:val="16"/>
                        <w:szCs w:val="15"/>
                        <w:lang w:val="en-US"/>
                      </w:rPr>
                      <w:t>wci</w:t>
                    </w:r>
                    <w:r w:rsidRPr="00E671EB">
                      <w:rPr>
                        <w:rFonts w:ascii="Tahoma" w:hAnsi="Tahoma" w:cs="Tahoma"/>
                        <w:sz w:val="16"/>
                        <w:szCs w:val="15"/>
                        <w:lang w:val="en-US"/>
                      </w:rPr>
                      <w:t>.wroclaw.pl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1ED8"/>
    <w:multiLevelType w:val="hybridMultilevel"/>
    <w:tmpl w:val="1BB0A5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60170"/>
    <w:multiLevelType w:val="hybridMultilevel"/>
    <w:tmpl w:val="AF38A6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4A97"/>
    <w:multiLevelType w:val="hybridMultilevel"/>
    <w:tmpl w:val="97DC6B3A"/>
    <w:lvl w:ilvl="0" w:tplc="857C5F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DB18F4"/>
    <w:multiLevelType w:val="hybridMultilevel"/>
    <w:tmpl w:val="E72E5BB6"/>
    <w:lvl w:ilvl="0" w:tplc="857C5F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8C05E4"/>
    <w:multiLevelType w:val="hybridMultilevel"/>
    <w:tmpl w:val="49D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948C7"/>
    <w:multiLevelType w:val="hybridMultilevel"/>
    <w:tmpl w:val="949CA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657A4"/>
    <w:multiLevelType w:val="hybridMultilevel"/>
    <w:tmpl w:val="E9D66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431EC"/>
    <w:multiLevelType w:val="hybridMultilevel"/>
    <w:tmpl w:val="041E41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406D2"/>
    <w:multiLevelType w:val="hybridMultilevel"/>
    <w:tmpl w:val="CD3AB2B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8715B5"/>
    <w:multiLevelType w:val="hybridMultilevel"/>
    <w:tmpl w:val="010221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C7A44"/>
    <w:multiLevelType w:val="hybridMultilevel"/>
    <w:tmpl w:val="B294771E"/>
    <w:lvl w:ilvl="0" w:tplc="57688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56"/>
    <w:rsid w:val="00213760"/>
    <w:rsid w:val="00226A08"/>
    <w:rsid w:val="002C302B"/>
    <w:rsid w:val="00320729"/>
    <w:rsid w:val="003A1828"/>
    <w:rsid w:val="003C393F"/>
    <w:rsid w:val="003C40BD"/>
    <w:rsid w:val="0042217F"/>
    <w:rsid w:val="00456F1D"/>
    <w:rsid w:val="005726F1"/>
    <w:rsid w:val="005F14CE"/>
    <w:rsid w:val="0061546B"/>
    <w:rsid w:val="006A1C67"/>
    <w:rsid w:val="006C1B18"/>
    <w:rsid w:val="00716188"/>
    <w:rsid w:val="007231B0"/>
    <w:rsid w:val="007751B5"/>
    <w:rsid w:val="00776D0F"/>
    <w:rsid w:val="00786567"/>
    <w:rsid w:val="008F7A93"/>
    <w:rsid w:val="00957E7A"/>
    <w:rsid w:val="009607EA"/>
    <w:rsid w:val="009835D3"/>
    <w:rsid w:val="00984C53"/>
    <w:rsid w:val="00A5581A"/>
    <w:rsid w:val="00B6409E"/>
    <w:rsid w:val="00B964D7"/>
    <w:rsid w:val="00BA3932"/>
    <w:rsid w:val="00BC2456"/>
    <w:rsid w:val="00C41867"/>
    <w:rsid w:val="00C60682"/>
    <w:rsid w:val="00CD5A53"/>
    <w:rsid w:val="00D66CAF"/>
    <w:rsid w:val="00DB3CFF"/>
    <w:rsid w:val="00E671EB"/>
    <w:rsid w:val="00F1121A"/>
    <w:rsid w:val="00F516FC"/>
    <w:rsid w:val="00F64687"/>
    <w:rsid w:val="00FA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2E8D3B8-1632-475E-8659-7489CB2D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C2456"/>
  </w:style>
  <w:style w:type="paragraph" w:styleId="Stopka">
    <w:name w:val="footer"/>
    <w:basedOn w:val="Normalny"/>
    <w:link w:val="StopkaZnak"/>
    <w:uiPriority w:val="99"/>
    <w:unhideWhenUsed/>
    <w:rsid w:val="00BC2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2456"/>
  </w:style>
  <w:style w:type="paragraph" w:styleId="Tekstdymka">
    <w:name w:val="Balloon Text"/>
    <w:basedOn w:val="Normalny"/>
    <w:link w:val="TekstdymkaZnak"/>
    <w:uiPriority w:val="99"/>
    <w:semiHidden/>
    <w:unhideWhenUsed/>
    <w:rsid w:val="00BC24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4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24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3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1888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Integracji Społecznej Wrocław</Company>
  <LinksUpToDate>false</LinksUpToDate>
  <CharactersWithSpaces>13193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Rode</dc:creator>
  <cp:lastModifiedBy>Joanna Maciejewska-Kościk</cp:lastModifiedBy>
  <cp:revision>13</cp:revision>
  <cp:lastPrinted>2017-07-13T11:37:00Z</cp:lastPrinted>
  <dcterms:created xsi:type="dcterms:W3CDTF">2016-02-16T09:44:00Z</dcterms:created>
  <dcterms:modified xsi:type="dcterms:W3CDTF">2017-07-13T11:46:00Z</dcterms:modified>
</cp:coreProperties>
</file>