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4F0025">
        <w:rPr>
          <w:rFonts w:ascii="Times New Roman" w:hAnsi="Times New Roman" w:cs="Times New Roman"/>
          <w:b/>
          <w:sz w:val="28"/>
          <w:szCs w:val="28"/>
        </w:rPr>
        <w:t>w roku 2021</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 xml:space="preserve">a) </w:t>
      </w:r>
      <w:r w:rsidR="00CF3ACE">
        <w:rPr>
          <w:rFonts w:ascii="Times New Roman" w:hAnsi="Times New Roman" w:cs="Times New Roman"/>
        </w:rPr>
        <w:t>44</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w:t>
      </w:r>
      <w:r w:rsidR="00CF3ACE">
        <w:rPr>
          <w:rFonts w:ascii="Times New Roman" w:hAnsi="Times New Roman" w:cs="Times New Roman"/>
          <w:b/>
        </w:rPr>
        <w:t>Brak zmiany</w:t>
      </w:r>
      <w:r w:rsidR="007A532E" w:rsidRPr="0004147D">
        <w:rPr>
          <w:rFonts w:ascii="Times New Roman" w:hAnsi="Times New Roman" w:cs="Times New Roman"/>
          <w:b/>
        </w:rPr>
        <w:t>)</w:t>
      </w:r>
    </w:p>
    <w:p w:rsidR="00BE0C27" w:rsidRPr="00CF3ACE" w:rsidRDefault="00CF3ACE" w:rsidP="00B855C5">
      <w:pPr>
        <w:spacing w:after="0" w:line="240" w:lineRule="auto"/>
        <w:rPr>
          <w:rFonts w:ascii="Times New Roman" w:hAnsi="Times New Roman" w:cs="Times New Roman"/>
        </w:rPr>
      </w:pPr>
      <w:r w:rsidRPr="00CF3ACE">
        <w:rPr>
          <w:rFonts w:ascii="Times New Roman" w:hAnsi="Times New Roman" w:cs="Times New Roman"/>
        </w:rPr>
        <w:t>Ekspresowo autobusem po Strzegomskiej!</w:t>
      </w:r>
    </w:p>
    <w:p w:rsidR="00CF3ACE" w:rsidRPr="0004147D" w:rsidRDefault="00CF3ACE"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w:t>
      </w:r>
      <w:r w:rsidR="00CF3ACE">
        <w:rPr>
          <w:rFonts w:ascii="Times New Roman" w:hAnsi="Times New Roman" w:cs="Times New Roman"/>
          <w:b/>
        </w:rPr>
        <w:t>Brak zmiany</w:t>
      </w:r>
      <w:r w:rsidR="0066787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p>
    <w:p w:rsidR="00A7170A" w:rsidRPr="0004147D" w:rsidRDefault="00A7170A" w:rsidP="00B855C5">
      <w:pPr>
        <w:spacing w:after="0" w:line="240" w:lineRule="auto"/>
        <w:rPr>
          <w:rFonts w:ascii="Times New Roman" w:hAnsi="Times New Roman" w:cs="Times New Roman"/>
          <w:sz w:val="16"/>
          <w:szCs w:val="16"/>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w:t>
      </w:r>
      <w:r w:rsidR="00CF3ACE">
        <w:rPr>
          <w:rFonts w:ascii="Times New Roman" w:hAnsi="Times New Roman" w:cs="Times New Roman"/>
          <w:b/>
        </w:rPr>
        <w:t>Brak zmiany</w:t>
      </w:r>
      <w:r w:rsidR="007A532E" w:rsidRPr="0004147D">
        <w:rPr>
          <w:rFonts w:ascii="Times New Roman" w:hAnsi="Times New Roman" w:cs="Times New Roman"/>
          <w:b/>
        </w:rPr>
        <w:t>)</w:t>
      </w:r>
    </w:p>
    <w:p w:rsidR="00A7170A" w:rsidRPr="0004147D" w:rsidRDefault="00A7170A" w:rsidP="00B855C5">
      <w:pPr>
        <w:spacing w:after="0" w:line="240" w:lineRule="auto"/>
        <w:rPr>
          <w:rFonts w:ascii="Times New Roman" w:hAnsi="Times New Roman" w:cs="Times New Roman"/>
          <w:sz w:val="16"/>
          <w:szCs w:val="16"/>
        </w:rPr>
      </w:pP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F3ACE" w:rsidP="00CF3ACE">
      <w:pPr>
        <w:pStyle w:val="Akapitzlist"/>
        <w:spacing w:after="0" w:line="240" w:lineRule="auto"/>
        <w:ind w:left="426"/>
        <w:rPr>
          <w:rFonts w:ascii="Times New Roman" w:hAnsi="Times New Roman" w:cs="Times New Roman"/>
          <w:b/>
        </w:rPr>
      </w:pPr>
      <w:r>
        <w:rPr>
          <w:rFonts w:ascii="Times New Roman" w:hAnsi="Times New Roman" w:cs="Times New Roman"/>
          <w:b/>
        </w:rPr>
        <w:t xml:space="preserve">x </w:t>
      </w:r>
      <w:r w:rsidR="00C92E96" w:rsidRPr="0004147D">
        <w:rPr>
          <w:rFonts w:ascii="Times New Roman" w:hAnsi="Times New Roman" w:cs="Times New Roman"/>
          <w:b/>
        </w:rPr>
        <w:t xml:space="preserve">Projekt </w:t>
      </w:r>
      <w:proofErr w:type="spellStart"/>
      <w:r w:rsidR="00C92E96" w:rsidRPr="0004147D">
        <w:rPr>
          <w:rFonts w:ascii="Times New Roman" w:hAnsi="Times New Roman" w:cs="Times New Roman"/>
          <w:b/>
        </w:rPr>
        <w:t>ponadosiedlowy</w:t>
      </w:r>
      <w:proofErr w:type="spellEnd"/>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highlight w:val="green"/>
        </w:rPr>
        <w:t xml:space="preserve"> </w:t>
      </w: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B855C5" w:rsidRDefault="00B855C5" w:rsidP="00B855C5">
      <w:pPr>
        <w:spacing w:after="0" w:line="240" w:lineRule="auto"/>
        <w:rPr>
          <w:rFonts w:ascii="Times New Roman" w:hAnsi="Times New Roman" w:cs="Times New Roman"/>
          <w:sz w:val="16"/>
          <w:szCs w:val="16"/>
        </w:rPr>
      </w:pPr>
    </w:p>
    <w:p w:rsidR="00CF3ACE" w:rsidRPr="00CF3ACE" w:rsidRDefault="00CF3ACE" w:rsidP="00B855C5">
      <w:pPr>
        <w:spacing w:after="0" w:line="240" w:lineRule="auto"/>
        <w:rPr>
          <w:rFonts w:ascii="Times New Roman" w:hAnsi="Times New Roman" w:cs="Times New Roman"/>
        </w:rPr>
      </w:pPr>
      <w:r w:rsidRPr="00CF3ACE">
        <w:rPr>
          <w:rFonts w:ascii="Times New Roman" w:hAnsi="Times New Roman" w:cs="Times New Roman"/>
        </w:rPr>
        <w:t xml:space="preserve">Projekt </w:t>
      </w:r>
      <w:proofErr w:type="spellStart"/>
      <w:r w:rsidRPr="00CF3ACE">
        <w:rPr>
          <w:rFonts w:ascii="Times New Roman" w:hAnsi="Times New Roman" w:cs="Times New Roman"/>
        </w:rPr>
        <w:t>ponadosiedlowy</w:t>
      </w:r>
      <w:proofErr w:type="spellEnd"/>
      <w:r w:rsidRPr="00CF3ACE">
        <w:rPr>
          <w:rFonts w:ascii="Times New Roman" w:hAnsi="Times New Roman" w:cs="Times New Roman"/>
        </w:rPr>
        <w:t xml:space="preserve">, gdyż ze względu na przyspieszenie autobusów unikną one opóźnień na innych odcinkach linii a w ten sposób zyskają pasażerowie w całym mieście. </w:t>
      </w: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CF3ACE">
        <w:rPr>
          <w:rFonts w:ascii="Times New Roman" w:hAnsi="Times New Roman" w:cs="Times New Roman"/>
          <w:b/>
        </w:rPr>
        <w:t>/Brak zmiany</w:t>
      </w:r>
      <w:r w:rsidR="007A532E" w:rsidRPr="0004147D">
        <w:rPr>
          <w:rFonts w:ascii="Times New Roman" w:hAnsi="Times New Roman" w:cs="Times New Roman"/>
          <w:b/>
        </w:rPr>
        <w:t>)</w:t>
      </w:r>
    </w:p>
    <w:p w:rsidR="00BC096B" w:rsidRPr="00CF3ACE" w:rsidRDefault="00CF3ACE" w:rsidP="00CF3ACE">
      <w:pPr>
        <w:spacing w:after="0" w:line="240" w:lineRule="auto"/>
        <w:rPr>
          <w:rFonts w:ascii="Times New Roman" w:hAnsi="Times New Roman" w:cs="Times New Roman"/>
          <w:b/>
        </w:rPr>
      </w:pPr>
      <w:r>
        <w:rPr>
          <w:rFonts w:ascii="Times New Roman" w:hAnsi="Times New Roman" w:cs="Times New Roman"/>
          <w:b/>
        </w:rPr>
        <w:t xml:space="preserve">X </w:t>
      </w:r>
      <w:r w:rsidR="00BC096B" w:rsidRPr="00CF3ACE">
        <w:rPr>
          <w:rFonts w:ascii="Times New Roman" w:hAnsi="Times New Roman" w:cs="Times New Roman"/>
          <w:b/>
        </w:rPr>
        <w:t>Projekt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CF3ACE" w:rsidRPr="00CF3ACE" w:rsidRDefault="00CF3ACE" w:rsidP="00B855C5">
      <w:pPr>
        <w:spacing w:after="0" w:line="240" w:lineRule="auto"/>
        <w:rPr>
          <w:rFonts w:ascii="Times New Roman" w:hAnsi="Times New Roman" w:cs="Times New Roman"/>
        </w:rPr>
      </w:pPr>
      <w:r w:rsidRPr="00CF3ACE">
        <w:rPr>
          <w:rFonts w:ascii="Times New Roman" w:hAnsi="Times New Roman" w:cs="Times New Roman"/>
        </w:rPr>
        <w:t xml:space="preserve">Pasażerowie pojazdów </w:t>
      </w:r>
      <w:r>
        <w:rPr>
          <w:rFonts w:ascii="Times New Roman" w:hAnsi="Times New Roman" w:cs="Times New Roman"/>
        </w:rPr>
        <w:t>MPK, kierowcy(autobusy przestaną blokować pas ruchu).</w:t>
      </w:r>
    </w:p>
    <w:p w:rsidR="00AE1C48" w:rsidRPr="00CF3ACE"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BC096B" w:rsidRPr="00CF3ACE" w:rsidRDefault="00CF3ACE" w:rsidP="00B855C5">
      <w:pPr>
        <w:spacing w:after="0" w:line="240" w:lineRule="auto"/>
        <w:rPr>
          <w:rFonts w:ascii="Times New Roman" w:hAnsi="Times New Roman" w:cs="Times New Roman"/>
        </w:rPr>
      </w:pPr>
      <w:r w:rsidRPr="00CF3ACE">
        <w:rPr>
          <w:rFonts w:ascii="Times New Roman" w:hAnsi="Times New Roman" w:cs="Times New Roman"/>
        </w:rPr>
        <w:t>5 tys. osób dziennie</w:t>
      </w: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Default="0003680F" w:rsidP="00873F08">
      <w:pPr>
        <w:spacing w:after="0" w:line="240" w:lineRule="auto"/>
        <w:rPr>
          <w:rFonts w:ascii="Times New Roman" w:hAnsi="Times New Roman" w:cs="Times New Roman"/>
          <w:b/>
          <w:sz w:val="28"/>
          <w:szCs w:val="28"/>
        </w:rPr>
      </w:pPr>
    </w:p>
    <w:p w:rsidR="002467A5" w:rsidRPr="0004147D" w:rsidRDefault="002467A5"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(Zmiana w projekcie / Brak zmiany*)</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4"/>
        <w:gridCol w:w="1230"/>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w:t>
            </w:r>
            <w:r w:rsidR="00CF3ACE">
              <w:rPr>
                <w:rFonts w:ascii="Times New Roman" w:hAnsi="Times New Roman" w:cs="Times New Roman"/>
                <w:sz w:val="20"/>
                <w:szCs w:val="20"/>
              </w:rPr>
              <w:t>Budowa jezdni dla autobusów o długości około 200 m</w:t>
            </w:r>
          </w:p>
        </w:tc>
        <w:tc>
          <w:tcPr>
            <w:tcW w:w="1307" w:type="dxa"/>
          </w:tcPr>
          <w:p w:rsidR="00873F08" w:rsidRPr="0004147D" w:rsidRDefault="00CF3ACE"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1200 m2</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2.</w:t>
            </w:r>
            <w:r w:rsidR="00CF3ACE">
              <w:rPr>
                <w:rFonts w:ascii="Times New Roman" w:hAnsi="Times New Roman" w:cs="Times New Roman"/>
                <w:sz w:val="20"/>
                <w:szCs w:val="20"/>
              </w:rPr>
              <w:t xml:space="preserve">Budowa śluz wjazdowej i zjazdowej </w:t>
            </w:r>
          </w:p>
        </w:tc>
        <w:tc>
          <w:tcPr>
            <w:tcW w:w="1307" w:type="dxa"/>
          </w:tcPr>
          <w:p w:rsidR="00873F08" w:rsidRPr="0004147D" w:rsidRDefault="00CF3ACE"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szt</w:t>
            </w:r>
            <w:proofErr w:type="spellEnd"/>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3.</w:t>
            </w:r>
            <w:r w:rsidR="00CF3ACE">
              <w:rPr>
                <w:rFonts w:ascii="Times New Roman" w:hAnsi="Times New Roman" w:cs="Times New Roman"/>
                <w:sz w:val="20"/>
                <w:szCs w:val="20"/>
              </w:rPr>
              <w:t xml:space="preserve">Oznakowanie poziomie i pionowe </w:t>
            </w:r>
          </w:p>
        </w:tc>
        <w:tc>
          <w:tcPr>
            <w:tcW w:w="1307" w:type="dxa"/>
          </w:tcPr>
          <w:p w:rsidR="00873F08" w:rsidRPr="0004147D" w:rsidRDefault="00CF3ACE"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szt</w:t>
            </w:r>
            <w:proofErr w:type="spellEnd"/>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4.</w:t>
            </w:r>
          </w:p>
        </w:tc>
        <w:tc>
          <w:tcPr>
            <w:tcW w:w="1307" w:type="dxa"/>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18"/>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lastRenderedPageBreak/>
              <w:t>5.</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7.</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CF3ACE">
        <w:rPr>
          <w:rFonts w:ascii="Times New Roman" w:hAnsi="Times New Roman" w:cs="Times New Roman"/>
          <w:b/>
        </w:rPr>
        <w:t>Brak zmiany</w:t>
      </w:r>
      <w:r w:rsidR="007A532E" w:rsidRPr="0004147D">
        <w:rPr>
          <w:rFonts w:ascii="Times New Roman" w:hAnsi="Times New Roman" w:cs="Times New Roman"/>
          <w:b/>
        </w:rPr>
        <w:t>)</w:t>
      </w:r>
    </w:p>
    <w:p w:rsidR="00B855C5" w:rsidRDefault="00B855C5" w:rsidP="00B855C5">
      <w:pPr>
        <w:spacing w:after="0" w:line="240" w:lineRule="auto"/>
        <w:rPr>
          <w:rFonts w:ascii="Times New Roman" w:hAnsi="Times New Roman" w:cs="Times New Roman"/>
          <w:sz w:val="16"/>
          <w:szCs w:val="16"/>
        </w:rPr>
      </w:pPr>
    </w:p>
    <w:p w:rsidR="00CF3ACE" w:rsidRPr="0004147D" w:rsidRDefault="00CF3ACE" w:rsidP="00CF3ACE">
      <w:pPr>
        <w:spacing w:after="0" w:line="240" w:lineRule="auto"/>
        <w:rPr>
          <w:rFonts w:ascii="Times New Roman" w:hAnsi="Times New Roman" w:cs="Times New Roman"/>
        </w:rPr>
      </w:pPr>
      <w:r>
        <w:t>Projekt dotyczy budowy buspasa na ulicy Strzegomskiej w miejscu rezerwy terenowej od ulicy Rogowskiej do mostu na rzece Ślęza ( z zakończeniem śluzą zjazdową i wjazdową od strony przejazdu kolejowego) na odcinku około 200 metrów.</w:t>
      </w: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w:t>
      </w:r>
      <w:r w:rsidR="00CF3ACE">
        <w:rPr>
          <w:rFonts w:ascii="Times New Roman" w:hAnsi="Times New Roman" w:cs="Times New Roman"/>
          <w:b/>
        </w:rPr>
        <w:t xml:space="preserve"> Brak zmiany</w:t>
      </w:r>
      <w:r w:rsidR="007A532E" w:rsidRPr="0004147D">
        <w:rPr>
          <w:rFonts w:ascii="Times New Roman" w:hAnsi="Times New Roman" w:cs="Times New Roman"/>
          <w:b/>
        </w:rPr>
        <w:t>)</w:t>
      </w:r>
    </w:p>
    <w:p w:rsidR="00B855C5" w:rsidRDefault="00B855C5" w:rsidP="00B855C5">
      <w:pPr>
        <w:spacing w:after="0" w:line="240" w:lineRule="auto"/>
        <w:rPr>
          <w:rFonts w:ascii="Times New Roman" w:hAnsi="Times New Roman" w:cs="Times New Roman"/>
          <w:sz w:val="16"/>
          <w:szCs w:val="16"/>
        </w:rPr>
      </w:pPr>
    </w:p>
    <w:p w:rsidR="00CF3ACE" w:rsidRDefault="00CF3ACE" w:rsidP="00CF3ACE">
      <w:r>
        <w:t xml:space="preserve">Lider projektu nie zgadza się z wydaną decyzją. Stworzenie buspasa w tym miejscu. Codziennie w dniu roboczym przejeżdża w tym miejscu około 300 pojazdów MPK. W godzinach szczytu stoją w korkach a tym samym opóźnienia, które „łapią” na tym odcinku przekładają się na opóźnienia na dalszych odcinkach trasy. Nie budzi to zaufania do komunikacji miejskiej. Ponadto ze względu na istniejący przejazd kolejowy kilkanaście razy na dobę </w:t>
      </w:r>
      <w:r>
        <w:t xml:space="preserve">dochodzi do opuszczenia zapór  i </w:t>
      </w:r>
      <w:r>
        <w:t xml:space="preserve">tworzy się korek a autobusy tracą cenne minuty. Gdyby istniał buspas to autobusy mogłyby szybko ominąć zator samochodowy zyskując czas, unikając niepotrzebnego spalania paliwa. </w:t>
      </w:r>
      <w:r>
        <w:t xml:space="preserve"> Zyskają również kierowcy samochodów, gdyż autobusy nie będą zajmować pasa ruchu. </w:t>
      </w:r>
    </w:p>
    <w:p w:rsidR="00CF3ACE" w:rsidRDefault="00CF3ACE" w:rsidP="00CF3ACE">
      <w:r>
        <w:t xml:space="preserve">Dzięki temu powstałby szybki korytarz m.in. </w:t>
      </w:r>
      <w:r>
        <w:t>dojazdu na lotnisko. Mo</w:t>
      </w:r>
      <w:r>
        <w:t xml:space="preserve">głyby korzystać </w:t>
      </w:r>
      <w:r>
        <w:t xml:space="preserve"> z niego </w:t>
      </w:r>
      <w:r>
        <w:t xml:space="preserve">w razie korków również służby ratownicze. </w:t>
      </w:r>
    </w:p>
    <w:p w:rsidR="00CF3ACE" w:rsidRDefault="00CF3ACE" w:rsidP="00CF3ACE">
      <w:r>
        <w:t xml:space="preserve">Ponadto docelowe rozwiązanie-trasa tramwajowo-autobusowa nie są planowane w najbliższych latach. Nie ma Wieloletniego Planu Inwestycyjnego, odłożono decyzję o prezentacji Programu Tramwajowego 2.0 i w ten sposób nie można przewidzieć harmonogramu i kiedy powstanie trwała inwestycja. </w:t>
      </w:r>
    </w:p>
    <w:p w:rsidR="00CF3ACE" w:rsidRDefault="00CF3ACE" w:rsidP="00CF3ACE">
      <w:r>
        <w:t xml:space="preserve">Ze względu na konieczność budowy wiaduktu kolejowego, którego koszt szacuje się na 80 mln zł nieprędko powstanie alternatywne połączenie. Buspas istniałby do czasu kompleksowej przebudowy. Budowa buspasa nie ingeruje w konstrukcję ronda, przejazdu kolejowego czy mostu na rzece. </w:t>
      </w:r>
    </w:p>
    <w:p w:rsidR="00CF3ACE" w:rsidRDefault="00CF3ACE" w:rsidP="00CF3ACE">
      <w:r>
        <w:t xml:space="preserve">Dlatego lider prosi o ponowne przeanalizowanie wniosku i możliwość  dopuszczenia do głosowania. </w:t>
      </w:r>
    </w:p>
    <w:p w:rsidR="00CF3ACE" w:rsidRDefault="00CF3ACE" w:rsidP="00CF3ACE"/>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CF3ACE">
        <w:rPr>
          <w:rFonts w:ascii="Times New Roman" w:hAnsi="Times New Roman" w:cs="Times New Roman"/>
          <w:b/>
        </w:rPr>
        <w:t>Brak zmiany</w:t>
      </w:r>
      <w:bookmarkStart w:id="0" w:name="_GoBack"/>
      <w:bookmarkEnd w:id="0"/>
      <w:r w:rsidR="007A532E" w:rsidRPr="0004147D">
        <w:rPr>
          <w:rFonts w:ascii="Times New Roman" w:hAnsi="Times New Roman" w:cs="Times New Roman"/>
          <w:b/>
        </w:rPr>
        <w:t>)</w:t>
      </w:r>
    </w:p>
    <w:p w:rsidR="00CF3ACE" w:rsidRDefault="000D2385" w:rsidP="00CF3ACE">
      <w:r w:rsidRPr="00CF3ACE">
        <w:rPr>
          <w:rFonts w:ascii="Times New Roman" w:hAnsi="Times New Roman" w:cs="Times New Roman"/>
        </w:rPr>
        <w:t xml:space="preserve"> </w:t>
      </w:r>
      <w:r w:rsidR="00CF3ACE" w:rsidRPr="00CF3ACE">
        <w:rPr>
          <w:rFonts w:ascii="Times New Roman" w:hAnsi="Times New Roman" w:cs="Times New Roman"/>
        </w:rPr>
        <w:t>1 mln zł ( koszt można zmniejszyć wykorzystując starą kostkę z dotychczasowego buspasa na ulicy Strzegomskiej</w:t>
      </w:r>
      <w:r w:rsidR="00CF3ACE">
        <w:rPr>
          <w:rFonts w:ascii="Times New Roman" w:hAnsi="Times New Roman" w:cs="Times New Roman"/>
          <w:sz w:val="16"/>
          <w:szCs w:val="16"/>
        </w:rPr>
        <w:t xml:space="preserve">) </w:t>
      </w:r>
      <w:r w:rsidR="00CF3ACE">
        <w:t xml:space="preserve">Na podstawie kalkulatora kosztów WBO </w:t>
      </w:r>
      <w:hyperlink r:id="rId8" w:history="1">
        <w:r w:rsidR="00CF3ACE" w:rsidRPr="00C8279C">
          <w:rPr>
            <w:rStyle w:val="Hipercze"/>
          </w:rPr>
          <w:t>https://www.wroclaw.pl/rozmawia/wroclawski-budzet-obywatelski-2019-cennik</w:t>
        </w:r>
      </w:hyperlink>
      <w:r w:rsidR="00CF3ACE">
        <w:t xml:space="preserve">  budowa około  </w:t>
      </w:r>
      <w:r w:rsidR="00CF3ACE">
        <w:lastRenderedPageBreak/>
        <w:t xml:space="preserve">200-250 m korytarza, na który można wykorzystać starą kostkę brukową z dotychczasowego buspasa na ulicy Strzegomskiej kosztowałaby nie więcej niż 1 mln zł. Biorąc pod uwagę deklarowane koszty budowy Trasy Autobusowo-Tramwajowej- koło 390 mln zł  jest to niewielka , wręcz symboliczna kwota, natomiast usprawni przejazd autobusów. </w:t>
      </w:r>
    </w:p>
    <w:p w:rsidR="00B855C5" w:rsidRPr="0004147D" w:rsidRDefault="00B855C5" w:rsidP="00B855C5">
      <w:pPr>
        <w:spacing w:after="0" w:line="240" w:lineRule="auto"/>
        <w:rPr>
          <w:rFonts w:ascii="Times New Roman" w:hAnsi="Times New Roman" w:cs="Times New Roman"/>
          <w:sz w:val="16"/>
          <w:szCs w:val="16"/>
        </w:rPr>
      </w:pPr>
    </w:p>
    <w:p w:rsidR="0066787E" w:rsidRPr="0004147D" w:rsidRDefault="0066787E" w:rsidP="00B855C5">
      <w:pPr>
        <w:spacing w:after="0" w:line="240" w:lineRule="auto"/>
        <w:rPr>
          <w:rFonts w:ascii="Times New Roman" w:hAnsi="Times New Roman" w:cs="Times New Roman"/>
          <w:b/>
          <w:sz w:val="28"/>
          <w:szCs w:val="28"/>
        </w:rPr>
      </w:pPr>
    </w:p>
    <w:p w:rsidR="00BC096B" w:rsidRPr="0004147D" w:rsidRDefault="00BC096B" w:rsidP="00B855C5">
      <w:pPr>
        <w:spacing w:after="0" w:line="240" w:lineRule="auto"/>
        <w:rPr>
          <w:rFonts w:ascii="Times New Roman" w:hAnsi="Times New Roman" w:cs="Times New Roman"/>
        </w:rPr>
      </w:pPr>
    </w:p>
    <w:p w:rsidR="00847519" w:rsidRPr="0004147D" w:rsidRDefault="00847519">
      <w:pPr>
        <w:rPr>
          <w:rFonts w:ascii="Times New Roman" w:hAnsi="Times New Roman" w:cs="Times New Roman"/>
        </w:rPr>
      </w:pPr>
    </w:p>
    <w:sectPr w:rsidR="00847519"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A18" w:rsidRDefault="00607A18" w:rsidP="00BE0C27">
      <w:pPr>
        <w:spacing w:after="0" w:line="240" w:lineRule="auto"/>
      </w:pPr>
      <w:r>
        <w:separator/>
      </w:r>
    </w:p>
  </w:endnote>
  <w:endnote w:type="continuationSeparator" w:id="0">
    <w:p w:rsidR="00607A18" w:rsidRDefault="00607A18"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A18" w:rsidRDefault="00607A18" w:rsidP="00BE0C27">
      <w:pPr>
        <w:spacing w:after="0" w:line="240" w:lineRule="auto"/>
      </w:pPr>
      <w:r>
        <w:separator/>
      </w:r>
    </w:p>
  </w:footnote>
  <w:footnote w:type="continuationSeparator" w:id="0">
    <w:p w:rsidR="00607A18" w:rsidRDefault="00607A18" w:rsidP="00BE0C27">
      <w:pPr>
        <w:spacing w:after="0" w:line="240" w:lineRule="auto"/>
      </w:pPr>
      <w:r>
        <w:continuationSeparator/>
      </w:r>
    </w:p>
  </w:footnote>
  <w:footnote w:id="1">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C5"/>
    <w:rsid w:val="0003680F"/>
    <w:rsid w:val="0004147D"/>
    <w:rsid w:val="00042647"/>
    <w:rsid w:val="000607C7"/>
    <w:rsid w:val="000A4445"/>
    <w:rsid w:val="000D2385"/>
    <w:rsid w:val="000D6DA8"/>
    <w:rsid w:val="000F6955"/>
    <w:rsid w:val="00160BE8"/>
    <w:rsid w:val="00182B1A"/>
    <w:rsid w:val="001C1BAA"/>
    <w:rsid w:val="001C2218"/>
    <w:rsid w:val="001D7B04"/>
    <w:rsid w:val="002252DC"/>
    <w:rsid w:val="002467A5"/>
    <w:rsid w:val="002820EE"/>
    <w:rsid w:val="00310707"/>
    <w:rsid w:val="0033756A"/>
    <w:rsid w:val="00344DB3"/>
    <w:rsid w:val="0039066A"/>
    <w:rsid w:val="00410A55"/>
    <w:rsid w:val="00497FE9"/>
    <w:rsid w:val="004A3795"/>
    <w:rsid w:val="004D5050"/>
    <w:rsid w:val="004F0025"/>
    <w:rsid w:val="00550B49"/>
    <w:rsid w:val="0059085A"/>
    <w:rsid w:val="005D3B2E"/>
    <w:rsid w:val="00605AC8"/>
    <w:rsid w:val="00607A18"/>
    <w:rsid w:val="0066787E"/>
    <w:rsid w:val="006715E4"/>
    <w:rsid w:val="006B0244"/>
    <w:rsid w:val="006D35AB"/>
    <w:rsid w:val="006E2901"/>
    <w:rsid w:val="006E7F95"/>
    <w:rsid w:val="00737250"/>
    <w:rsid w:val="0075591B"/>
    <w:rsid w:val="0078610F"/>
    <w:rsid w:val="007A532E"/>
    <w:rsid w:val="007D3996"/>
    <w:rsid w:val="00847519"/>
    <w:rsid w:val="00873F08"/>
    <w:rsid w:val="00881D2C"/>
    <w:rsid w:val="009B0FF0"/>
    <w:rsid w:val="009F6F01"/>
    <w:rsid w:val="00A50345"/>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F385C"/>
    <w:rsid w:val="00CF3ACE"/>
    <w:rsid w:val="00D0204A"/>
    <w:rsid w:val="00D15101"/>
    <w:rsid w:val="00D97BA6"/>
    <w:rsid w:val="00DA082D"/>
    <w:rsid w:val="00DA3C86"/>
    <w:rsid w:val="00DD5898"/>
    <w:rsid w:val="00E04124"/>
    <w:rsid w:val="00E10124"/>
    <w:rsid w:val="00E816FC"/>
    <w:rsid w:val="00F53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D9C4"/>
  <w15:docId w15:val="{F5CB73EA-143D-4588-B139-4E862972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roclaw.pl/rozmawia/wroclawski-budzet-obywatelski-2019-cenn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96EA3-C470-422D-A538-56C979F8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DOT</cp:lastModifiedBy>
  <cp:revision>2</cp:revision>
  <dcterms:created xsi:type="dcterms:W3CDTF">2021-06-24T11:56:00Z</dcterms:created>
  <dcterms:modified xsi:type="dcterms:W3CDTF">2021-06-24T11:56:00Z</dcterms:modified>
</cp:coreProperties>
</file>