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331331">
        <w:rPr>
          <w:rFonts w:ascii="Times New Roman" w:hAnsi="Times New Roman" w:cs="Times New Roman"/>
        </w:rPr>
        <w:t xml:space="preserve"> 363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331331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331">
        <w:rPr>
          <w:rFonts w:ascii="Times New Roman" w:hAnsi="Times New Roman" w:cs="Times New Roman"/>
        </w:rPr>
        <w:t>b</w:t>
      </w:r>
      <w:r w:rsidR="00B855C5" w:rsidRPr="00331331">
        <w:rPr>
          <w:rFonts w:ascii="Times New Roman" w:hAnsi="Times New Roman" w:cs="Times New Roman"/>
        </w:rPr>
        <w:t xml:space="preserve">) Nazwaprojektu: </w:t>
      </w:r>
      <w:r w:rsidR="000D2385" w:rsidRPr="00331331">
        <w:rPr>
          <w:rFonts w:ascii="Times New Roman" w:hAnsi="Times New Roman" w:cs="Times New Roman"/>
          <w:b/>
        </w:rPr>
        <w:t>(Zmiana w projekcie / Brak zmiany*</w:t>
      </w:r>
      <w:r w:rsidR="007A532E" w:rsidRPr="00331331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331331" w:rsidRPr="00331331" w:rsidRDefault="00331331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31">
        <w:rPr>
          <w:rFonts w:ascii="Times New Roman" w:hAnsi="Times New Roman" w:cs="Times New Roman"/>
          <w:sz w:val="24"/>
          <w:szCs w:val="24"/>
        </w:rPr>
        <w:t>Od METALOWCÓW po BYSTRZYCKĄ! Chodnik, ścieżka rowerowa, oświetlenie! KUŹNIKI i GĄDÓW!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331331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331331">
        <w:rPr>
          <w:rFonts w:ascii="Times New Roman" w:hAnsi="Times New Roman" w:cs="Times New Roman"/>
        </w:rPr>
        <w:t>c</w:t>
      </w:r>
      <w:r w:rsidR="00B855C5" w:rsidRPr="00331331">
        <w:rPr>
          <w:rFonts w:ascii="Times New Roman" w:hAnsi="Times New Roman" w:cs="Times New Roman"/>
        </w:rPr>
        <w:t xml:space="preserve">) Lokalizacja projektu: </w:t>
      </w:r>
      <w:r w:rsidR="0066787E" w:rsidRPr="00331331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33133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331331">
        <w:rPr>
          <w:rFonts w:ascii="Times New Roman" w:hAnsi="Times New Roman" w:cs="Times New Roman"/>
        </w:rPr>
        <w:t>d</w:t>
      </w:r>
      <w:r w:rsidR="00B855C5" w:rsidRPr="00331331">
        <w:rPr>
          <w:rFonts w:ascii="Times New Roman" w:hAnsi="Times New Roman" w:cs="Times New Roman"/>
        </w:rPr>
        <w:t xml:space="preserve">) </w:t>
      </w:r>
      <w:r w:rsidR="00C92E96" w:rsidRPr="00331331">
        <w:rPr>
          <w:rFonts w:ascii="Times New Roman" w:hAnsi="Times New Roman" w:cs="Times New Roman"/>
        </w:rPr>
        <w:t xml:space="preserve">Zasięg </w:t>
      </w:r>
      <w:r w:rsidR="00410A55" w:rsidRPr="00331331">
        <w:rPr>
          <w:rFonts w:ascii="Times New Roman" w:hAnsi="Times New Roman" w:cs="Times New Roman"/>
        </w:rPr>
        <w:t>oddziaływania</w:t>
      </w:r>
      <w:r w:rsidR="00B855C5" w:rsidRPr="00331331">
        <w:rPr>
          <w:rFonts w:ascii="Times New Roman" w:hAnsi="Times New Roman" w:cs="Times New Roman"/>
        </w:rPr>
        <w:t xml:space="preserve">projektu: </w:t>
      </w:r>
      <w:r w:rsidR="007A532E" w:rsidRPr="00331331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331331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33133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331331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331331">
        <w:rPr>
          <w:rFonts w:ascii="Times New Roman" w:hAnsi="Times New Roman" w:cs="Times New Roman"/>
          <w:b/>
        </w:rPr>
        <w:t>(Zmiana w projekcie / Brak zmiany*)</w:t>
      </w:r>
    </w:p>
    <w:p w:rsidR="00BE0C27" w:rsidRPr="0004147D" w:rsidRDefault="00BE0C27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331331" w:rsidRPr="0004147D" w:rsidRDefault="00331331" w:rsidP="00331331">
      <w:pPr>
        <w:spacing w:after="0" w:line="240" w:lineRule="auto"/>
        <w:rPr>
          <w:rFonts w:ascii="Times New Roman" w:hAnsi="Times New Roman" w:cs="Times New Roman"/>
        </w:rPr>
      </w:pPr>
      <w:r>
        <w:t>Beneficjenci - mieszkańcy osiedli</w:t>
      </w:r>
    </w:p>
    <w:p w:rsidR="00331331" w:rsidRDefault="00331331" w:rsidP="00B855C5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331331" w:rsidP="00B855C5">
      <w:pPr>
        <w:spacing w:after="0" w:line="240" w:lineRule="auto"/>
        <w:rPr>
          <w:rFonts w:ascii="Times New Roman" w:hAnsi="Times New Roman" w:cs="Times New Roman"/>
        </w:rPr>
      </w:pPr>
      <w:r>
        <w:t>Szacunkowa liczba osób korzystających od 100 do 300 dziennie.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331331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331331" w:rsidRPr="00331331" w:rsidRDefault="00331331" w:rsidP="0033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>1 x Chodnik</w:t>
      </w:r>
    </w:p>
    <w:p w:rsidR="00331331" w:rsidRPr="00331331" w:rsidRDefault="00331331" w:rsidP="0033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>1 x Ścieżka rowerowa</w:t>
      </w:r>
    </w:p>
    <w:p w:rsidR="00331331" w:rsidRPr="00331331" w:rsidRDefault="00331331" w:rsidP="0033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>5 x Latarnie</w:t>
      </w: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331331" w:rsidRPr="00331331" w:rsidRDefault="00873F08" w:rsidP="003313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1331" w:rsidRPr="0033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projektu</w:t>
      </w:r>
    </w:p>
    <w:p w:rsidR="00B855C5" w:rsidRPr="00331331" w:rsidRDefault="00331331" w:rsidP="0033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zakłada budowę chodnika, ścieżki rowerowej oraz oświetlenia na odcinku od stacji PKP Kuźniki do sklepu </w:t>
      </w:r>
      <w:proofErr w:type="spellStart"/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>Lidl</w:t>
      </w:r>
      <w:proofErr w:type="spellEnd"/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Bystrzyckiej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31331">
        <w:rPr>
          <w:rFonts w:ascii="Times New Roman" w:hAnsi="Times New Roman" w:cs="Times New Roman"/>
          <w:sz w:val="24"/>
          <w:szCs w:val="24"/>
        </w:rPr>
        <w:t>raz dodatkowe oświetlenie.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3FB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331331" w:rsidRPr="00331331" w:rsidRDefault="00331331" w:rsidP="0033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osiedli od dawna czekają na dogodne przejście do linii autobusowej 136 oraz na bezpieczny powrót do domu w godzinach wieczornych.</w:t>
      </w:r>
    </w:p>
    <w:p w:rsidR="00331331" w:rsidRPr="00331331" w:rsidRDefault="00331331" w:rsidP="0033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31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odcinku nie ma chodnika, osoby korzystają z wąskiej ścieżki wzdłuż ulicy, która jest słabo oświetlona i stwarza duże niebezpieczeństwo.</w:t>
      </w:r>
    </w:p>
    <w:p w:rsidR="00331331" w:rsidRDefault="00331331" w:rsidP="00B855C5">
      <w:pPr>
        <w:spacing w:after="0" w:line="240" w:lineRule="auto"/>
        <w:rPr>
          <w:rFonts w:ascii="Times New Roman" w:hAnsi="Times New Roman" w:cs="Times New Roman"/>
        </w:rPr>
      </w:pPr>
    </w:p>
    <w:p w:rsidR="00331331" w:rsidRPr="0004147D" w:rsidRDefault="00331331" w:rsidP="00B855C5">
      <w:pPr>
        <w:spacing w:after="0" w:line="240" w:lineRule="auto"/>
        <w:rPr>
          <w:rFonts w:ascii="Times New Roman" w:hAnsi="Times New Roman" w:cs="Times New Roman"/>
        </w:rPr>
      </w:pPr>
      <w:r>
        <w:t>Beneficjenci - mieszkańcy osiedli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3FBD">
        <w:rPr>
          <w:rFonts w:ascii="Times New Roman" w:hAnsi="Times New Roman" w:cs="Times New Roman"/>
          <w:b/>
          <w:strike/>
        </w:rPr>
        <w:t>Zmiana w proje</w:t>
      </w:r>
      <w:r w:rsidR="007A532E" w:rsidRPr="0004147D">
        <w:rPr>
          <w:rFonts w:ascii="Times New Roman" w:hAnsi="Times New Roman" w:cs="Times New Roman"/>
          <w:b/>
        </w:rPr>
        <w:t>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24" w:rsidRDefault="00AA6624" w:rsidP="00BE0C27">
      <w:pPr>
        <w:spacing w:after="0" w:line="240" w:lineRule="auto"/>
      </w:pPr>
      <w:r>
        <w:separator/>
      </w:r>
    </w:p>
  </w:endnote>
  <w:endnote w:type="continuationSeparator" w:id="1">
    <w:p w:rsidR="00AA6624" w:rsidRDefault="00AA662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24" w:rsidRDefault="00AA6624" w:rsidP="00BE0C27">
      <w:pPr>
        <w:spacing w:after="0" w:line="240" w:lineRule="auto"/>
      </w:pPr>
      <w:r>
        <w:separator/>
      </w:r>
    </w:p>
  </w:footnote>
  <w:footnote w:type="continuationSeparator" w:id="1">
    <w:p w:rsidR="00AA6624" w:rsidRDefault="00AA6624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53378"/>
    <w:multiLevelType w:val="hybridMultilevel"/>
    <w:tmpl w:val="EA02F5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37457"/>
    <w:multiLevelType w:val="hybridMultilevel"/>
    <w:tmpl w:val="89AC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B0AFD"/>
    <w:multiLevelType w:val="hybridMultilevel"/>
    <w:tmpl w:val="D5628FF2"/>
    <w:lvl w:ilvl="0" w:tplc="DB0E54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1E53A1"/>
    <w:rsid w:val="002252DC"/>
    <w:rsid w:val="002467A5"/>
    <w:rsid w:val="002820EE"/>
    <w:rsid w:val="002A6C7F"/>
    <w:rsid w:val="00310707"/>
    <w:rsid w:val="00331331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A6624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3FBD"/>
    <w:rsid w:val="00DD5898"/>
    <w:rsid w:val="00E04124"/>
    <w:rsid w:val="00E10124"/>
    <w:rsid w:val="00E816FC"/>
    <w:rsid w:val="00EC2077"/>
    <w:rsid w:val="00F34B01"/>
    <w:rsid w:val="00F5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NormalnyWeb">
    <w:name w:val="Normal (Web)"/>
    <w:basedOn w:val="Normalny"/>
    <w:uiPriority w:val="99"/>
    <w:semiHidden/>
    <w:unhideWhenUsed/>
    <w:rsid w:val="0033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65AF-08CA-4AE2-95CA-A811982A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Patrycja Przybylska</cp:lastModifiedBy>
  <cp:revision>21</cp:revision>
  <dcterms:created xsi:type="dcterms:W3CDTF">2018-08-07T14:41:00Z</dcterms:created>
  <dcterms:modified xsi:type="dcterms:W3CDTF">2020-07-06T11:35:00Z</dcterms:modified>
</cp:coreProperties>
</file>