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42" w:rsidRDefault="002B6E42" w:rsidP="002B6E4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zgłoszeniowy projektów do zrealizowania w ramach Wrocławskiego Budżetu Obywatelskiego w roku 2020 </w:t>
      </w:r>
    </w:p>
    <w:p w:rsidR="00B0294F" w:rsidRDefault="00B0294F" w:rsidP="00B0294F">
      <w:pPr>
        <w:pStyle w:val="Default"/>
        <w:spacing w:line="360" w:lineRule="auto"/>
        <w:rPr>
          <w:sz w:val="28"/>
          <w:szCs w:val="28"/>
        </w:rPr>
      </w:pPr>
    </w:p>
    <w:p w:rsidR="002B6E42" w:rsidRPr="00B0294F" w:rsidRDefault="00B0294F" w:rsidP="00F6099C">
      <w:pPr>
        <w:spacing w:after="0" w:line="360" w:lineRule="auto"/>
        <w:rPr>
          <w:b/>
          <w:sz w:val="28"/>
          <w:szCs w:val="18"/>
        </w:rPr>
      </w:pPr>
      <w:r w:rsidRPr="00B0294F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="002B6E42" w:rsidRPr="00B0294F">
        <w:rPr>
          <w:b/>
          <w:sz w:val="28"/>
        </w:rPr>
        <w:t>Informacje o projekcie</w:t>
      </w:r>
    </w:p>
    <w:p w:rsidR="006B06E9" w:rsidRDefault="005B0207" w:rsidP="006B06E9">
      <w:pPr>
        <w:spacing w:after="0" w:line="240" w:lineRule="auto"/>
        <w:rPr>
          <w:b/>
          <w:sz w:val="24"/>
        </w:rPr>
      </w:pPr>
      <w:r w:rsidRPr="006B06E9">
        <w:rPr>
          <w:b/>
          <w:sz w:val="24"/>
        </w:rPr>
        <w:t xml:space="preserve">a) </w:t>
      </w:r>
      <w:r w:rsidR="002B6E42" w:rsidRPr="006B06E9">
        <w:rPr>
          <w:b/>
          <w:sz w:val="24"/>
        </w:rPr>
        <w:t xml:space="preserve">Nazwa projektu: </w:t>
      </w:r>
    </w:p>
    <w:p w:rsidR="002B6E42" w:rsidRPr="00CE1B0A" w:rsidRDefault="002B6E42" w:rsidP="006B06E9">
      <w:pPr>
        <w:spacing w:after="0" w:line="240" w:lineRule="auto"/>
        <w:rPr>
          <w:sz w:val="18"/>
        </w:rPr>
      </w:pPr>
      <w:r w:rsidRPr="00CE1B0A">
        <w:rPr>
          <w:sz w:val="18"/>
        </w:rPr>
        <w:t xml:space="preserve">(do 200 znaków ze spacjami) </w:t>
      </w:r>
    </w:p>
    <w:p w:rsidR="00CE1B0A" w:rsidRDefault="00CE1B0A" w:rsidP="00F6099C">
      <w:pPr>
        <w:spacing w:after="0" w:line="360" w:lineRule="auto"/>
        <w:jc w:val="center"/>
        <w:rPr>
          <w:rFonts w:eastAsiaTheme="majorEastAsia" w:cstheme="majorBidi"/>
          <w:b/>
          <w:bCs/>
          <w:sz w:val="24"/>
        </w:rPr>
      </w:pPr>
    </w:p>
    <w:p w:rsidR="00EF7FD7" w:rsidRPr="00F6099C" w:rsidRDefault="00EF7FD7" w:rsidP="00F6099C">
      <w:pPr>
        <w:spacing w:after="0" w:line="360" w:lineRule="auto"/>
        <w:jc w:val="center"/>
        <w:rPr>
          <w:b/>
          <w:sz w:val="24"/>
        </w:rPr>
      </w:pPr>
      <w:r w:rsidRPr="00F6099C">
        <w:rPr>
          <w:rFonts w:eastAsiaTheme="majorEastAsia" w:cstheme="majorBidi"/>
          <w:b/>
          <w:bCs/>
          <w:sz w:val="24"/>
        </w:rPr>
        <w:t>„</w:t>
      </w:r>
      <w:r w:rsidR="00346466">
        <w:rPr>
          <w:rFonts w:eastAsiaTheme="majorEastAsia" w:cstheme="majorBidi"/>
          <w:b/>
          <w:bCs/>
          <w:sz w:val="24"/>
        </w:rPr>
        <w:t>EDUFUN</w:t>
      </w:r>
      <w:r w:rsidRPr="00F6099C">
        <w:rPr>
          <w:rFonts w:eastAsiaTheme="majorEastAsia" w:cstheme="majorBidi"/>
          <w:b/>
          <w:bCs/>
          <w:sz w:val="24"/>
        </w:rPr>
        <w:t xml:space="preserve">” </w:t>
      </w:r>
      <w:r w:rsidR="00E33569">
        <w:rPr>
          <w:b/>
          <w:sz w:val="24"/>
        </w:rPr>
        <w:t>ETAP I -</w:t>
      </w:r>
      <w:r w:rsidR="006B06E9">
        <w:rPr>
          <w:rFonts w:eastAsiaTheme="majorEastAsia" w:cstheme="majorBidi"/>
          <w:b/>
          <w:bCs/>
          <w:sz w:val="24"/>
        </w:rPr>
        <w:t xml:space="preserve">Kozanowska </w:t>
      </w:r>
      <w:r w:rsidR="00E33569">
        <w:rPr>
          <w:rFonts w:eastAsiaTheme="majorEastAsia" w:cstheme="majorBidi"/>
          <w:b/>
          <w:bCs/>
          <w:sz w:val="24"/>
        </w:rPr>
        <w:t>Osada Przygody</w:t>
      </w:r>
      <w:r w:rsidR="006B06E9">
        <w:rPr>
          <w:rFonts w:eastAsiaTheme="majorEastAsia" w:cstheme="majorBidi"/>
          <w:b/>
          <w:bCs/>
          <w:sz w:val="24"/>
        </w:rPr>
        <w:t>.</w:t>
      </w:r>
      <w:r w:rsidRPr="00F6099C">
        <w:rPr>
          <w:b/>
          <w:sz w:val="24"/>
        </w:rPr>
        <w:t xml:space="preserve"> </w:t>
      </w:r>
    </w:p>
    <w:p w:rsidR="005B0207" w:rsidRPr="00EF7FD7" w:rsidRDefault="005B0207" w:rsidP="00F6099C">
      <w:pPr>
        <w:spacing w:after="0" w:line="360" w:lineRule="auto"/>
        <w:jc w:val="center"/>
        <w:rPr>
          <w:b/>
        </w:rPr>
      </w:pPr>
    </w:p>
    <w:p w:rsidR="006B06E9" w:rsidRDefault="005B0207" w:rsidP="00F6099C">
      <w:pPr>
        <w:spacing w:after="0" w:line="240" w:lineRule="auto"/>
        <w:rPr>
          <w:b/>
          <w:sz w:val="24"/>
        </w:rPr>
      </w:pPr>
      <w:r w:rsidRPr="006B06E9">
        <w:rPr>
          <w:b/>
          <w:sz w:val="24"/>
        </w:rPr>
        <w:t xml:space="preserve">b) </w:t>
      </w:r>
      <w:r w:rsidR="002B6E42" w:rsidRPr="006B06E9">
        <w:rPr>
          <w:b/>
          <w:sz w:val="24"/>
        </w:rPr>
        <w:t xml:space="preserve">Lokalizacja projektu: </w:t>
      </w:r>
    </w:p>
    <w:p w:rsidR="00F6099C" w:rsidRDefault="002B6E42" w:rsidP="00F6099C">
      <w:pPr>
        <w:spacing w:after="0" w:line="240" w:lineRule="auto"/>
        <w:rPr>
          <w:b/>
          <w:sz w:val="18"/>
        </w:rPr>
      </w:pPr>
      <w:r w:rsidRPr="006B06E9">
        <w:rPr>
          <w:sz w:val="18"/>
        </w:rPr>
        <w:t>(do projektu można załączyć mapę lub zdjęcie terenu/obiektu, którego dotyczy projekt)</w:t>
      </w:r>
      <w:r w:rsidRPr="006B06E9">
        <w:rPr>
          <w:b/>
          <w:sz w:val="18"/>
        </w:rPr>
        <w:t xml:space="preserve"> </w:t>
      </w:r>
    </w:p>
    <w:p w:rsidR="006B06E9" w:rsidRPr="006B06E9" w:rsidRDefault="006B06E9" w:rsidP="00F6099C">
      <w:pPr>
        <w:spacing w:after="0" w:line="240" w:lineRule="auto"/>
        <w:rPr>
          <w:b/>
          <w:sz w:val="24"/>
        </w:rPr>
      </w:pPr>
    </w:p>
    <w:p w:rsidR="00F6099C" w:rsidRPr="00F6099C" w:rsidRDefault="002B6E42" w:rsidP="00F6099C">
      <w:pPr>
        <w:spacing w:after="0" w:line="240" w:lineRule="auto"/>
        <w:rPr>
          <w:sz w:val="24"/>
        </w:rPr>
      </w:pPr>
      <w:r w:rsidRPr="006B06E9">
        <w:rPr>
          <w:b/>
          <w:sz w:val="24"/>
        </w:rPr>
        <w:t>- adres:</w:t>
      </w:r>
      <w:r w:rsidRPr="00F6099C">
        <w:rPr>
          <w:sz w:val="24"/>
        </w:rPr>
        <w:t xml:space="preserve"> </w:t>
      </w:r>
      <w:r w:rsidR="006B06E9">
        <w:rPr>
          <w:sz w:val="24"/>
        </w:rPr>
        <w:t>Kolista - Pilczycka – Modra</w:t>
      </w:r>
    </w:p>
    <w:p w:rsidR="002B6E42" w:rsidRPr="00F6099C" w:rsidRDefault="002B6E42" w:rsidP="00F6099C">
      <w:pPr>
        <w:spacing w:after="0" w:line="240" w:lineRule="auto"/>
        <w:rPr>
          <w:sz w:val="24"/>
        </w:rPr>
      </w:pPr>
      <w:r w:rsidRPr="006B06E9">
        <w:rPr>
          <w:b/>
          <w:sz w:val="24"/>
        </w:rPr>
        <w:t>- numer geodezyjny działki:</w:t>
      </w:r>
      <w:r w:rsidR="006B06E9">
        <w:rPr>
          <w:sz w:val="24"/>
        </w:rPr>
        <w:t xml:space="preserve"> 15/1, 15/4, 16/3 (fragment), 30/10, 29/3, 29/6, 30/14, 30/11, 29/</w:t>
      </w:r>
      <w:r w:rsidR="00A3530C">
        <w:rPr>
          <w:sz w:val="24"/>
        </w:rPr>
        <w:t>3</w:t>
      </w:r>
      <w:r w:rsidR="006B06E9">
        <w:rPr>
          <w:sz w:val="24"/>
        </w:rPr>
        <w:t>, 14/6, 8/9, 28/4 obręb AR 7, Kozanów</w:t>
      </w:r>
    </w:p>
    <w:p w:rsidR="000921DB" w:rsidRDefault="000921DB" w:rsidP="00EF7FD7">
      <w:pPr>
        <w:rPr>
          <w:sz w:val="24"/>
        </w:rPr>
      </w:pPr>
    </w:p>
    <w:p w:rsidR="00EF7FD7" w:rsidRPr="00CA0588" w:rsidRDefault="00EF7FD7" w:rsidP="00EF7FD7">
      <w:pPr>
        <w:rPr>
          <w:sz w:val="24"/>
        </w:rPr>
      </w:pPr>
      <w:r w:rsidRPr="00CA0588">
        <w:rPr>
          <w:sz w:val="24"/>
        </w:rPr>
        <w:t xml:space="preserve">Tereny wokół Szkoły Podstawowej nr 33 przy ulicy Kolistej. </w:t>
      </w:r>
    </w:p>
    <w:tbl>
      <w:tblPr>
        <w:tblW w:w="92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924"/>
        <w:gridCol w:w="4400"/>
        <w:gridCol w:w="968"/>
      </w:tblGrid>
      <w:tr w:rsidR="00EF7FD7" w:rsidRPr="00EF7FD7" w:rsidTr="00EF7FD7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Działki</w:t>
            </w:r>
          </w:p>
        </w:tc>
        <w:tc>
          <w:tcPr>
            <w:tcW w:w="1924" w:type="dxa"/>
            <w:shd w:val="clear" w:color="auto" w:fill="D9D9D9" w:themeFill="background1" w:themeFillShade="D9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i nr obrębu</w:t>
            </w:r>
          </w:p>
        </w:tc>
        <w:tc>
          <w:tcPr>
            <w:tcW w:w="4400" w:type="dxa"/>
            <w:shd w:val="clear" w:color="auto" w:fill="D9D9D9" w:themeFill="background1" w:themeFillShade="D9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Typ własności</w:t>
            </w:r>
          </w:p>
        </w:tc>
        <w:tc>
          <w:tcPr>
            <w:tcW w:w="968" w:type="dxa"/>
            <w:shd w:val="clear" w:color="auto" w:fill="D9D9D9" w:themeFill="background1" w:themeFillShade="D9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Uwagi:</w:t>
            </w: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EF7FD7" w:rsidRPr="00EF7FD7" w:rsidRDefault="00C06880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Obszar</w:t>
            </w:r>
            <w:r w:rsidR="00EF7FD7"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15/1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EF7FD7" w:rsidRPr="00EF7FD7" w:rsidRDefault="00EF7FD7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15/4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EF7FD7" w:rsidRPr="00EF7FD7" w:rsidRDefault="00EF7FD7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16/3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fragment</w:t>
            </w: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EF7FD7" w:rsidRPr="00EF7FD7" w:rsidRDefault="00EF7FD7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30/10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EF7FD7" w:rsidRPr="00EF7FD7" w:rsidRDefault="00EF7FD7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29/3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EF7FD7" w:rsidRPr="00EF7FD7" w:rsidRDefault="00C06880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Obszar</w:t>
            </w:r>
            <w:r w:rsidR="00EF7FD7"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29/6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EF7FD7" w:rsidRPr="00EF7FD7" w:rsidRDefault="00EF7FD7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30/14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EF7FD7" w:rsidRPr="00EF7FD7" w:rsidRDefault="00EF7FD7" w:rsidP="00C068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30/11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C0688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EF7FD7" w:rsidRPr="00EF7FD7" w:rsidRDefault="00C06880" w:rsidP="00A353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Obszar</w:t>
            </w:r>
            <w:r w:rsidR="00EF7FD7" w:rsidRPr="00EF7F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A3530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14/6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EF7FD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8/9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EF7FD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29/3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7FD7" w:rsidRPr="00EF7FD7" w:rsidTr="00EF7FD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28/4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Kozanów, AR_7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7FD7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Gminy w zarządzie, użytkowaniu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EF7FD7" w:rsidRPr="00EF7FD7" w:rsidRDefault="00EF7FD7" w:rsidP="00EF7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F7FD7" w:rsidRDefault="00EF7FD7" w:rsidP="00EF7FD7"/>
    <w:p w:rsidR="00EF7FD7" w:rsidRPr="006B06E9" w:rsidRDefault="00EF7FD7" w:rsidP="00EF7FD7">
      <w:r w:rsidRPr="006B06E9">
        <w:t xml:space="preserve">Mapa z planowaną lokalizacją projektu stanowi załącznik </w:t>
      </w:r>
      <w:r w:rsidR="006B06E9" w:rsidRPr="006B06E9">
        <w:t>.</w:t>
      </w:r>
    </w:p>
    <w:p w:rsidR="00F70B63" w:rsidRPr="006B06E9" w:rsidRDefault="005B0207" w:rsidP="005B0207">
      <w:pPr>
        <w:rPr>
          <w:b/>
          <w:sz w:val="24"/>
        </w:rPr>
      </w:pPr>
      <w:r w:rsidRPr="006B06E9">
        <w:rPr>
          <w:b/>
          <w:sz w:val="24"/>
        </w:rPr>
        <w:t xml:space="preserve">c) </w:t>
      </w:r>
      <w:r w:rsidR="002B6E42" w:rsidRPr="006B06E9">
        <w:rPr>
          <w:b/>
          <w:sz w:val="24"/>
        </w:rPr>
        <w:t>Zasięg oddziaływania projektu</w:t>
      </w:r>
    </w:p>
    <w:p w:rsidR="002B6E42" w:rsidRDefault="002B6E42" w:rsidP="002B6E42">
      <w:pPr>
        <w:rPr>
          <w:b/>
        </w:rPr>
      </w:pPr>
      <w:r w:rsidRPr="002B6E42">
        <w:rPr>
          <w:b/>
        </w:rPr>
        <w:t>Projekt osiedlowy</w:t>
      </w:r>
    </w:p>
    <w:p w:rsidR="002B6E42" w:rsidRDefault="002B6E42" w:rsidP="002B6E42">
      <w:pPr>
        <w:rPr>
          <w:strike/>
        </w:rPr>
      </w:pPr>
      <w:r w:rsidRPr="002B6E42">
        <w:rPr>
          <w:strike/>
        </w:rPr>
        <w:t xml:space="preserve">Projekt </w:t>
      </w:r>
      <w:proofErr w:type="spellStart"/>
      <w:r w:rsidRPr="002B6E42">
        <w:rPr>
          <w:strike/>
        </w:rPr>
        <w:t>ponadosiedlow</w:t>
      </w:r>
      <w:proofErr w:type="spellEnd"/>
    </w:p>
    <w:p w:rsidR="00EF7FD7" w:rsidRDefault="00EF7FD7" w:rsidP="00EF7FD7">
      <w:pPr>
        <w:pStyle w:val="Default"/>
      </w:pPr>
    </w:p>
    <w:p w:rsidR="00EF7FD7" w:rsidRDefault="00EF7FD7" w:rsidP="006B06E9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Uzasadnienie wyboru zasięgu oddziaływania efektów realizacji projektu</w:t>
      </w:r>
      <w:r w:rsidR="006B06E9">
        <w:rPr>
          <w:b/>
          <w:bCs/>
        </w:rPr>
        <w:t>:</w:t>
      </w:r>
    </w:p>
    <w:p w:rsidR="006B06E9" w:rsidRPr="00CE1B0A" w:rsidRDefault="006B06E9" w:rsidP="006B06E9">
      <w:pPr>
        <w:spacing w:after="0" w:line="240" w:lineRule="auto"/>
        <w:rPr>
          <w:b/>
          <w:bCs/>
          <w:sz w:val="24"/>
        </w:rPr>
      </w:pPr>
      <w:r w:rsidRPr="00CE1B0A">
        <w:rPr>
          <w:rFonts w:ascii="Calibri" w:hAnsi="Calibri" w:cs="Calibri"/>
          <w:color w:val="000000"/>
          <w:sz w:val="28"/>
          <w:szCs w:val="24"/>
        </w:rPr>
        <w:t xml:space="preserve"> </w:t>
      </w:r>
      <w:r w:rsidRPr="00CE1B0A">
        <w:rPr>
          <w:rFonts w:ascii="Calibri" w:hAnsi="Calibri" w:cs="Calibri"/>
          <w:color w:val="000000"/>
          <w:sz w:val="18"/>
          <w:szCs w:val="16"/>
        </w:rPr>
        <w:t>(do 750 znaków ze spacjami)</w:t>
      </w:r>
    </w:p>
    <w:p w:rsidR="00625E41" w:rsidRDefault="00625E41" w:rsidP="00625E41">
      <w:pPr>
        <w:spacing w:after="0" w:line="360" w:lineRule="auto"/>
        <w:jc w:val="both"/>
        <w:rPr>
          <w:bCs/>
          <w:sz w:val="24"/>
        </w:rPr>
      </w:pPr>
    </w:p>
    <w:p w:rsidR="005B0207" w:rsidRDefault="00625E41" w:rsidP="00625E41">
      <w:pPr>
        <w:spacing w:after="0" w:line="360" w:lineRule="auto"/>
        <w:jc w:val="both"/>
        <w:rPr>
          <w:bCs/>
          <w:sz w:val="24"/>
        </w:rPr>
      </w:pPr>
      <w:r w:rsidRPr="00625E41">
        <w:rPr>
          <w:bCs/>
          <w:sz w:val="24"/>
        </w:rPr>
        <w:lastRenderedPageBreak/>
        <w:t xml:space="preserve">Teren planowanych działań zlokalizowany jest wokół Szkoły Podstawowej nr 33, do której uczęszczają dzieci z całego </w:t>
      </w:r>
      <w:proofErr w:type="spellStart"/>
      <w:r w:rsidRPr="00625E41">
        <w:rPr>
          <w:bCs/>
          <w:sz w:val="24"/>
        </w:rPr>
        <w:t>Kozanowa</w:t>
      </w:r>
      <w:proofErr w:type="spellEnd"/>
      <w:r w:rsidRPr="00625E41">
        <w:rPr>
          <w:bCs/>
          <w:sz w:val="24"/>
        </w:rPr>
        <w:t xml:space="preserve"> (mimo istnienia drugiej szkoły). W związku z tym</w:t>
      </w:r>
      <w:r w:rsidR="00E33569">
        <w:rPr>
          <w:bCs/>
          <w:sz w:val="24"/>
        </w:rPr>
        <w:t xml:space="preserve"> ze</w:t>
      </w:r>
      <w:r w:rsidRPr="00625E41">
        <w:rPr>
          <w:bCs/>
          <w:sz w:val="24"/>
        </w:rPr>
        <w:t xml:space="preserve"> szkołą związani są również rodzice uczniów. Dodatkowo skwery te służyć będą wszystkim mieszkańcom osiedla, którzy będą chcieli odpocząć, a przy okazji poszerzyć swoją wiedzę na temat przyrody ożywionej i nieożywionej Dolnego Śląska. Warto zauważy</w:t>
      </w:r>
      <w:r w:rsidR="00E33569">
        <w:rPr>
          <w:bCs/>
          <w:sz w:val="24"/>
        </w:rPr>
        <w:t>ć</w:t>
      </w:r>
      <w:r w:rsidRPr="00625E41">
        <w:rPr>
          <w:bCs/>
          <w:sz w:val="24"/>
        </w:rPr>
        <w:t>, że teren ten znajduje się na drodze łączącej Park Zachodni z osiedlem oraz stanowił będzie swego rodzaju łącznik między strefą zieloną a strefą mieszkalną. Sąsiaduje on z Wrocławskim Klubem ANIMA – lokalnym centrum aktywności twórczej na Kozanowie, co dodatkowo zwiększa zakres beneficjentów</w:t>
      </w:r>
      <w:r w:rsidR="00E33569">
        <w:rPr>
          <w:bCs/>
          <w:sz w:val="24"/>
        </w:rPr>
        <w:t xml:space="preserve"> projektu</w:t>
      </w:r>
      <w:r w:rsidRPr="00625E41">
        <w:rPr>
          <w:bCs/>
          <w:sz w:val="24"/>
        </w:rPr>
        <w:t>.</w:t>
      </w:r>
    </w:p>
    <w:p w:rsidR="00625E41" w:rsidRPr="00CA0588" w:rsidRDefault="00625E41" w:rsidP="00651BFA">
      <w:pPr>
        <w:spacing w:after="0" w:line="360" w:lineRule="auto"/>
        <w:ind w:firstLine="709"/>
        <w:jc w:val="both"/>
        <w:rPr>
          <w:strike/>
          <w:sz w:val="24"/>
        </w:rPr>
      </w:pPr>
    </w:p>
    <w:p w:rsidR="002B6E42" w:rsidRPr="00F6099C" w:rsidRDefault="005B0207" w:rsidP="005B0207">
      <w:pPr>
        <w:rPr>
          <w:b/>
          <w:bCs/>
          <w:szCs w:val="18"/>
        </w:rPr>
      </w:pPr>
      <w:r w:rsidRPr="00F6099C">
        <w:rPr>
          <w:b/>
          <w:sz w:val="28"/>
        </w:rPr>
        <w:t xml:space="preserve">2. </w:t>
      </w:r>
      <w:r w:rsidR="002B6E42" w:rsidRPr="00F6099C">
        <w:rPr>
          <w:b/>
          <w:sz w:val="28"/>
        </w:rPr>
        <w:t>Rodzaj projektu</w:t>
      </w:r>
    </w:p>
    <w:p w:rsidR="002B6E42" w:rsidRDefault="002B6E42" w:rsidP="002B6E42">
      <w:pPr>
        <w:rPr>
          <w:b/>
        </w:rPr>
      </w:pPr>
      <w:r>
        <w:rPr>
          <w:b/>
        </w:rPr>
        <w:t>Projekt inwestycyjny</w:t>
      </w:r>
    </w:p>
    <w:p w:rsidR="002B6E42" w:rsidRDefault="002B6E42" w:rsidP="002B6E42">
      <w:pPr>
        <w:rPr>
          <w:b/>
          <w:strike/>
        </w:rPr>
      </w:pPr>
      <w:r w:rsidRPr="002B6E42">
        <w:rPr>
          <w:b/>
          <w:strike/>
        </w:rPr>
        <w:t xml:space="preserve">Projekt </w:t>
      </w:r>
      <w:proofErr w:type="spellStart"/>
      <w:r w:rsidRPr="002B6E42">
        <w:rPr>
          <w:b/>
          <w:strike/>
        </w:rPr>
        <w:t>nieinwestycyjny</w:t>
      </w:r>
      <w:proofErr w:type="spellEnd"/>
    </w:p>
    <w:p w:rsidR="002B6E42" w:rsidRDefault="002B6E42" w:rsidP="002B6E42">
      <w:pPr>
        <w:pStyle w:val="Default"/>
      </w:pPr>
    </w:p>
    <w:p w:rsidR="002B6E42" w:rsidRPr="00CE1B0A" w:rsidRDefault="002B6E42" w:rsidP="00CE1B0A">
      <w:pPr>
        <w:spacing w:after="0" w:line="240" w:lineRule="auto"/>
        <w:rPr>
          <w:b/>
          <w:sz w:val="24"/>
          <w:szCs w:val="24"/>
        </w:rPr>
      </w:pPr>
      <w:r w:rsidRPr="00CE1B0A">
        <w:rPr>
          <w:b/>
          <w:sz w:val="24"/>
          <w:szCs w:val="24"/>
        </w:rPr>
        <w:t>Proszę określi</w:t>
      </w:r>
      <w:r w:rsidR="00CE1B0A" w:rsidRPr="00CE1B0A">
        <w:rPr>
          <w:b/>
          <w:sz w:val="24"/>
          <w:szCs w:val="24"/>
        </w:rPr>
        <w:t>ć grupę beneficjentów projektu:</w:t>
      </w:r>
    </w:p>
    <w:p w:rsidR="00CE1B0A" w:rsidRDefault="00CE1B0A" w:rsidP="00CE1B0A">
      <w:pPr>
        <w:pStyle w:val="Default"/>
      </w:pPr>
    </w:p>
    <w:p w:rsidR="00CE1B0A" w:rsidRDefault="00CE1B0A" w:rsidP="00CE1B0A">
      <w:pPr>
        <w:spacing w:after="0" w:line="360" w:lineRule="auto"/>
        <w:ind w:firstLine="709"/>
        <w:jc w:val="both"/>
        <w:rPr>
          <w:sz w:val="24"/>
          <w:szCs w:val="16"/>
        </w:rPr>
      </w:pPr>
      <w:r>
        <w:t xml:space="preserve"> (do 200 znaków ze spacjami)</w:t>
      </w:r>
    </w:p>
    <w:p w:rsidR="002B6E42" w:rsidRPr="00CA0588" w:rsidRDefault="00625E41" w:rsidP="00625E41">
      <w:pPr>
        <w:spacing w:after="0" w:line="360" w:lineRule="auto"/>
        <w:jc w:val="both"/>
        <w:rPr>
          <w:sz w:val="24"/>
          <w:szCs w:val="16"/>
        </w:rPr>
      </w:pPr>
      <w:r w:rsidRPr="00625E41">
        <w:rPr>
          <w:sz w:val="24"/>
          <w:szCs w:val="16"/>
        </w:rPr>
        <w:t>Wszystkie grupy społeczne: dzieci - bawiące się na placu zabaw, uczniowie – mogący zaczerpnąć wiedzy przyrodniczej, rodzicie, osoby dorosłe – korzystający ze strefy odpoczynku.</w:t>
      </w:r>
    </w:p>
    <w:p w:rsidR="000921DB" w:rsidRDefault="000921DB" w:rsidP="002B6E42">
      <w:pPr>
        <w:rPr>
          <w:b/>
        </w:rPr>
      </w:pPr>
    </w:p>
    <w:p w:rsidR="002B6E42" w:rsidRDefault="002B6E42" w:rsidP="00CE1B0A">
      <w:pPr>
        <w:spacing w:after="0" w:line="240" w:lineRule="auto"/>
        <w:rPr>
          <w:sz w:val="24"/>
          <w:szCs w:val="24"/>
        </w:rPr>
      </w:pPr>
      <w:r w:rsidRPr="00F6099C">
        <w:rPr>
          <w:sz w:val="24"/>
          <w:szCs w:val="24"/>
        </w:rPr>
        <w:t>Proszę określić szacunkową</w:t>
      </w:r>
      <w:r w:rsidR="00F6099C">
        <w:rPr>
          <w:sz w:val="24"/>
          <w:szCs w:val="24"/>
        </w:rPr>
        <w:t xml:space="preserve"> liczbę beneficjentów projektu:</w:t>
      </w:r>
    </w:p>
    <w:p w:rsidR="00CE1B0A" w:rsidRPr="00CE1B0A" w:rsidRDefault="00CE1B0A" w:rsidP="00CE1B0A">
      <w:pPr>
        <w:spacing w:after="0" w:line="240" w:lineRule="auto"/>
        <w:rPr>
          <w:sz w:val="18"/>
        </w:rPr>
      </w:pPr>
      <w:r w:rsidRPr="00CE1B0A">
        <w:rPr>
          <w:sz w:val="18"/>
        </w:rPr>
        <w:t xml:space="preserve"> (do 200 znaków ze spacjami)</w:t>
      </w:r>
    </w:p>
    <w:p w:rsidR="00CE1B0A" w:rsidRPr="00CE1B0A" w:rsidRDefault="00CE1B0A" w:rsidP="00CE1B0A">
      <w:pPr>
        <w:rPr>
          <w:b/>
          <w:sz w:val="24"/>
          <w:szCs w:val="24"/>
        </w:rPr>
      </w:pPr>
    </w:p>
    <w:p w:rsidR="002B6E42" w:rsidRDefault="00625E41" w:rsidP="00625E41">
      <w:pPr>
        <w:spacing w:after="0" w:line="360" w:lineRule="auto"/>
        <w:rPr>
          <w:sz w:val="24"/>
          <w:szCs w:val="16"/>
        </w:rPr>
      </w:pPr>
      <w:r w:rsidRPr="00625E41">
        <w:rPr>
          <w:sz w:val="24"/>
          <w:szCs w:val="16"/>
        </w:rPr>
        <w:t>Zakładamy, że  będzie to około 5000 osób (dzieci szkolne, rodzice, mieszkańcy całego osiedla, piesi i rowerzyści idący/jadący z Parku Zachodniego ku Odrze).</w:t>
      </w:r>
    </w:p>
    <w:p w:rsidR="005B0207" w:rsidRPr="00CA0588" w:rsidRDefault="005B0207" w:rsidP="00651BFA">
      <w:pPr>
        <w:spacing w:after="0" w:line="360" w:lineRule="auto"/>
        <w:ind w:firstLine="708"/>
        <w:rPr>
          <w:sz w:val="24"/>
          <w:szCs w:val="16"/>
        </w:rPr>
      </w:pPr>
    </w:p>
    <w:p w:rsidR="002B6E42" w:rsidRDefault="002B6E42" w:rsidP="002B6E42">
      <w:pPr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3. Elementy projektu </w:t>
      </w:r>
      <w:r>
        <w:rPr>
          <w:sz w:val="16"/>
          <w:szCs w:val="16"/>
        </w:rPr>
        <w:t>(należy szczegółowo wypisać elementy składowe, co pozwoli na dokładną weryfikację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2"/>
        <w:gridCol w:w="6400"/>
        <w:gridCol w:w="1440"/>
      </w:tblGrid>
      <w:tr w:rsidR="0081244C" w:rsidTr="009D5D90">
        <w:tc>
          <w:tcPr>
            <w:tcW w:w="1242" w:type="dxa"/>
            <w:shd w:val="clear" w:color="auto" w:fill="D9D9D9" w:themeFill="background1" w:themeFillShade="D9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składowy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</w:tr>
      <w:tr w:rsidR="0081244C" w:rsidTr="009D5D90">
        <w:trPr>
          <w:cantSplit/>
        </w:trPr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Drzewa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Krzewy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Ławki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 informująca o projekcie i stanowiskach przyrodniczych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1244C" w:rsidRPr="002937D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Serwis informacyjny (www) z wersją mobilną o stanowiskach przyrodniczych 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Stojak na rowery (&gt;8 stanowisk)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244C" w:rsidTr="009D5D90">
        <w:trPr>
          <w:cantSplit/>
        </w:trPr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Maszty/słupki do żagli przeciwsłonecznych ocieniających (wysokość min. 2,3m) – 12 sztuk plus żagle przeciwsłoneczne (min.4x4m) – 3 sztuki. Komplet 4 słupki+1 żagiel.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komplety</w:t>
            </w:r>
          </w:p>
        </w:tc>
      </w:tr>
      <w:tr w:rsidR="0081244C" w:rsidTr="009D5D90">
        <w:trPr>
          <w:cantSplit/>
        </w:trPr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Drobna infrastruktura dla ptactwa i owadów – poidełka, karmniki, budki lęgowe, domki dla owadów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244C" w:rsidTr="009D5D90">
        <w:trPr>
          <w:cantSplit/>
        </w:trPr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bookmarkStart w:id="0" w:name="OLE_LINK1"/>
            <w:r>
              <w:rPr>
                <w:sz w:val="24"/>
                <w:szCs w:val="24"/>
              </w:rPr>
              <w:t>ystem zagospodarowania wody deszczowej na cele podlewania ogrodu</w:t>
            </w:r>
            <w:bookmarkEnd w:id="0"/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81244C" w:rsidRDefault="0081244C" w:rsidP="00C847F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Założenie lub renowacja i uporządkowanie 1</w:t>
            </w:r>
            <w:r w:rsidR="00C847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00m</w:t>
            </w:r>
            <w:r w:rsidRPr="00533AF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zielenie niskiej (trawnika) 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244C" w:rsidTr="009D5D90">
        <w:tc>
          <w:tcPr>
            <w:tcW w:w="1242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81244C" w:rsidRDefault="0081244C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Wymalowanie ścieżek rowerowych i stref (chodników) dla pieszych wraz z elementami oznakowania poziomego w celu nauki poruszania się rowerem/hulajnogą w obszarze ruchu pieszego i samochodowego.</w:t>
            </w:r>
          </w:p>
        </w:tc>
        <w:tc>
          <w:tcPr>
            <w:tcW w:w="1449" w:type="dxa"/>
            <w:vAlign w:val="center"/>
          </w:tcPr>
          <w:p w:rsidR="0081244C" w:rsidRDefault="0081244C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47FC" w:rsidTr="009D5D90">
        <w:trPr>
          <w:cantSplit/>
        </w:trPr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C847FC" w:rsidRPr="00990662" w:rsidRDefault="00C847FC" w:rsidP="00C847FC">
            <w:pPr>
              <w:spacing w:before="40" w:after="40"/>
              <w:rPr>
                <w:sz w:val="24"/>
                <w:szCs w:val="24"/>
              </w:rPr>
            </w:pPr>
            <w:r w:rsidRPr="00990662">
              <w:rPr>
                <w:sz w:val="24"/>
                <w:szCs w:val="24"/>
              </w:rPr>
              <w:t xml:space="preserve">„Skwer równowagi” teren stanowiący przedłużenie funkcji </w:t>
            </w:r>
            <w:proofErr w:type="spellStart"/>
            <w:r w:rsidRPr="00990662">
              <w:rPr>
                <w:sz w:val="24"/>
                <w:szCs w:val="24"/>
              </w:rPr>
              <w:t>rekreacyjno</w:t>
            </w:r>
            <w:proofErr w:type="spellEnd"/>
            <w:r w:rsidRPr="00990662">
              <w:rPr>
                <w:sz w:val="24"/>
                <w:szCs w:val="24"/>
              </w:rPr>
              <w:t xml:space="preserve"> sportowej wokół szkoły na którym dzieci będą mogły ćwiczyć równowagę z wykorzystaniem równoważni, trawersów ażurowych, kładek. Elementy te wykonane będą z materiałów naturalnych. Muszą być one wkomponowane w istniejącą roślinność niską i wysoką tak aby tworzyły z nią harmonijną</w:t>
            </w:r>
            <w:r w:rsidR="00D5327D" w:rsidRPr="00990662">
              <w:rPr>
                <w:sz w:val="24"/>
                <w:szCs w:val="24"/>
              </w:rPr>
              <w:t xml:space="preserve"> całość</w:t>
            </w:r>
            <w:r w:rsidRPr="00990662">
              <w:rPr>
                <w:sz w:val="24"/>
                <w:szCs w:val="24"/>
              </w:rPr>
              <w:t>.</w:t>
            </w:r>
          </w:p>
          <w:p w:rsidR="00C847FC" w:rsidRPr="00990662" w:rsidRDefault="00C847FC" w:rsidP="00C847FC">
            <w:pPr>
              <w:spacing w:before="40" w:after="40"/>
              <w:rPr>
                <w:sz w:val="24"/>
                <w:szCs w:val="24"/>
              </w:rPr>
            </w:pPr>
            <w:r w:rsidRPr="00990662">
              <w:rPr>
                <w:sz w:val="24"/>
                <w:szCs w:val="24"/>
              </w:rPr>
              <w:t xml:space="preserve">Teren ten dysponowany jest do stworzenia takiego miejsca rozwoju fizycznego i naukowego ze względu na zacienienie (wyjątek w okolicy szkoły). Dodatkowo jest to potencjalny ciąg komunikacyjny dla dzieci i młodzieży dojeżdżającej komunikacja miejską, której przystanki znajdują się przy ul. </w:t>
            </w:r>
            <w:proofErr w:type="spellStart"/>
            <w:r w:rsidRPr="00990662">
              <w:rPr>
                <w:sz w:val="24"/>
                <w:szCs w:val="24"/>
              </w:rPr>
              <w:t>Pilczyckiej</w:t>
            </w:r>
            <w:proofErr w:type="spellEnd"/>
            <w:r w:rsidRPr="00990662">
              <w:rPr>
                <w:sz w:val="24"/>
                <w:szCs w:val="24"/>
              </w:rPr>
              <w:t>.</w:t>
            </w:r>
          </w:p>
          <w:p w:rsidR="00C847FC" w:rsidRPr="00533AF5" w:rsidRDefault="00C847FC" w:rsidP="00C847FC">
            <w:pPr>
              <w:spacing w:before="40" w:after="40"/>
              <w:rPr>
                <w:sz w:val="20"/>
                <w:szCs w:val="20"/>
              </w:rPr>
            </w:pPr>
            <w:r w:rsidRPr="00990662">
              <w:rPr>
                <w:sz w:val="20"/>
                <w:szCs w:val="20"/>
              </w:rPr>
              <w:t>(na wykonanie tego rodzaju parku przyjęto w projekcie sumę 250 000zł – do tej sumy na etapie projektu wykonawczego należy dobrać urządzenia i wyposażenie)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47FC" w:rsidTr="009D5D90"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ścieżek piaszczysto – żwirowych o długości ok. 300m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47FC" w:rsidTr="009D5D90"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Oświetlenie terenu z wykorzystaniem lamp LED-owych masztowych (w miarę możliwości z wykorzystaniem energii fotowoltaicznej)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47FC" w:rsidTr="009D5D90"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stanowisk prezentujących skały Dolnego Śląska (kamień z kamieniołomu, kamień stosowany w budownictwie, kamień obrobiony kamieniarsko)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C847FC" w:rsidTr="009D5D90"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C847FC" w:rsidRPr="002937DC" w:rsidRDefault="00C847FC" w:rsidP="00C847FC">
            <w:pPr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 xml:space="preserve">Stacja meteorologiczna mierząca podstawowe dane pogodowe (minimum: opad, wiatr, wilgotność, temperatura, promieniowanie słoneczne) oraz </w:t>
            </w:r>
            <w:r>
              <w:rPr>
                <w:rFonts w:ascii="Calibri" w:hAnsi="Calibri" w:cs="Calibri"/>
                <w:color w:val="000000"/>
              </w:rPr>
              <w:t xml:space="preserve">stacja pomiaru jakości powietrza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- </w:t>
            </w:r>
            <w:r w:rsidRPr="00943D29">
              <w:rPr>
                <w:rFonts w:ascii="Calibri" w:hAnsi="Calibri" w:cs="Calibri"/>
                <w:color w:val="000000"/>
              </w:rPr>
              <w:t>zewnętrzna stacja pomiarowa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43D29">
              <w:rPr>
                <w:rFonts w:ascii="Calibri" w:hAnsi="Calibri" w:cs="Calibri"/>
                <w:color w:val="000000"/>
              </w:rPr>
              <w:t xml:space="preserve"> czujnik smogu, czystości powietrza PM1 / PM2.5 / PM10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847FC" w:rsidTr="009D5D90">
        <w:trPr>
          <w:cantSplit/>
        </w:trPr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świetlna/LED-owa informująca o jakości powietrza]</w:t>
            </w:r>
          </w:p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za 2 tablice 12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47FC" w:rsidTr="009D5D90"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C847FC" w:rsidRPr="00990662" w:rsidRDefault="00C847FC" w:rsidP="00C847FC">
            <w:pPr>
              <w:spacing w:before="40" w:after="40"/>
              <w:rPr>
                <w:sz w:val="24"/>
                <w:szCs w:val="24"/>
              </w:rPr>
            </w:pPr>
            <w:r w:rsidRPr="00990662">
              <w:rPr>
                <w:sz w:val="24"/>
                <w:szCs w:val="24"/>
              </w:rPr>
              <w:t>Wykonanie bieżni do skoku w dal</w:t>
            </w:r>
            <w:r w:rsidR="00D5327D" w:rsidRPr="00990662">
              <w:rPr>
                <w:sz w:val="24"/>
                <w:szCs w:val="24"/>
              </w:rPr>
              <w:t xml:space="preserve"> (uzgodnione ze szkołą)</w:t>
            </w:r>
          </w:p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 w:rsidRPr="00990662">
              <w:rPr>
                <w:sz w:val="20"/>
                <w:szCs w:val="24"/>
              </w:rPr>
              <w:t>(przyjęty koszt jednostkowy za całość stanowisk</w:t>
            </w:r>
            <w:r w:rsidR="00990662">
              <w:rPr>
                <w:sz w:val="20"/>
                <w:szCs w:val="24"/>
              </w:rPr>
              <w:t>a</w:t>
            </w:r>
            <w:r w:rsidRPr="00990662">
              <w:rPr>
                <w:sz w:val="20"/>
                <w:szCs w:val="24"/>
              </w:rPr>
              <w:t xml:space="preserve"> 150 000zł)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47FC" w:rsidTr="009D5D90">
        <w:trPr>
          <w:cantSplit/>
        </w:trPr>
        <w:tc>
          <w:tcPr>
            <w:tcW w:w="1242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otworu do obserwacji wód podziemnych wraz z instalacją automatycznego miernika poziomu zwierciadła wód podziemnych</w:t>
            </w:r>
          </w:p>
          <w:p w:rsidR="00C847FC" w:rsidRDefault="00C847FC" w:rsidP="00C847FC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10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9" w:type="dxa"/>
            <w:vAlign w:val="center"/>
          </w:tcPr>
          <w:p w:rsidR="00C847FC" w:rsidRDefault="00C847FC" w:rsidP="00C847F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6099C" w:rsidRDefault="006773FC" w:rsidP="00651B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Uwaga: Elementy znajdujące się na działkach przypisanych szkole są uzgodnione z Dyrekcją SP33.</w:t>
      </w:r>
    </w:p>
    <w:p w:rsidR="00CE1B0A" w:rsidRDefault="00CE1B0A" w:rsidP="00651BFA">
      <w:pPr>
        <w:spacing w:after="0" w:line="360" w:lineRule="auto"/>
        <w:rPr>
          <w:sz w:val="24"/>
          <w:szCs w:val="24"/>
        </w:rPr>
      </w:pPr>
    </w:p>
    <w:p w:rsidR="00CE1B0A" w:rsidRDefault="002B6E42" w:rsidP="00CE1B0A">
      <w:pPr>
        <w:spacing w:after="0" w:line="240" w:lineRule="auto"/>
        <w:rPr>
          <w:b/>
          <w:bCs/>
          <w:sz w:val="24"/>
          <w:szCs w:val="24"/>
        </w:rPr>
      </w:pPr>
      <w:r w:rsidRPr="005B0207">
        <w:rPr>
          <w:b/>
          <w:bCs/>
          <w:sz w:val="28"/>
          <w:szCs w:val="28"/>
        </w:rPr>
        <w:t>4. Opis projektu</w:t>
      </w:r>
    </w:p>
    <w:p w:rsidR="002B6E42" w:rsidRPr="00CE1B0A" w:rsidRDefault="002B6E42" w:rsidP="00CE1B0A">
      <w:pPr>
        <w:spacing w:after="0" w:line="240" w:lineRule="auto"/>
        <w:rPr>
          <w:sz w:val="18"/>
          <w:szCs w:val="24"/>
        </w:rPr>
      </w:pPr>
      <w:r w:rsidRPr="00CE1B0A">
        <w:rPr>
          <w:sz w:val="18"/>
          <w:szCs w:val="24"/>
        </w:rPr>
        <w:t>(Proszę opisać zgłoszony projekt, do 750 znaków ze spacjami)</w:t>
      </w:r>
    </w:p>
    <w:p w:rsidR="00CE1B0A" w:rsidRDefault="00CE1B0A" w:rsidP="000921DB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921DB" w:rsidRPr="00405722" w:rsidRDefault="00405722" w:rsidP="00625E41">
      <w:pPr>
        <w:tabs>
          <w:tab w:val="left" w:pos="6663"/>
        </w:tabs>
        <w:spacing w:after="0" w:line="360" w:lineRule="auto"/>
        <w:jc w:val="both"/>
        <w:rPr>
          <w:sz w:val="24"/>
          <w:szCs w:val="24"/>
        </w:rPr>
      </w:pPr>
      <w:r w:rsidRPr="00405722">
        <w:rPr>
          <w:sz w:val="24"/>
          <w:szCs w:val="24"/>
        </w:rPr>
        <w:t xml:space="preserve">Celem projektu jest zagospodarowanie przestrzeni znajdującej się między Szkołą Podstawowa nr 33 a ulica </w:t>
      </w:r>
      <w:proofErr w:type="spellStart"/>
      <w:r w:rsidRPr="00405722">
        <w:rPr>
          <w:sz w:val="24"/>
          <w:szCs w:val="24"/>
        </w:rPr>
        <w:t>Pilczycką</w:t>
      </w:r>
      <w:proofErr w:type="spellEnd"/>
      <w:r w:rsidRPr="00405722">
        <w:rPr>
          <w:sz w:val="24"/>
          <w:szCs w:val="24"/>
        </w:rPr>
        <w:t xml:space="preserve">. </w:t>
      </w:r>
      <w:r w:rsidR="006D3B11">
        <w:t>Teren ten posiada duży potencjał ze względu na swoje położenie - łącznik osiedla z Parkiem Zachodnim. Ideą projektu jest przemodelowanie tego obszaru i nadania mu charakteru wypoczynkowo-edukacyjnego promującego przyrodę ożywioną i nieożywioną Dolnego Śląska.</w:t>
      </w:r>
      <w:r w:rsidR="006D3B11" w:rsidRPr="00405722">
        <w:rPr>
          <w:sz w:val="24"/>
          <w:szCs w:val="24"/>
        </w:rPr>
        <w:t xml:space="preserve"> </w:t>
      </w:r>
      <w:r w:rsidRPr="00405722">
        <w:rPr>
          <w:sz w:val="24"/>
          <w:szCs w:val="24"/>
        </w:rPr>
        <w:t>Część wypoczynkow</w:t>
      </w:r>
      <w:r w:rsidR="006D3B11">
        <w:rPr>
          <w:sz w:val="24"/>
          <w:szCs w:val="24"/>
        </w:rPr>
        <w:t>ą</w:t>
      </w:r>
      <w:r w:rsidRPr="00405722">
        <w:rPr>
          <w:sz w:val="24"/>
          <w:szCs w:val="24"/>
        </w:rPr>
        <w:t xml:space="preserve"> zrealizujemy poprzez </w:t>
      </w:r>
      <w:r w:rsidR="007300B0">
        <w:rPr>
          <w:sz w:val="24"/>
          <w:szCs w:val="24"/>
        </w:rPr>
        <w:t>„skwer równowagi”</w:t>
      </w:r>
      <w:r w:rsidRPr="00405722">
        <w:rPr>
          <w:sz w:val="24"/>
          <w:szCs w:val="24"/>
        </w:rPr>
        <w:t xml:space="preserve"> w południowo-wschodni</w:t>
      </w:r>
      <w:r w:rsidR="006D3B11">
        <w:rPr>
          <w:sz w:val="24"/>
          <w:szCs w:val="24"/>
        </w:rPr>
        <w:t>ej</w:t>
      </w:r>
      <w:r w:rsidRPr="00405722">
        <w:rPr>
          <w:sz w:val="24"/>
          <w:szCs w:val="24"/>
        </w:rPr>
        <w:t xml:space="preserve"> części</w:t>
      </w:r>
      <w:r w:rsidR="006D3B11">
        <w:rPr>
          <w:sz w:val="24"/>
          <w:szCs w:val="24"/>
        </w:rPr>
        <w:t xml:space="preserve"> oraz bieżnię do skoków w dal (uzupełnienie istniejących boisk)</w:t>
      </w:r>
      <w:r w:rsidRPr="00405722">
        <w:rPr>
          <w:sz w:val="24"/>
          <w:szCs w:val="24"/>
        </w:rPr>
        <w:t xml:space="preserve"> a część edukacyjną przez ścieżki z okazami drzew, krzewów i skał występujących na terenie naszej krainy geograficznej (informacja za pomocą kodów </w:t>
      </w:r>
      <w:r w:rsidRPr="00405722">
        <w:rPr>
          <w:rStyle w:val="hiddenspellerror"/>
          <w:sz w:val="24"/>
          <w:szCs w:val="24"/>
        </w:rPr>
        <w:t>QR</w:t>
      </w:r>
      <w:r w:rsidRPr="00405722">
        <w:rPr>
          <w:sz w:val="24"/>
          <w:szCs w:val="24"/>
        </w:rPr>
        <w:t xml:space="preserve"> na komórce).</w:t>
      </w:r>
    </w:p>
    <w:p w:rsidR="000921DB" w:rsidRPr="000921DB" w:rsidRDefault="000921DB" w:rsidP="000921DB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573300" w:rsidRDefault="002B6E42" w:rsidP="00C30E0E">
      <w:pPr>
        <w:pStyle w:val="Default"/>
        <w:rPr>
          <w:b/>
          <w:bCs/>
          <w:sz w:val="28"/>
          <w:szCs w:val="28"/>
        </w:rPr>
      </w:pPr>
      <w:r w:rsidRPr="005B0207">
        <w:rPr>
          <w:rFonts w:asciiTheme="minorHAnsi" w:hAnsiTheme="minorHAnsi"/>
          <w:b/>
          <w:bCs/>
          <w:sz w:val="28"/>
          <w:szCs w:val="28"/>
        </w:rPr>
        <w:t>5. Uzasadnienie projektu</w:t>
      </w:r>
      <w:r>
        <w:rPr>
          <w:b/>
          <w:bCs/>
          <w:sz w:val="28"/>
          <w:szCs w:val="28"/>
        </w:rPr>
        <w:t xml:space="preserve"> </w:t>
      </w:r>
    </w:p>
    <w:p w:rsidR="002B6E42" w:rsidRPr="00573300" w:rsidRDefault="002B6E42" w:rsidP="00C30E0E">
      <w:pPr>
        <w:pStyle w:val="Default"/>
        <w:rPr>
          <w:rFonts w:asciiTheme="minorHAnsi" w:hAnsiTheme="minorHAnsi"/>
          <w:sz w:val="16"/>
          <w:szCs w:val="16"/>
        </w:rPr>
      </w:pPr>
      <w:r w:rsidRPr="00573300">
        <w:rPr>
          <w:rFonts w:asciiTheme="minorHAnsi" w:hAnsiTheme="minorHAnsi"/>
          <w:sz w:val="18"/>
          <w:szCs w:val="16"/>
        </w:rPr>
        <w:t xml:space="preserve">(Proszę uzasadnić potrzeby realizacji projektu, cel realizacji projektu, itp. do. 750 znaków ze spacjami) </w:t>
      </w:r>
    </w:p>
    <w:p w:rsidR="00651BFA" w:rsidRPr="0096610D" w:rsidRDefault="00651BFA" w:rsidP="00C30E0E">
      <w:pPr>
        <w:pStyle w:val="Default"/>
        <w:rPr>
          <w:szCs w:val="16"/>
        </w:rPr>
      </w:pPr>
    </w:p>
    <w:p w:rsidR="00651BFA" w:rsidRPr="00E33569" w:rsidRDefault="00625E41" w:rsidP="00405722">
      <w:pPr>
        <w:pStyle w:val="Default"/>
        <w:spacing w:line="360" w:lineRule="auto"/>
        <w:jc w:val="both"/>
        <w:rPr>
          <w:rFonts w:asciiTheme="minorHAnsi" w:hAnsiTheme="minorHAnsi"/>
          <w:szCs w:val="16"/>
        </w:rPr>
      </w:pPr>
      <w:r w:rsidRPr="00E33569">
        <w:rPr>
          <w:rFonts w:asciiTheme="minorHAnsi" w:hAnsiTheme="minorHAnsi"/>
        </w:rPr>
        <w:t>W dobie przemian klimatycznych oraz pogarszającej się jakości powietrza ważne jest, aby z jednej strony edukować społeczeństwo, a z drugiej tworzyć „zielone wyspy”, w których będzie można odpocząć i zrelaksować się w czasie wolnym. Celem projektu jest stworzenie skweru, na którym dzieci w różny</w:t>
      </w:r>
      <w:r w:rsidR="00E33569">
        <w:rPr>
          <w:rFonts w:asciiTheme="minorHAnsi" w:hAnsiTheme="minorHAnsi"/>
        </w:rPr>
        <w:t>m wieku oraz dorośli będą mogli</w:t>
      </w:r>
      <w:r w:rsidRPr="00E33569">
        <w:rPr>
          <w:rFonts w:asciiTheme="minorHAnsi" w:hAnsiTheme="minorHAnsi"/>
        </w:rPr>
        <w:t xml:space="preserve"> odpoczywając bawić się, </w:t>
      </w:r>
      <w:r w:rsidR="00E33569">
        <w:rPr>
          <w:rFonts w:asciiTheme="minorHAnsi" w:hAnsiTheme="minorHAnsi"/>
        </w:rPr>
        <w:t>oraz</w:t>
      </w:r>
      <w:r w:rsidRPr="00E33569">
        <w:rPr>
          <w:rFonts w:asciiTheme="minorHAnsi" w:hAnsiTheme="minorHAnsi"/>
        </w:rPr>
        <w:t xml:space="preserve"> </w:t>
      </w:r>
      <w:r w:rsidR="00E33569" w:rsidRPr="00E33569">
        <w:rPr>
          <w:rFonts w:asciiTheme="minorHAnsi" w:hAnsiTheme="minorHAnsi"/>
        </w:rPr>
        <w:t>pozna</w:t>
      </w:r>
      <w:r w:rsidR="00E33569">
        <w:rPr>
          <w:rFonts w:asciiTheme="minorHAnsi" w:hAnsiTheme="minorHAnsi"/>
        </w:rPr>
        <w:t>wać</w:t>
      </w:r>
      <w:r w:rsidRPr="00E33569">
        <w:rPr>
          <w:rFonts w:asciiTheme="minorHAnsi" w:hAnsiTheme="minorHAnsi"/>
        </w:rPr>
        <w:t xml:space="preserve"> przyrodę Dolnego Śląska</w:t>
      </w:r>
      <w:r w:rsidR="00E33569">
        <w:rPr>
          <w:rFonts w:asciiTheme="minorHAnsi" w:hAnsiTheme="minorHAnsi"/>
        </w:rPr>
        <w:t xml:space="preserve">, dzięki czemu </w:t>
      </w:r>
      <w:r w:rsidRPr="00E33569">
        <w:rPr>
          <w:rFonts w:asciiTheme="minorHAnsi" w:hAnsiTheme="minorHAnsi"/>
        </w:rPr>
        <w:t xml:space="preserve">poszerzą swoją wiedzą przyrodniczą </w:t>
      </w:r>
      <w:r w:rsidR="00E33569">
        <w:rPr>
          <w:rFonts w:asciiTheme="minorHAnsi" w:hAnsiTheme="minorHAnsi"/>
        </w:rPr>
        <w:t>i</w:t>
      </w:r>
      <w:r w:rsidRPr="00E33569">
        <w:rPr>
          <w:rFonts w:asciiTheme="minorHAnsi" w:hAnsiTheme="minorHAnsi"/>
        </w:rPr>
        <w:t xml:space="preserve"> geologiczną. Dodatkowo budowa stacji pomiaru jakości powietrza pozwoli na informowanie mieszkańców o jego jakości, ważne, by mieszkańcy poznali czynniki odpowiedzialne za to, czym oddychamy, przez co Miasto będzie mogło promować </w:t>
      </w:r>
      <w:r w:rsidRPr="00E33569">
        <w:rPr>
          <w:rStyle w:val="hiddengrammarerror"/>
          <w:rFonts w:asciiTheme="minorHAnsi" w:hAnsiTheme="minorHAnsi"/>
        </w:rPr>
        <w:t>wiedze proekologiczną</w:t>
      </w:r>
      <w:r w:rsidRPr="00E33569">
        <w:rPr>
          <w:rFonts w:asciiTheme="minorHAnsi" w:hAnsiTheme="minorHAnsi"/>
        </w:rPr>
        <w:t xml:space="preserve"> oraz będzie mogło budować dobre nawyki mieszkańców.</w:t>
      </w:r>
      <w:r w:rsidR="00B0294F" w:rsidRPr="00E33569">
        <w:rPr>
          <w:rFonts w:asciiTheme="minorHAnsi" w:hAnsiTheme="minorHAnsi"/>
          <w:szCs w:val="16"/>
        </w:rPr>
        <w:t xml:space="preserve"> </w:t>
      </w:r>
    </w:p>
    <w:p w:rsidR="00C30E0E" w:rsidRPr="00B0294F" w:rsidRDefault="00C30E0E" w:rsidP="00C30E0E">
      <w:pPr>
        <w:pStyle w:val="Default"/>
        <w:ind w:firstLine="708"/>
        <w:jc w:val="both"/>
        <w:rPr>
          <w:rFonts w:asciiTheme="minorHAnsi" w:hAnsiTheme="minorHAnsi"/>
          <w:szCs w:val="16"/>
        </w:rPr>
      </w:pPr>
    </w:p>
    <w:p w:rsidR="00C30E0E" w:rsidRPr="00C30E0E" w:rsidRDefault="00C30E0E" w:rsidP="00C30E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C30E0E">
        <w:rPr>
          <w:rFonts w:ascii="Calibri" w:hAnsi="Calibri" w:cs="Calibri"/>
          <w:b/>
          <w:bCs/>
          <w:color w:val="000000"/>
          <w:sz w:val="28"/>
          <w:szCs w:val="28"/>
        </w:rPr>
        <w:t xml:space="preserve">6. Uwagi do projektu </w:t>
      </w:r>
    </w:p>
    <w:p w:rsidR="0096610D" w:rsidRPr="007B4DA7" w:rsidRDefault="00C30E0E" w:rsidP="00C30E0E">
      <w:pPr>
        <w:pStyle w:val="Default"/>
        <w:spacing w:line="360" w:lineRule="auto"/>
        <w:rPr>
          <w:rFonts w:ascii="Calibri" w:hAnsi="Calibri" w:cs="Calibri"/>
          <w:sz w:val="18"/>
          <w:szCs w:val="16"/>
        </w:rPr>
      </w:pPr>
      <w:r w:rsidRPr="007B4DA7">
        <w:rPr>
          <w:rFonts w:ascii="Calibri" w:hAnsi="Calibri" w:cs="Calibri"/>
          <w:sz w:val="18"/>
          <w:szCs w:val="16"/>
        </w:rPr>
        <w:t>(Dodatkowe informacje, które według lidera są istotne na etapie weryfikacji, ale które nie będą wyświetlane na stronie projektu, do 800 znaków ze spacjami)</w:t>
      </w:r>
    </w:p>
    <w:p w:rsidR="007769D4" w:rsidRDefault="00405722" w:rsidP="00405722">
      <w:pPr>
        <w:spacing w:after="0" w:line="360" w:lineRule="auto"/>
        <w:jc w:val="both"/>
        <w:rPr>
          <w:sz w:val="24"/>
          <w:szCs w:val="24"/>
        </w:rPr>
      </w:pPr>
      <w:r w:rsidRPr="00405722">
        <w:rPr>
          <w:sz w:val="24"/>
          <w:szCs w:val="24"/>
        </w:rPr>
        <w:t xml:space="preserve">Projekt zakłada stworzenie przestrzeni edukacyjno-rekreacyjnej, w której mieszkańcy będą mogli pogłębiać wiedze na temat przyrody Dolnego Śląska, naszej Małej Ojczyzny, a zarazem pozwoli na promowanie Polski! W związku z tym całość projektu podzielono na </w:t>
      </w:r>
      <w:r w:rsidR="007300B0">
        <w:rPr>
          <w:sz w:val="24"/>
          <w:szCs w:val="24"/>
        </w:rPr>
        <w:t>3</w:t>
      </w:r>
      <w:r w:rsidRPr="00405722">
        <w:rPr>
          <w:sz w:val="24"/>
          <w:szCs w:val="24"/>
        </w:rPr>
        <w:t xml:space="preserve"> mniejsze obszary, z których każdy ma inny motyw przewodni. Dodatkowo w zestawieniu wyróżniono pozycję „Wspólne elementy”, w której wyszczególniono te rzeczy, które powinny być rozmieszczone na całej przestrzeni, a których dokładna umiejscowienie będzie znane dopiero na etapie projektu wykonawczego. W celu łatwiejszej weryfikacji kosztorysu przyjęto ceny podane na stronie WBO 2019. Wszystkie założenie w kosztorysie oparto o wiedzę wnioskodawcy oraz ceny dostępne na rynku w dniu składanie projektu.</w:t>
      </w:r>
    </w:p>
    <w:p w:rsidR="00C30E0E" w:rsidRPr="0096610D" w:rsidRDefault="00C30E0E" w:rsidP="00C30E0E">
      <w:pPr>
        <w:pStyle w:val="Default"/>
        <w:spacing w:line="360" w:lineRule="auto"/>
        <w:rPr>
          <w:szCs w:val="16"/>
        </w:rPr>
      </w:pPr>
    </w:p>
    <w:p w:rsidR="00C30E0E" w:rsidRDefault="00C30E0E" w:rsidP="00642F51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7</w:t>
      </w:r>
      <w:r w:rsidR="002B6E42">
        <w:rPr>
          <w:b/>
          <w:bCs/>
          <w:sz w:val="28"/>
          <w:szCs w:val="28"/>
        </w:rPr>
        <w:t>. Szacunkowy koszt projektu</w:t>
      </w:r>
      <w:r w:rsidR="002B6E42">
        <w:rPr>
          <w:b/>
          <w:bCs/>
          <w:sz w:val="18"/>
          <w:szCs w:val="18"/>
        </w:rPr>
        <w:t xml:space="preserve"> </w:t>
      </w:r>
    </w:p>
    <w:p w:rsidR="002B6E42" w:rsidRDefault="002B6E42" w:rsidP="00642F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(do 100 znaków) </w:t>
      </w:r>
    </w:p>
    <w:p w:rsidR="000921DB" w:rsidRPr="000921DB" w:rsidRDefault="000921DB" w:rsidP="002B6E42">
      <w:pPr>
        <w:rPr>
          <w:sz w:val="24"/>
          <w:szCs w:val="16"/>
        </w:rPr>
      </w:pPr>
      <w:r w:rsidRPr="000921DB">
        <w:rPr>
          <w:sz w:val="24"/>
          <w:szCs w:val="16"/>
        </w:rPr>
        <w:t>Planowany koszt projektu 750 000PLN</w:t>
      </w:r>
    </w:p>
    <w:p w:rsidR="00642F51" w:rsidRDefault="00C30E0E" w:rsidP="00642F5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B6E42">
        <w:rPr>
          <w:b/>
          <w:bCs/>
          <w:sz w:val="28"/>
          <w:szCs w:val="28"/>
        </w:rPr>
        <w:t xml:space="preserve">. Dane lidera </w:t>
      </w:r>
    </w:p>
    <w:p w:rsidR="002B6E42" w:rsidRDefault="002B6E42" w:rsidP="00642F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(należy zaznaczyć jedno z dwóch pól)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Wingdings" w:hAnsi="Wingdings" w:cs="Wingdings"/>
          <w:color w:val="000000"/>
          <w:sz w:val="26"/>
          <w:szCs w:val="26"/>
        </w:rPr>
        <w:t></w:t>
      </w:r>
      <w:r w:rsidRPr="00642F51">
        <w:rPr>
          <w:rFonts w:ascii="Wingdings" w:hAnsi="Wingdings" w:cs="Wingdings"/>
          <w:color w:val="000000"/>
          <w:sz w:val="26"/>
          <w:szCs w:val="26"/>
        </w:rPr>
        <w:t>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Pełnoletni 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F51">
        <w:rPr>
          <w:rFonts w:ascii="Wingdings" w:hAnsi="Wingdings" w:cs="Wingdings"/>
          <w:color w:val="000000"/>
          <w:sz w:val="26"/>
          <w:szCs w:val="26"/>
        </w:rPr>
        <w:t></w:t>
      </w:r>
      <w:r w:rsidRPr="00642F51">
        <w:rPr>
          <w:rFonts w:ascii="Wingdings" w:hAnsi="Wingdings" w:cs="Wingdings"/>
          <w:color w:val="000000"/>
          <w:sz w:val="26"/>
          <w:szCs w:val="26"/>
        </w:rPr>
        <w:t></w:t>
      </w:r>
      <w:r w:rsidRPr="00642F51">
        <w:rPr>
          <w:rFonts w:ascii="Calibri" w:hAnsi="Calibri" w:cs="Calibri"/>
          <w:color w:val="000000"/>
        </w:rPr>
        <w:t xml:space="preserve">Niepełnoletni 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642F51">
        <w:rPr>
          <w:rFonts w:ascii="Calibri" w:hAnsi="Calibri" w:cs="Calibri"/>
          <w:color w:val="000000"/>
          <w:sz w:val="16"/>
          <w:szCs w:val="16"/>
        </w:rPr>
        <w:t xml:space="preserve">(proszę podać imię, nazwisko, adres i nr telefonu przedstawiciela ustawowego Lidera)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6"/>
          <w:szCs w:val="16"/>
        </w:rPr>
      </w:pPr>
    </w:p>
    <w:p w:rsidR="00642F51" w:rsidRDefault="00642F51" w:rsidP="00642F51">
      <w:pPr>
        <w:rPr>
          <w:sz w:val="16"/>
          <w:szCs w:val="16"/>
        </w:rPr>
      </w:pPr>
      <w:r w:rsidRPr="00642F51">
        <w:rPr>
          <w:rFonts w:ascii="Calibri" w:hAnsi="Calibri" w:cs="Calibri"/>
          <w:b/>
          <w:bCs/>
          <w:color w:val="000000"/>
          <w:sz w:val="23"/>
          <w:szCs w:val="23"/>
        </w:rPr>
        <w:t xml:space="preserve">a) imię i nazwisko Lidera: </w:t>
      </w:r>
      <w:r>
        <w:rPr>
          <w:rFonts w:ascii="Calibri" w:hAnsi="Calibri" w:cs="Calibri"/>
          <w:color w:val="000000"/>
          <w:sz w:val="23"/>
          <w:szCs w:val="23"/>
        </w:rPr>
        <w:t>Krzysztof Chudy</w:t>
      </w:r>
    </w:p>
    <w:p w:rsidR="00642F51" w:rsidRDefault="00642F51" w:rsidP="002B6E42">
      <w:pPr>
        <w:rPr>
          <w:sz w:val="16"/>
          <w:szCs w:val="16"/>
        </w:rPr>
      </w:pPr>
      <w:r>
        <w:rPr>
          <w:b/>
          <w:bCs/>
          <w:sz w:val="23"/>
          <w:szCs w:val="23"/>
        </w:rPr>
        <w:t>b) nr telefonu Lidera: 608 237 996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Zgoda na udostępnianie imienia i nazwiska na stronie www.wroclaw.pl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642F51">
        <w:rPr>
          <w:rFonts w:ascii="Calibri" w:hAnsi="Calibri" w:cs="Calibri"/>
          <w:color w:val="000000"/>
          <w:sz w:val="16"/>
          <w:szCs w:val="16"/>
        </w:rPr>
        <w:t xml:space="preserve">(w przypadku wyrażenia zgody należy zaznaczyć okienko poniżej)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6"/>
          <w:szCs w:val="26"/>
        </w:rPr>
      </w:pPr>
      <w:r w:rsidRPr="00642F51">
        <w:rPr>
          <w:rFonts w:ascii="Wingdings" w:hAnsi="Wingdings" w:cs="Wingdings"/>
          <w:color w:val="000000"/>
          <w:sz w:val="26"/>
          <w:szCs w:val="26"/>
        </w:rPr>
        <w:t></w:t>
      </w:r>
      <w:r w:rsidRPr="00642F51">
        <w:rPr>
          <w:rFonts w:ascii="Wingdings" w:hAnsi="Wingdings" w:cs="Wingdings"/>
          <w:color w:val="000000"/>
          <w:sz w:val="26"/>
          <w:szCs w:val="26"/>
        </w:rPr>
        <w:t>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Wyrażam zgodę, aby moje dane osobowe w zakresie obejmującym imię i nazwisko zostały udostępnione przez Gminę Wrocław na stronie internetowej www.wroclaw.pl/wbo w związku ze zgłoszeniem projektu do Wrocławskiego Budżetu Obywatelskiego 2020. 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642F51">
        <w:rPr>
          <w:rFonts w:ascii="Calibri" w:hAnsi="Calibri" w:cs="Calibri"/>
          <w:b/>
          <w:bCs/>
          <w:color w:val="000000"/>
          <w:sz w:val="23"/>
          <w:szCs w:val="23"/>
        </w:rPr>
        <w:t xml:space="preserve">Forma kontaktu z Liderem: </w:t>
      </w:r>
    </w:p>
    <w:p w:rsid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642F51">
        <w:rPr>
          <w:rFonts w:ascii="Calibri" w:hAnsi="Calibri" w:cs="Calibri"/>
          <w:color w:val="000000"/>
          <w:sz w:val="16"/>
          <w:szCs w:val="16"/>
        </w:rPr>
        <w:t xml:space="preserve">(należy zaznaczyć jedno z dwóch pól)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Wingdings" w:hAnsi="Wingdings" w:cs="Wingdings"/>
          <w:color w:val="000000"/>
          <w:sz w:val="26"/>
          <w:szCs w:val="26"/>
        </w:rPr>
        <w:t></w:t>
      </w:r>
      <w:r w:rsidRPr="00642F51">
        <w:rPr>
          <w:rFonts w:ascii="Wingdings" w:hAnsi="Wingdings" w:cs="Wingdings"/>
          <w:color w:val="000000"/>
          <w:sz w:val="26"/>
          <w:szCs w:val="26"/>
        </w:rPr>
        <w:t>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Elektroniczna </w:t>
      </w:r>
      <w:r w:rsidRPr="00642F51">
        <w:rPr>
          <w:rFonts w:ascii="Calibri" w:hAnsi="Calibri" w:cs="Calibri"/>
          <w:color w:val="000000"/>
          <w:sz w:val="16"/>
          <w:szCs w:val="16"/>
        </w:rPr>
        <w:t>(proszę podać adres e-mail)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</w:rPr>
        <w:t>krzysztof.chudy@outlook.com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642F51" w:rsidRDefault="00642F51" w:rsidP="00642F51">
      <w:pPr>
        <w:rPr>
          <w:sz w:val="16"/>
          <w:szCs w:val="16"/>
        </w:rPr>
      </w:pPr>
      <w:r w:rsidRPr="00642F51">
        <w:rPr>
          <w:rFonts w:ascii="Wingdings" w:hAnsi="Wingdings" w:cs="Wingdings"/>
          <w:color w:val="000000"/>
          <w:sz w:val="26"/>
          <w:szCs w:val="26"/>
        </w:rPr>
        <w:t></w:t>
      </w:r>
      <w:r w:rsidRPr="00642F51">
        <w:rPr>
          <w:rFonts w:ascii="Wingdings" w:hAnsi="Wingdings" w:cs="Wingdings"/>
          <w:color w:val="000000"/>
          <w:sz w:val="26"/>
          <w:szCs w:val="26"/>
        </w:rPr>
        <w:t>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Tradycyjna </w:t>
      </w:r>
      <w:r w:rsidRPr="00642F51">
        <w:rPr>
          <w:rFonts w:ascii="Calibri" w:hAnsi="Calibri" w:cs="Calibri"/>
          <w:color w:val="000000"/>
          <w:sz w:val="16"/>
          <w:szCs w:val="16"/>
        </w:rPr>
        <w:t xml:space="preserve">(proszę podać adres do korespondencji) </w:t>
      </w:r>
      <w:r w:rsidRPr="00642F51">
        <w:rPr>
          <w:rFonts w:ascii="Calibri" w:hAnsi="Calibri" w:cs="Calibri"/>
          <w:color w:val="000000"/>
          <w:sz w:val="23"/>
          <w:szCs w:val="23"/>
        </w:rPr>
        <w:t>.......................................................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b/>
          <w:bCs/>
          <w:color w:val="000000"/>
          <w:sz w:val="23"/>
          <w:szCs w:val="23"/>
        </w:rPr>
        <w:t xml:space="preserve">a) imię i nazwisko przedstawiciela ustawowego Lidera: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b/>
          <w:bCs/>
          <w:color w:val="000000"/>
          <w:sz w:val="23"/>
          <w:szCs w:val="23"/>
        </w:rPr>
        <w:t xml:space="preserve">b) adres przedstawiciela ustawowego Lidera: </w:t>
      </w:r>
    </w:p>
    <w:p w:rsidR="00642F51" w:rsidRDefault="00642F51" w:rsidP="00642F51">
      <w:pPr>
        <w:rPr>
          <w:sz w:val="16"/>
          <w:szCs w:val="16"/>
        </w:rPr>
      </w:pPr>
      <w:r w:rsidRPr="00642F51">
        <w:rPr>
          <w:rFonts w:ascii="Calibri" w:hAnsi="Calibri" w:cs="Calibri"/>
          <w:b/>
          <w:bCs/>
          <w:color w:val="000000"/>
          <w:sz w:val="23"/>
          <w:szCs w:val="23"/>
        </w:rPr>
        <w:t>c) nr telefonu przedstawiciela ustawowego Lidera:</w:t>
      </w:r>
    </w:p>
    <w:p w:rsidR="00642F51" w:rsidRDefault="00642F51" w:rsidP="002B6E42">
      <w:pPr>
        <w:rPr>
          <w:sz w:val="16"/>
          <w:szCs w:val="16"/>
        </w:rPr>
      </w:pP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642F51">
        <w:rPr>
          <w:rFonts w:ascii="Calibri" w:hAnsi="Calibri" w:cs="Calibri"/>
          <w:b/>
          <w:bCs/>
          <w:color w:val="000000"/>
          <w:sz w:val="28"/>
          <w:szCs w:val="28"/>
        </w:rPr>
        <w:t xml:space="preserve">9. Spis załączników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>-</w:t>
      </w:r>
      <w:r w:rsidR="000D2527">
        <w:rPr>
          <w:rFonts w:ascii="Calibri" w:hAnsi="Calibri" w:cs="Calibri"/>
          <w:color w:val="000000"/>
          <w:sz w:val="23"/>
          <w:szCs w:val="23"/>
        </w:rPr>
        <w:t xml:space="preserve"> Mapa z zaznaczonym terenem działań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...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>-</w:t>
      </w:r>
      <w:r w:rsidR="000D2527">
        <w:rPr>
          <w:rFonts w:ascii="Calibri" w:hAnsi="Calibri" w:cs="Calibri"/>
          <w:color w:val="000000"/>
          <w:sz w:val="23"/>
          <w:szCs w:val="23"/>
        </w:rPr>
        <w:t xml:space="preserve"> Załącznik 2</w:t>
      </w:r>
      <w:r w:rsidRPr="00642F51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-...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-...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Oświadczam, że do udostępnionych przeze mnie, na rzecz Gminy Wrocław, materiałów w postaci: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>-</w:t>
      </w:r>
      <w:bookmarkStart w:id="1" w:name="_GoBack"/>
      <w:bookmarkEnd w:id="1"/>
      <w:r w:rsidRPr="00642F51">
        <w:rPr>
          <w:rFonts w:ascii="Calibri" w:hAnsi="Calibri" w:cs="Calibri"/>
          <w:color w:val="000000"/>
          <w:sz w:val="23"/>
          <w:szCs w:val="23"/>
        </w:rPr>
        <w:t xml:space="preserve">...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-...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-... </w:t>
      </w:r>
    </w:p>
    <w:p w:rsidR="00642F51" w:rsidRPr="00642F51" w:rsidRDefault="00642F51" w:rsidP="00642F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 xml:space="preserve">-... </w:t>
      </w:r>
    </w:p>
    <w:p w:rsidR="00642F51" w:rsidRPr="002B6E42" w:rsidRDefault="00642F51" w:rsidP="00642F51">
      <w:pPr>
        <w:jc w:val="both"/>
        <w:rPr>
          <w:b/>
          <w:strike/>
        </w:rPr>
      </w:pPr>
      <w:r w:rsidRPr="00642F51">
        <w:rPr>
          <w:rFonts w:ascii="Calibri" w:hAnsi="Calibri" w:cs="Calibri"/>
          <w:color w:val="000000"/>
          <w:sz w:val="23"/>
          <w:szCs w:val="23"/>
        </w:rPr>
        <w:t>zwanych dalej „Materiałami”, posiadam prawa pozwalające na ich udostępnienie osobom trzecim celem publikacji na stronie internetowej www.wroclaw.pl/wbo Publikacja Materiałów na stronie internetowej www.wroclaw.pl/wbo nie będzie naruszała praw osób trzecich, w tym m.in. autorskich praw majątkowych i osobistych do utworu, oraz prawa do wizerunku. Wyrażam zgodę na nieodpłatne wykorzystanie, w tym opracowanie i modyfikację, Materiałów w celu publikacji na stronie internetowej www.wroclaw.pl/wbo. W przypadku wystąpienia osób trzecich przeciwko Gminie Wrocław lub innym podmiotom zaangażowanym w prowadzenie strony www.wroclaw.pl/wbo z jakimikolwiek roszczeniami, z tytułu naruszenia praw osobistych lub majątkowych, w związku z publikacją Materiałów na stronie www.wroclaw.pl/wbo zobowiązuję się do zaspokojenia tych roszczeń, oraz pokrycia wszelkich kosztów, jakie w związku z tym wystąpieniem Gmina Wrocław lub innym podmiot zaangażowany w prowadzenie strony www.wroclaw.pl/wbo poniosły.</w:t>
      </w:r>
    </w:p>
    <w:sectPr w:rsidR="00642F51" w:rsidRPr="002B6E42" w:rsidSect="00F7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5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218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2"/>
    <w:rsid w:val="000921DB"/>
    <w:rsid w:val="000D2527"/>
    <w:rsid w:val="00107DCE"/>
    <w:rsid w:val="002A3ABD"/>
    <w:rsid w:val="002B6E42"/>
    <w:rsid w:val="002F054D"/>
    <w:rsid w:val="00346466"/>
    <w:rsid w:val="003753E4"/>
    <w:rsid w:val="003B266D"/>
    <w:rsid w:val="003E44C3"/>
    <w:rsid w:val="00405722"/>
    <w:rsid w:val="00533AF5"/>
    <w:rsid w:val="00573300"/>
    <w:rsid w:val="005B0207"/>
    <w:rsid w:val="00625E41"/>
    <w:rsid w:val="00642F51"/>
    <w:rsid w:val="00651BFA"/>
    <w:rsid w:val="006752CC"/>
    <w:rsid w:val="006773FC"/>
    <w:rsid w:val="006B06E9"/>
    <w:rsid w:val="006D3B11"/>
    <w:rsid w:val="006F66CA"/>
    <w:rsid w:val="007300B0"/>
    <w:rsid w:val="007769D4"/>
    <w:rsid w:val="007A7643"/>
    <w:rsid w:val="007B4DA7"/>
    <w:rsid w:val="007D53A1"/>
    <w:rsid w:val="0081244C"/>
    <w:rsid w:val="00841BA7"/>
    <w:rsid w:val="00891D8E"/>
    <w:rsid w:val="00906E6C"/>
    <w:rsid w:val="00943D29"/>
    <w:rsid w:val="0096610D"/>
    <w:rsid w:val="00990662"/>
    <w:rsid w:val="00A3530C"/>
    <w:rsid w:val="00B0294F"/>
    <w:rsid w:val="00C06880"/>
    <w:rsid w:val="00C30E0E"/>
    <w:rsid w:val="00C847FC"/>
    <w:rsid w:val="00CA0588"/>
    <w:rsid w:val="00CA0E22"/>
    <w:rsid w:val="00CE1B0A"/>
    <w:rsid w:val="00D5327D"/>
    <w:rsid w:val="00E261E2"/>
    <w:rsid w:val="00E33569"/>
    <w:rsid w:val="00EC745D"/>
    <w:rsid w:val="00EF399F"/>
    <w:rsid w:val="00EF7FD7"/>
    <w:rsid w:val="00F066A8"/>
    <w:rsid w:val="00F6099C"/>
    <w:rsid w:val="00F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50458-AEB5-41F8-BA8E-53613DB2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B63"/>
  </w:style>
  <w:style w:type="paragraph" w:styleId="Nagwek1">
    <w:name w:val="heading 1"/>
    <w:basedOn w:val="Normalny"/>
    <w:next w:val="Normalny"/>
    <w:link w:val="Nagwek1Znak"/>
    <w:uiPriority w:val="9"/>
    <w:qFormat/>
    <w:rsid w:val="002B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B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0294F"/>
    <w:pPr>
      <w:ind w:left="720"/>
      <w:contextualSpacing/>
    </w:pPr>
  </w:style>
  <w:style w:type="table" w:styleId="Tabela-Siatka">
    <w:name w:val="Table Grid"/>
    <w:basedOn w:val="Standardowy"/>
    <w:uiPriority w:val="59"/>
    <w:rsid w:val="00F6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3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2F51"/>
    <w:rPr>
      <w:color w:val="0000FF" w:themeColor="hyperlink"/>
      <w:u w:val="single"/>
    </w:rPr>
  </w:style>
  <w:style w:type="character" w:customStyle="1" w:styleId="hiddengrammarerror">
    <w:name w:val="hiddengrammarerror"/>
    <w:basedOn w:val="Domylnaczcionkaakapitu"/>
    <w:rsid w:val="00625E41"/>
  </w:style>
  <w:style w:type="character" w:customStyle="1" w:styleId="hiddenspellerror">
    <w:name w:val="hiddenspellerror"/>
    <w:basedOn w:val="Domylnaczcionkaakapitu"/>
    <w:rsid w:val="0040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Chudy</dc:creator>
  <cp:lastModifiedBy>Krzysztof Chudy vel Komitet Centralny</cp:lastModifiedBy>
  <cp:revision>7</cp:revision>
  <cp:lastPrinted>2020-01-31T16:29:00Z</cp:lastPrinted>
  <dcterms:created xsi:type="dcterms:W3CDTF">2020-06-25T13:46:00Z</dcterms:created>
  <dcterms:modified xsi:type="dcterms:W3CDTF">2020-07-03T20:56:00Z</dcterms:modified>
</cp:coreProperties>
</file>