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C07335">
        <w:rPr>
          <w:rFonts w:ascii="Times New Roman" w:hAnsi="Times New Roman" w:cs="Times New Roman"/>
        </w:rPr>
        <w:t xml:space="preserve"> 265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C07335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C07335">
        <w:rPr>
          <w:rFonts w:ascii="Times New Roman" w:hAnsi="Times New Roman" w:cs="Times New Roman"/>
          <w:b/>
          <w:strike/>
        </w:rPr>
        <w:t>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C07335" w:rsidRDefault="00C0733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Słupki blokujące przejazd miałyby zostać postawione na ulicy Schuberta za adresem Schuberta 32 (patrząc od strony miasta, dokładna lokalizacja wskazana na poniższej mapce). W tym miejscu ulica rozszerza się do szerokości standardowej, umożliwiającej e</w:t>
      </w:r>
      <w:r w:rsidR="000D171C">
        <w:rPr>
          <w:rFonts w:ascii="Times New Roman" w:hAnsi="Times New Roman" w:cs="Times New Roman"/>
        </w:rPr>
        <w:t>wentualne zawracanie samochodów</w:t>
      </w:r>
      <w:r w:rsidR="005A1855">
        <w:rPr>
          <w:rFonts w:ascii="Times New Roman" w:hAnsi="Times New Roman" w:cs="Times New Roman"/>
        </w:rPr>
        <w:t>, J</w:t>
      </w:r>
      <w:r w:rsidR="000D171C">
        <w:rPr>
          <w:rFonts w:ascii="Times New Roman" w:hAnsi="Times New Roman" w:cs="Times New Roman"/>
        </w:rPr>
        <w:t>eśli wyniknie taka potrzeba</w:t>
      </w:r>
      <w:r w:rsidR="005A1855">
        <w:rPr>
          <w:rFonts w:ascii="Times New Roman" w:hAnsi="Times New Roman" w:cs="Times New Roman"/>
        </w:rPr>
        <w:t>. W związku z przesunięciem miejsca postawienia słupków, ilość ich musi być zwiększona by uwzględnić dodatkowo pobocze drogi (a późniejszy możliwy chodnik) by samochody nie objeżdżały blokady bokiem.</w:t>
      </w:r>
    </w:p>
    <w:p w:rsidR="00C07335" w:rsidRDefault="00C0733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 wp14:anchorId="624958D0" wp14:editId="269C58BB">
            <wp:extent cx="5760720" cy="1973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E01" w:rsidRDefault="00631E01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val="en-US"/>
        </w:rPr>
        <w:lastRenderedPageBreak/>
        <w:drawing>
          <wp:inline distT="0" distB="0" distL="0" distR="0" wp14:anchorId="1653B954" wp14:editId="41D1A8DB">
            <wp:extent cx="5760720" cy="3735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7335" w:rsidRPr="0004147D" w:rsidRDefault="00C0733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C07335">
        <w:rPr>
          <w:rFonts w:ascii="Times New Roman" w:hAnsi="Times New Roman" w:cs="Times New Roman"/>
          <w:b/>
          <w:strike/>
        </w:rPr>
        <w:t>(Zmiana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D171C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0D171C">
        <w:rPr>
          <w:rFonts w:ascii="Times New Roman" w:hAnsi="Times New Roman" w:cs="Times New Roman"/>
          <w:b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0D171C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4"/>
        <w:gridCol w:w="1220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D171C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Słupek drogowy/chodnikowy blokujący stały</w:t>
            </w:r>
          </w:p>
        </w:tc>
        <w:tc>
          <w:tcPr>
            <w:tcW w:w="1307" w:type="dxa"/>
          </w:tcPr>
          <w:p w:rsidR="00873F08" w:rsidRPr="0004147D" w:rsidRDefault="005A185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0D171C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Znaki drogowe, informacyjne</w:t>
            </w:r>
          </w:p>
        </w:tc>
        <w:tc>
          <w:tcPr>
            <w:tcW w:w="1307" w:type="dxa"/>
          </w:tcPr>
          <w:p w:rsidR="00873F08" w:rsidRPr="0004147D" w:rsidRDefault="000D171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C07335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D171C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D171C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24" w:rsidRDefault="00471024" w:rsidP="00BE0C27">
      <w:pPr>
        <w:spacing w:after="0" w:line="240" w:lineRule="auto"/>
      </w:pPr>
      <w:r>
        <w:separator/>
      </w:r>
    </w:p>
  </w:endnote>
  <w:endnote w:type="continuationSeparator" w:id="0">
    <w:p w:rsidR="00471024" w:rsidRDefault="00471024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24" w:rsidRDefault="00471024" w:rsidP="00BE0C27">
      <w:pPr>
        <w:spacing w:after="0" w:line="240" w:lineRule="auto"/>
      </w:pPr>
      <w:r>
        <w:separator/>
      </w:r>
    </w:p>
  </w:footnote>
  <w:footnote w:type="continuationSeparator" w:id="0">
    <w:p w:rsidR="00471024" w:rsidRDefault="00471024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FootnoteText"/>
      </w:pPr>
      <w:r w:rsidRPr="00873F08">
        <w:rPr>
          <w:rStyle w:val="FootnoteReference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171C"/>
    <w:rsid w:val="000D2385"/>
    <w:rsid w:val="000D6DA8"/>
    <w:rsid w:val="000F6955"/>
    <w:rsid w:val="00160BE8"/>
    <w:rsid w:val="001C1BAA"/>
    <w:rsid w:val="001C2218"/>
    <w:rsid w:val="001D7B04"/>
    <w:rsid w:val="002252DC"/>
    <w:rsid w:val="00274FFD"/>
    <w:rsid w:val="002820EE"/>
    <w:rsid w:val="00310707"/>
    <w:rsid w:val="0033756A"/>
    <w:rsid w:val="00344DB3"/>
    <w:rsid w:val="0039066A"/>
    <w:rsid w:val="00410A55"/>
    <w:rsid w:val="00471024"/>
    <w:rsid w:val="00497FE9"/>
    <w:rsid w:val="004A3795"/>
    <w:rsid w:val="004D5050"/>
    <w:rsid w:val="00550B49"/>
    <w:rsid w:val="0059085A"/>
    <w:rsid w:val="005A1855"/>
    <w:rsid w:val="005D3B2E"/>
    <w:rsid w:val="00605AC8"/>
    <w:rsid w:val="00631E01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AF0C7F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07335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DB06F"/>
  <w15:docId w15:val="{08259CF9-FFA4-4784-8D7B-1FCE12C5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  <w:style w:type="character" w:styleId="FollowedHyperlink">
    <w:name w:val="FollowedHyperlink"/>
    <w:basedOn w:val="DefaultParagraphFont"/>
    <w:uiPriority w:val="99"/>
    <w:semiHidden/>
    <w:unhideWhenUsed/>
    <w:rsid w:val="000D17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9D9E-3974-4221-B96B-F557536E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Michał Przybylski</cp:lastModifiedBy>
  <cp:revision>4</cp:revision>
  <dcterms:created xsi:type="dcterms:W3CDTF">2019-07-02T14:21:00Z</dcterms:created>
  <dcterms:modified xsi:type="dcterms:W3CDTF">2019-07-04T08:42:00Z</dcterms:modified>
</cp:coreProperties>
</file>