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EE24A4">
        <w:rPr>
          <w:rFonts w:ascii="Times New Roman" w:hAnsi="Times New Roman" w:cs="Times New Roman"/>
        </w:rPr>
        <w:t>182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EE24A4">
        <w:rPr>
          <w:rFonts w:ascii="Times New Roman" w:hAnsi="Times New Roman" w:cs="Times New Roman"/>
          <w:b/>
          <w:u w:val="single"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EE24A4" w:rsidRPr="00EE24A4" w:rsidRDefault="00EE24A4" w:rsidP="00EE24A4">
      <w:pPr>
        <w:pStyle w:val="Nagwek1"/>
        <w:shd w:val="clear" w:color="auto" w:fill="FFFFFF"/>
        <w:spacing w:before="0" w:line="386" w:lineRule="atLeast"/>
        <w:rPr>
          <w:rFonts w:ascii="Helvetica" w:eastAsia="Times New Roman" w:hAnsi="Helvetica" w:cs="Helvetica"/>
          <w:color w:val="3B3B3B"/>
          <w:kern w:val="36"/>
          <w:sz w:val="20"/>
          <w:szCs w:val="20"/>
          <w:lang w:eastAsia="pl-PL"/>
        </w:rPr>
      </w:pPr>
      <w:r w:rsidRPr="00EE24A4">
        <w:rPr>
          <w:rFonts w:ascii="Helvetica" w:eastAsia="Times New Roman" w:hAnsi="Helvetica" w:cs="Helvetica"/>
          <w:color w:val="3B3B3B"/>
          <w:kern w:val="36"/>
          <w:sz w:val="48"/>
          <w:szCs w:val="48"/>
          <w:lang w:eastAsia="pl-PL"/>
        </w:rPr>
        <w:t xml:space="preserve"> </w:t>
      </w:r>
      <w:r w:rsidRPr="00EE24A4">
        <w:rPr>
          <w:rFonts w:ascii="Helvetica" w:eastAsia="Times New Roman" w:hAnsi="Helvetica" w:cs="Helvetica"/>
          <w:color w:val="3B3B3B"/>
          <w:kern w:val="36"/>
          <w:sz w:val="20"/>
          <w:szCs w:val="20"/>
          <w:lang w:eastAsia="pl-PL"/>
        </w:rPr>
        <w:t>Nowe tablice ogłoszeń dla mieszkańców oraz poprawa wizerunku przystanków komunikacji miejskiej </w:t>
      </w:r>
      <w:r w:rsidRPr="00EE24A4">
        <w:rPr>
          <w:rFonts w:ascii="Helvetica" w:eastAsia="Times New Roman" w:hAnsi="Helvetica" w:cs="Helvetica"/>
          <w:color w:val="3B3B3B"/>
          <w:kern w:val="36"/>
          <w:sz w:val="20"/>
          <w:szCs w:val="20"/>
          <w:bdr w:val="none" w:sz="0" w:space="0" w:color="auto" w:frame="1"/>
          <w:lang w:eastAsia="pl-PL"/>
        </w:rPr>
        <w:t>[WBO. 2019]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981E3A">
        <w:rPr>
          <w:rFonts w:ascii="Times New Roman" w:hAnsi="Times New Roman" w:cs="Times New Roman"/>
          <w:b/>
          <w:u w:val="single"/>
        </w:rPr>
        <w:t>(Zmiana w projekcie</w:t>
      </w:r>
      <w:r w:rsidR="0066787E" w:rsidRPr="0004147D">
        <w:rPr>
          <w:rFonts w:ascii="Times New Roman" w:hAnsi="Times New Roman" w:cs="Times New Roman"/>
          <w:b/>
        </w:rPr>
        <w:t xml:space="preserve"> 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170A" w:rsidRPr="007E7E07" w:rsidRDefault="00B45F2B" w:rsidP="00B855C5">
      <w:pPr>
        <w:spacing w:after="0" w:line="240" w:lineRule="auto"/>
        <w:rPr>
          <w:rFonts w:ascii="Times New Roman" w:hAnsi="Times New Roman" w:cs="Times New Roman"/>
        </w:rPr>
      </w:pPr>
      <w:r w:rsidRPr="007E7E07">
        <w:rPr>
          <w:rFonts w:ascii="Times New Roman" w:hAnsi="Times New Roman" w:cs="Times New Roman"/>
        </w:rPr>
        <w:t>Przystanki tramwajowe we Wroc</w:t>
      </w:r>
      <w:r w:rsidR="007E7E07">
        <w:rPr>
          <w:rFonts w:ascii="Times New Roman" w:hAnsi="Times New Roman" w:cs="Times New Roman"/>
        </w:rPr>
        <w:t>ł</w:t>
      </w:r>
      <w:r w:rsidRPr="007E7E07">
        <w:rPr>
          <w:rFonts w:ascii="Times New Roman" w:hAnsi="Times New Roman" w:cs="Times New Roman"/>
        </w:rPr>
        <w:t>awiu wzdłuż  linii:</w:t>
      </w:r>
    </w:p>
    <w:p w:rsidR="00B45F2B" w:rsidRPr="007E7E07" w:rsidRDefault="00B45F2B" w:rsidP="00B45F2B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7E7E07">
        <w:rPr>
          <w:rFonts w:ascii="Times New Roman" w:hAnsi="Times New Roman" w:cs="Times New Roman"/>
        </w:rPr>
        <w:t>linia 7 (Klecina</w:t>
      </w:r>
      <w:r w:rsidR="007E7E0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E7E07">
        <w:rPr>
          <w:rFonts w:ascii="Times New Roman" w:hAnsi="Times New Roman" w:cs="Times New Roman"/>
        </w:rPr>
        <w:t xml:space="preserve">- </w:t>
      </w:r>
      <w:proofErr w:type="spellStart"/>
      <w:r w:rsidRPr="007E7E07">
        <w:rPr>
          <w:rFonts w:ascii="Times New Roman" w:hAnsi="Times New Roman" w:cs="Times New Roman"/>
        </w:rPr>
        <w:t>Poświetne</w:t>
      </w:r>
      <w:proofErr w:type="spellEnd"/>
      <w:r w:rsidRPr="007E7E07">
        <w:rPr>
          <w:rFonts w:ascii="Times New Roman" w:hAnsi="Times New Roman" w:cs="Times New Roman"/>
        </w:rPr>
        <w:t>) – 20 przystanków</w:t>
      </w:r>
    </w:p>
    <w:p w:rsidR="00B45F2B" w:rsidRPr="007E7E07" w:rsidRDefault="00B45F2B" w:rsidP="00B45F2B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7E7E07">
        <w:rPr>
          <w:rFonts w:ascii="Times New Roman" w:hAnsi="Times New Roman" w:cs="Times New Roman"/>
        </w:rPr>
        <w:t xml:space="preserve">linia 14 (Oporów – </w:t>
      </w:r>
      <w:proofErr w:type="spellStart"/>
      <w:r w:rsidRPr="007E7E07">
        <w:rPr>
          <w:rFonts w:ascii="Times New Roman" w:hAnsi="Times New Roman" w:cs="Times New Roman"/>
        </w:rPr>
        <w:t>Osobowice</w:t>
      </w:r>
      <w:proofErr w:type="spellEnd"/>
      <w:r w:rsidRPr="007E7E07">
        <w:rPr>
          <w:rFonts w:ascii="Times New Roman" w:hAnsi="Times New Roman" w:cs="Times New Roman"/>
        </w:rPr>
        <w:t>) – 20 przystanków</w:t>
      </w:r>
    </w:p>
    <w:p w:rsidR="00B45F2B" w:rsidRPr="007E7E07" w:rsidRDefault="00B45F2B" w:rsidP="00B45F2B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7E7E07">
        <w:rPr>
          <w:rFonts w:ascii="Times New Roman" w:hAnsi="Times New Roman" w:cs="Times New Roman"/>
        </w:rPr>
        <w:t>linia 3 (Leśnica – Księże Małe) – 30 przystank</w:t>
      </w:r>
      <w:r w:rsidR="00981E3A" w:rsidRPr="007E7E07">
        <w:rPr>
          <w:rFonts w:ascii="Times New Roman" w:hAnsi="Times New Roman" w:cs="Times New Roman"/>
        </w:rPr>
        <w:t>ó</w:t>
      </w:r>
      <w:r w:rsidRPr="007E7E07">
        <w:rPr>
          <w:rFonts w:ascii="Times New Roman" w:hAnsi="Times New Roman" w:cs="Times New Roman"/>
        </w:rPr>
        <w:t>w.</w:t>
      </w:r>
    </w:p>
    <w:p w:rsidR="00B45F2B" w:rsidRPr="007E7E07" w:rsidRDefault="00B45F2B" w:rsidP="00B45F2B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7E7E07">
        <w:rPr>
          <w:rFonts w:ascii="Times New Roman" w:hAnsi="Times New Roman" w:cs="Times New Roman"/>
        </w:rPr>
        <w:t xml:space="preserve">To projekt pilotażowy. Wybrano przykładowo 3 linie przecinające Wrocław w kilku kierunkach. W założeniu ma obejmować wszystkie najważniejsze przystanki w mieście ( te najbardziej zatłoczone i </w:t>
      </w:r>
      <w:r w:rsidR="00981E3A" w:rsidRPr="007E7E07">
        <w:rPr>
          <w:rFonts w:ascii="Times New Roman" w:hAnsi="Times New Roman" w:cs="Times New Roman"/>
        </w:rPr>
        <w:t>„oblepione „ ogłoszeniami)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 xml:space="preserve">( </w:t>
      </w:r>
      <w:r w:rsidR="007A532E" w:rsidRPr="00981E3A">
        <w:rPr>
          <w:rFonts w:ascii="Times New Roman" w:hAnsi="Times New Roman" w:cs="Times New Roman"/>
          <w:b/>
          <w:u w:val="single"/>
        </w:rPr>
        <w:t>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981E3A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981E3A">
        <w:rPr>
          <w:rFonts w:ascii="Times New Roman" w:hAnsi="Times New Roman" w:cs="Times New Roman"/>
          <w:b/>
          <w:u w:val="single"/>
        </w:rPr>
        <w:t xml:space="preserve">Projekt </w:t>
      </w:r>
      <w:proofErr w:type="spellStart"/>
      <w:r w:rsidRPr="00981E3A">
        <w:rPr>
          <w:rFonts w:ascii="Times New Roman" w:hAnsi="Times New Roman" w:cs="Times New Roman"/>
          <w:b/>
          <w:u w:val="single"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 </w:t>
      </w:r>
      <w:r w:rsidR="007A532E" w:rsidRPr="00981E3A">
        <w:rPr>
          <w:rFonts w:ascii="Times New Roman" w:hAnsi="Times New Roman" w:cs="Times New Roman"/>
          <w:b/>
          <w:u w:val="single"/>
        </w:rPr>
        <w:t>/ 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981E3A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981E3A">
        <w:rPr>
          <w:rFonts w:ascii="Times New Roman" w:hAnsi="Times New Roman" w:cs="Times New Roman"/>
          <w:b/>
          <w:u w:val="single"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0"/>
        <w:gridCol w:w="1234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 </w:t>
      </w:r>
      <w:r w:rsidR="007A532E" w:rsidRPr="00981E3A">
        <w:rPr>
          <w:rFonts w:ascii="Times New Roman" w:hAnsi="Times New Roman" w:cs="Times New Roman"/>
          <w:b/>
          <w:u w:val="single"/>
        </w:rPr>
        <w:t>/ 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 xml:space="preserve">( </w:t>
      </w:r>
      <w:r w:rsidR="007A532E" w:rsidRPr="00981E3A">
        <w:rPr>
          <w:rFonts w:ascii="Times New Roman" w:hAnsi="Times New Roman" w:cs="Times New Roman"/>
          <w:b/>
          <w:u w:val="single"/>
        </w:rPr>
        <w:t>/ 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981E3A">
        <w:rPr>
          <w:rFonts w:ascii="Times New Roman" w:hAnsi="Times New Roman" w:cs="Times New Roman"/>
          <w:b/>
          <w:u w:val="single"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)</w:t>
      </w:r>
    </w:p>
    <w:p w:rsidR="00B855C5" w:rsidRPr="007E7E07" w:rsidRDefault="000D2385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E07">
        <w:rPr>
          <w:rFonts w:ascii="Times New Roman" w:hAnsi="Times New Roman" w:cs="Times New Roman"/>
          <w:sz w:val="24"/>
          <w:szCs w:val="24"/>
        </w:rPr>
        <w:t xml:space="preserve"> </w:t>
      </w:r>
      <w:r w:rsidR="00981E3A" w:rsidRPr="007E7E07">
        <w:rPr>
          <w:rFonts w:ascii="Times New Roman" w:hAnsi="Times New Roman" w:cs="Times New Roman"/>
          <w:sz w:val="24"/>
          <w:szCs w:val="24"/>
        </w:rPr>
        <w:t xml:space="preserve"> W nawiązaniu do uwag zgłoszonych </w:t>
      </w:r>
      <w:r w:rsidR="007E7E07">
        <w:rPr>
          <w:rFonts w:ascii="Times New Roman" w:hAnsi="Times New Roman" w:cs="Times New Roman"/>
          <w:sz w:val="24"/>
          <w:szCs w:val="24"/>
        </w:rPr>
        <w:t xml:space="preserve">na spotkaniu </w:t>
      </w:r>
      <w:r w:rsidR="00981E3A" w:rsidRPr="007E7E07">
        <w:rPr>
          <w:rFonts w:ascii="Times New Roman" w:hAnsi="Times New Roman" w:cs="Times New Roman"/>
          <w:sz w:val="24"/>
          <w:szCs w:val="24"/>
        </w:rPr>
        <w:t>w Centrum 3  zakładam koszt inwestycji poniżej 750 000 zł.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1CB" w:rsidRDefault="00CF31CB" w:rsidP="00BE0C27">
      <w:pPr>
        <w:spacing w:after="0" w:line="240" w:lineRule="auto"/>
      </w:pPr>
      <w:r>
        <w:separator/>
      </w:r>
    </w:p>
  </w:endnote>
  <w:endnote w:type="continuationSeparator" w:id="0">
    <w:p w:rsidR="00CF31CB" w:rsidRDefault="00CF31C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1CB" w:rsidRDefault="00CF31CB" w:rsidP="00BE0C27">
      <w:pPr>
        <w:spacing w:after="0" w:line="240" w:lineRule="auto"/>
      </w:pPr>
      <w:r>
        <w:separator/>
      </w:r>
    </w:p>
  </w:footnote>
  <w:footnote w:type="continuationSeparator" w:id="0">
    <w:p w:rsidR="00CF31CB" w:rsidRDefault="00CF31CB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64AE2"/>
    <w:multiLevelType w:val="hybridMultilevel"/>
    <w:tmpl w:val="28F25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7E7E07"/>
    <w:rsid w:val="00847519"/>
    <w:rsid w:val="00873F08"/>
    <w:rsid w:val="00881D2C"/>
    <w:rsid w:val="00981E3A"/>
    <w:rsid w:val="009B0FF0"/>
    <w:rsid w:val="009F6F01"/>
    <w:rsid w:val="00A32627"/>
    <w:rsid w:val="00A50345"/>
    <w:rsid w:val="00A7170A"/>
    <w:rsid w:val="00A75139"/>
    <w:rsid w:val="00AE1C48"/>
    <w:rsid w:val="00B1601B"/>
    <w:rsid w:val="00B2535C"/>
    <w:rsid w:val="00B4466D"/>
    <w:rsid w:val="00B45F2B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1CB"/>
    <w:rsid w:val="00CF385C"/>
    <w:rsid w:val="00D15101"/>
    <w:rsid w:val="00D97BA6"/>
    <w:rsid w:val="00DA082D"/>
    <w:rsid w:val="00DD5898"/>
    <w:rsid w:val="00E04124"/>
    <w:rsid w:val="00E10124"/>
    <w:rsid w:val="00E816FC"/>
    <w:rsid w:val="00EE24A4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7DD6"/>
  <w15:docId w15:val="{84DC9369-F568-468A-B07C-15F06BA6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paragraph" w:styleId="Nagwek1">
    <w:name w:val="heading 1"/>
    <w:basedOn w:val="Normalny"/>
    <w:next w:val="Normalny"/>
    <w:link w:val="Nagwek1Znak"/>
    <w:uiPriority w:val="9"/>
    <w:qFormat/>
    <w:rsid w:val="00EE2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EE24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2B703-242D-4F32-B2A5-39C4BCA1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User</cp:lastModifiedBy>
  <cp:revision>4</cp:revision>
  <dcterms:created xsi:type="dcterms:W3CDTF">2019-06-13T13:33:00Z</dcterms:created>
  <dcterms:modified xsi:type="dcterms:W3CDTF">2019-06-13T13:36:00Z</dcterms:modified>
</cp:coreProperties>
</file>