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4B1178">
        <w:rPr>
          <w:rFonts w:ascii="Times New Roman" w:hAnsi="Times New Roman" w:cs="Times New Roman"/>
        </w:rPr>
        <w:t xml:space="preserve"> </w:t>
      </w:r>
      <w:r w:rsidR="004B1178" w:rsidRPr="004B1178">
        <w:rPr>
          <w:rFonts w:ascii="Times New Roman" w:hAnsi="Times New Roman" w:cs="Times New Roman"/>
          <w:b/>
        </w:rPr>
        <w:t>112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EA00DB">
        <w:rPr>
          <w:rFonts w:ascii="Times New Roman" w:hAnsi="Times New Roman" w:cs="Times New Roman"/>
          <w:b/>
          <w:u w:val="single"/>
        </w:rPr>
        <w:t>Brak zmiany*</w:t>
      </w:r>
      <w:r w:rsidR="007A532E" w:rsidRPr="00EA00DB">
        <w:rPr>
          <w:rFonts w:ascii="Times New Roman" w:hAnsi="Times New Roman" w:cs="Times New Roman"/>
          <w:b/>
          <w:u w:val="single"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72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EA00DB">
        <w:rPr>
          <w:rFonts w:ascii="Times New Roman" w:hAnsi="Times New Roman" w:cs="Times New Roman"/>
          <w:b/>
          <w:u w:val="single"/>
        </w:rPr>
        <w:t>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EA00DB">
        <w:rPr>
          <w:rFonts w:ascii="Times New Roman" w:hAnsi="Times New Roman" w:cs="Times New Roman"/>
          <w:b/>
          <w:u w:val="single"/>
        </w:rPr>
        <w:t>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C219F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219F6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EA00DB" w:rsidRDefault="00B855C5" w:rsidP="007A532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EA00DB">
        <w:rPr>
          <w:rFonts w:ascii="Times New Roman" w:hAnsi="Times New Roman" w:cs="Times New Roman"/>
          <w:b/>
          <w:u w:val="single"/>
        </w:rPr>
        <w:t>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FD1494">
        <w:rPr>
          <w:rFonts w:ascii="Times New Roman" w:hAnsi="Times New Roman" w:cs="Times New Roman"/>
          <w:b/>
          <w:u w:val="single"/>
        </w:rPr>
        <w:t xml:space="preserve">Zmiana w projekcie </w:t>
      </w:r>
      <w:r w:rsidRPr="0004147D">
        <w:rPr>
          <w:rFonts w:ascii="Times New Roman" w:hAnsi="Times New Roman" w:cs="Times New Roman"/>
          <w:b/>
        </w:rPr>
        <w:t>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8"/>
        <w:gridCol w:w="1252"/>
      </w:tblGrid>
      <w:tr w:rsidR="00873F08" w:rsidRPr="0004147D" w:rsidTr="00C219F6">
        <w:trPr>
          <w:trHeight w:val="300"/>
        </w:trPr>
        <w:tc>
          <w:tcPr>
            <w:tcW w:w="7928" w:type="dxa"/>
          </w:tcPr>
          <w:p w:rsidR="00873F08" w:rsidRPr="00BF7164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64">
              <w:rPr>
                <w:rFonts w:ascii="Times New Roman" w:hAnsi="Times New Roman" w:cs="Times New Roman"/>
                <w:b/>
                <w:sz w:val="20"/>
                <w:szCs w:val="20"/>
              </w:rPr>
              <w:t>Element składowy</w:t>
            </w:r>
          </w:p>
        </w:tc>
        <w:tc>
          <w:tcPr>
            <w:tcW w:w="1252" w:type="dxa"/>
          </w:tcPr>
          <w:p w:rsidR="00873F08" w:rsidRPr="00BF7164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64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</w:tr>
      <w:tr w:rsidR="00873F08" w:rsidRPr="0004147D" w:rsidTr="00C219F6">
        <w:trPr>
          <w:trHeight w:val="300"/>
        </w:trPr>
        <w:tc>
          <w:tcPr>
            <w:tcW w:w="7928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A00DB">
              <w:rPr>
                <w:rFonts w:ascii="Times New Roman" w:hAnsi="Times New Roman" w:cs="Times New Roman"/>
                <w:sz w:val="20"/>
                <w:szCs w:val="20"/>
              </w:rPr>
              <w:t>Demontaż starego ogrodzenia</w:t>
            </w:r>
          </w:p>
        </w:tc>
        <w:tc>
          <w:tcPr>
            <w:tcW w:w="1252" w:type="dxa"/>
          </w:tcPr>
          <w:p w:rsidR="00873F08" w:rsidRPr="0004147D" w:rsidRDefault="00B723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C219F6">
        <w:tc>
          <w:tcPr>
            <w:tcW w:w="7928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A00DB">
              <w:rPr>
                <w:rFonts w:ascii="Times New Roman" w:hAnsi="Times New Roman" w:cs="Times New Roman"/>
                <w:sz w:val="20"/>
                <w:szCs w:val="20"/>
              </w:rPr>
              <w:t>Zakup plansz o treściach muzycznych</w:t>
            </w:r>
          </w:p>
        </w:tc>
        <w:tc>
          <w:tcPr>
            <w:tcW w:w="1252" w:type="dxa"/>
          </w:tcPr>
          <w:p w:rsidR="00873F08" w:rsidRPr="0004147D" w:rsidRDefault="00B723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04147D" w:rsidTr="00C219F6">
        <w:tc>
          <w:tcPr>
            <w:tcW w:w="7928" w:type="dxa"/>
          </w:tcPr>
          <w:p w:rsidR="00873F08" w:rsidRPr="0004147D" w:rsidRDefault="00873F08" w:rsidP="00FD149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1494">
              <w:rPr>
                <w:rFonts w:ascii="Times New Roman" w:hAnsi="Times New Roman" w:cs="Times New Roman"/>
                <w:sz w:val="20"/>
                <w:szCs w:val="20"/>
              </w:rPr>
              <w:t>. Budowa podmurówki</w:t>
            </w:r>
          </w:p>
        </w:tc>
        <w:tc>
          <w:tcPr>
            <w:tcW w:w="1252" w:type="dxa"/>
          </w:tcPr>
          <w:p w:rsidR="00873F08" w:rsidRPr="0004147D" w:rsidRDefault="00B723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C219F6">
        <w:tc>
          <w:tcPr>
            <w:tcW w:w="7928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FD1494">
              <w:rPr>
                <w:rFonts w:ascii="Times New Roman" w:hAnsi="Times New Roman" w:cs="Times New Roman"/>
                <w:sz w:val="20"/>
                <w:szCs w:val="20"/>
              </w:rPr>
              <w:t xml:space="preserve"> Montaż nowego ogrodzenia i plansz edukacyjnych</w:t>
            </w:r>
          </w:p>
        </w:tc>
        <w:tc>
          <w:tcPr>
            <w:tcW w:w="1252" w:type="dxa"/>
          </w:tcPr>
          <w:p w:rsidR="00873F08" w:rsidRPr="0004147D" w:rsidRDefault="00B723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D1494">
        <w:rPr>
          <w:rFonts w:ascii="Times New Roman" w:hAnsi="Times New Roman" w:cs="Times New Roman"/>
          <w:b/>
          <w:u w:val="single"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Default="00C92E96" w:rsidP="00FD1494">
      <w:pPr>
        <w:spacing w:after="0" w:line="240" w:lineRule="auto"/>
        <w:jc w:val="both"/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FD1494">
        <w:t>Projekt polega na wymianie ogrodzenia i montażu na nim elementów edukacyjnych (około 150 m</w:t>
      </w:r>
      <w:r w:rsidR="00B72327">
        <w:t>/</w:t>
      </w:r>
      <w:r w:rsidR="00FD1494">
        <w:t>b). Zmodernizowany zostanie odcinek od strony ulicy Grabiszyńskiej (około 80m</w:t>
      </w:r>
      <w:r w:rsidR="00B72327">
        <w:t>/b</w:t>
      </w:r>
      <w:r w:rsidR="00FD1494">
        <w:t>) oraz odcinek od strony ul. Miedzianej (około 70m</w:t>
      </w:r>
      <w:r w:rsidR="00B72327">
        <w:t>/b</w:t>
      </w:r>
      <w:r w:rsidR="00FD1494">
        <w:t xml:space="preserve">). W przęsłach ogrodzenia zastosowane będą rozwiązania edukacyjne dla dzieci i osób dorosłych związane z muzyką (plansze). Wymianie podlegać będzie również brama wejściowa i wjazdowa do przedszkola, co podniesie poziom bezpieczeństwa dzieci uczęszczających do Przedszkola nr 94. </w:t>
      </w:r>
      <w:r w:rsidR="00B72327">
        <w:t>Plansze</w:t>
      </w:r>
      <w:r w:rsidR="00FD1494">
        <w:t xml:space="preserve"> wzdłuż ul. Grabiszyńskiej zostaną zamontowane </w:t>
      </w:r>
      <w:r w:rsidR="00FD1494" w:rsidRPr="00B72327">
        <w:rPr>
          <w:u w:val="single"/>
        </w:rPr>
        <w:t>jedynie na zewnątrz ogrodzenia</w:t>
      </w:r>
      <w:r w:rsidR="005D4494">
        <w:rPr>
          <w:u w:val="single"/>
        </w:rPr>
        <w:t xml:space="preserve"> od strony chodnika</w:t>
      </w:r>
      <w:r w:rsidR="00FD1494">
        <w:t xml:space="preserve"> (</w:t>
      </w:r>
      <w:r w:rsidR="00FD1494" w:rsidRPr="005D4494">
        <w:rPr>
          <w:b/>
        </w:rPr>
        <w:t>aby uniknąć wycinania istniejącego żywopłotu</w:t>
      </w:r>
      <w:r w:rsidR="00FD1494">
        <w:t xml:space="preserve">) w celu umożliwienia dostępu dla przechodniów - mieszkańców osiedla. Panele edukacyjne </w:t>
      </w:r>
      <w:r w:rsidR="00FD1494" w:rsidRPr="00B72327">
        <w:rPr>
          <w:u w:val="single"/>
        </w:rPr>
        <w:t>wewnątrz terenu przedszkola</w:t>
      </w:r>
      <w:r w:rsidR="00FD1494">
        <w:t xml:space="preserve"> będą zamontowane jedynie wzdłuż ulicy Miedzianej</w:t>
      </w:r>
      <w:r w:rsidR="00B72327">
        <w:t>, umożliwiając edukację przedszkolakom</w:t>
      </w:r>
      <w:r w:rsidR="00FD1494">
        <w:t>. Ogrodzenie po modernizacji będzie doskonałym miejscem dla rozwoju i edukacji dla mieszkańców Osiedla</w:t>
      </w:r>
      <w:r w:rsidR="00B72327">
        <w:t xml:space="preserve"> Gajowice oraz dzieci </w:t>
      </w:r>
      <w:r w:rsidR="00FD1494">
        <w:t>.</w:t>
      </w:r>
    </w:p>
    <w:p w:rsidR="005D4494" w:rsidRDefault="005D4494" w:rsidP="00FD1494">
      <w:pPr>
        <w:spacing w:after="0" w:line="240" w:lineRule="auto"/>
        <w:jc w:val="both"/>
      </w:pPr>
    </w:p>
    <w:p w:rsidR="005D4494" w:rsidRPr="005D4494" w:rsidRDefault="005D4494" w:rsidP="00FD1494">
      <w:pPr>
        <w:spacing w:after="0" w:line="240" w:lineRule="auto"/>
        <w:jc w:val="both"/>
        <w:rPr>
          <w:b/>
          <w:u w:val="single"/>
        </w:rPr>
      </w:pPr>
      <w:r w:rsidRPr="005D4494">
        <w:rPr>
          <w:b/>
          <w:u w:val="single"/>
        </w:rPr>
        <w:t>ZMIANA ZAŁĄCZNIKA NUMER 2:</w:t>
      </w:r>
    </w:p>
    <w:p w:rsidR="005D4494" w:rsidRPr="0004147D" w:rsidRDefault="005D4494" w:rsidP="005D449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2E4AAFC6" wp14:editId="024606B7">
            <wp:extent cx="3475129" cy="4913906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zycja zmian rzut teren przedszkola now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529" cy="491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1494" w:rsidRDefault="00FD1494" w:rsidP="007A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D1494">
        <w:rPr>
          <w:rFonts w:ascii="Times New Roman" w:hAnsi="Times New Roman" w:cs="Times New Roman"/>
          <w:b/>
          <w:u w:val="single"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FD1494" w:rsidP="00FD1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lastRenderedPageBreak/>
        <w:t xml:space="preserve">Przedszkole nr 94 "Plastusiowy Domek" to placówka z długoletnimi tradycjami aktywna wśród tego typu obiektów w środowisku wrocławskim. Ogrodzenie terenu przedszkolnego nie było modernizowane od ponad 30 lat, liczne są spękania oraz uszczerbki na podmurówce betonowej. Zrewitalizowane ogrodzenie wraz z elementami edukacyjnymi (planszami) wniesie pozytywny walor estetyczny i odświeży wizerunek ulicy Grabiszyńskiej w tym rejonie. </w:t>
      </w:r>
      <w:r>
        <w:br/>
      </w:r>
    </w:p>
    <w:p w:rsidR="00FD1494" w:rsidRDefault="00FD1494" w:rsidP="007A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FD1494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70000 zł</w:t>
      </w: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B2" w:rsidRDefault="005327B2" w:rsidP="00BE0C27">
      <w:pPr>
        <w:spacing w:after="0" w:line="240" w:lineRule="auto"/>
      </w:pPr>
      <w:r>
        <w:separator/>
      </w:r>
    </w:p>
  </w:endnote>
  <w:endnote w:type="continuationSeparator" w:id="0">
    <w:p w:rsidR="005327B2" w:rsidRDefault="005327B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B2" w:rsidRDefault="005327B2" w:rsidP="00BE0C27">
      <w:pPr>
        <w:spacing w:after="0" w:line="240" w:lineRule="auto"/>
      </w:pPr>
      <w:r>
        <w:separator/>
      </w:r>
    </w:p>
  </w:footnote>
  <w:footnote w:type="continuationSeparator" w:id="0">
    <w:p w:rsidR="005327B2" w:rsidRDefault="005327B2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B3672"/>
    <w:rsid w:val="001C1BAA"/>
    <w:rsid w:val="001C2218"/>
    <w:rsid w:val="001D7B04"/>
    <w:rsid w:val="002252DC"/>
    <w:rsid w:val="002820EE"/>
    <w:rsid w:val="002E25CF"/>
    <w:rsid w:val="00310707"/>
    <w:rsid w:val="0033756A"/>
    <w:rsid w:val="00344DB3"/>
    <w:rsid w:val="0039066A"/>
    <w:rsid w:val="00410A55"/>
    <w:rsid w:val="00431E53"/>
    <w:rsid w:val="00497FE9"/>
    <w:rsid w:val="004A3795"/>
    <w:rsid w:val="004B1178"/>
    <w:rsid w:val="004D5050"/>
    <w:rsid w:val="005327B2"/>
    <w:rsid w:val="00550B49"/>
    <w:rsid w:val="0059085A"/>
    <w:rsid w:val="005C7BDE"/>
    <w:rsid w:val="005D3B2E"/>
    <w:rsid w:val="005D4494"/>
    <w:rsid w:val="00605AC8"/>
    <w:rsid w:val="00636183"/>
    <w:rsid w:val="0065595F"/>
    <w:rsid w:val="0066787E"/>
    <w:rsid w:val="006715E4"/>
    <w:rsid w:val="0068408C"/>
    <w:rsid w:val="006B0244"/>
    <w:rsid w:val="006D35AB"/>
    <w:rsid w:val="006E2901"/>
    <w:rsid w:val="006E7F95"/>
    <w:rsid w:val="00737250"/>
    <w:rsid w:val="0074293E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65B80"/>
    <w:rsid w:val="00A7170A"/>
    <w:rsid w:val="00A721A5"/>
    <w:rsid w:val="00A75139"/>
    <w:rsid w:val="00AE1C48"/>
    <w:rsid w:val="00B1601B"/>
    <w:rsid w:val="00B2535C"/>
    <w:rsid w:val="00B4466D"/>
    <w:rsid w:val="00B72327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7164"/>
    <w:rsid w:val="00C20710"/>
    <w:rsid w:val="00C20B50"/>
    <w:rsid w:val="00C219F6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EA00DB"/>
    <w:rsid w:val="00F538CF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CD06-AA77-426C-BEC8-DAF45B9D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Więcławska Barbara</cp:lastModifiedBy>
  <cp:revision>6</cp:revision>
  <dcterms:created xsi:type="dcterms:W3CDTF">2019-06-03T12:51:00Z</dcterms:created>
  <dcterms:modified xsi:type="dcterms:W3CDTF">2019-07-03T09:49:00Z</dcterms:modified>
</cp:coreProperties>
</file>