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AA" w:rsidRDefault="000B55AA" w:rsidP="00C053D5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0B55AA" w:rsidRDefault="000B55AA" w:rsidP="00C053D5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:rsidR="00D345E8" w:rsidRPr="00F150CE" w:rsidRDefault="00D345E8" w:rsidP="00C053D5">
      <w:pPr>
        <w:spacing w:line="360" w:lineRule="auto"/>
        <w:jc w:val="center"/>
        <w:rPr>
          <w:b/>
          <w:bCs/>
          <w:noProof/>
          <w:sz w:val="28"/>
          <w:szCs w:val="28"/>
        </w:rPr>
      </w:pPr>
      <w:r w:rsidRPr="00F150CE">
        <w:rPr>
          <w:b/>
          <w:bCs/>
          <w:noProof/>
          <w:sz w:val="28"/>
          <w:szCs w:val="28"/>
        </w:rPr>
        <w:t>W</w:t>
      </w:r>
      <w:r w:rsidR="00F150CE">
        <w:rPr>
          <w:b/>
          <w:bCs/>
          <w:noProof/>
          <w:sz w:val="28"/>
          <w:szCs w:val="28"/>
        </w:rPr>
        <w:t xml:space="preserve">rocławski </w:t>
      </w:r>
      <w:r w:rsidRPr="00F150CE">
        <w:rPr>
          <w:b/>
          <w:bCs/>
          <w:noProof/>
          <w:sz w:val="28"/>
          <w:szCs w:val="28"/>
        </w:rPr>
        <w:t>B</w:t>
      </w:r>
      <w:r w:rsidR="00F150CE">
        <w:rPr>
          <w:b/>
          <w:bCs/>
          <w:noProof/>
          <w:sz w:val="28"/>
          <w:szCs w:val="28"/>
        </w:rPr>
        <w:t xml:space="preserve">udżet </w:t>
      </w:r>
      <w:r w:rsidRPr="00F150CE">
        <w:rPr>
          <w:b/>
          <w:bCs/>
          <w:noProof/>
          <w:sz w:val="28"/>
          <w:szCs w:val="28"/>
        </w:rPr>
        <w:t>O</w:t>
      </w:r>
      <w:r w:rsidR="00F150CE">
        <w:rPr>
          <w:b/>
          <w:bCs/>
          <w:noProof/>
          <w:sz w:val="28"/>
          <w:szCs w:val="28"/>
        </w:rPr>
        <w:t>bywatelski</w:t>
      </w:r>
      <w:r w:rsidRPr="00F150CE">
        <w:rPr>
          <w:b/>
          <w:bCs/>
          <w:noProof/>
          <w:sz w:val="28"/>
          <w:szCs w:val="28"/>
        </w:rPr>
        <w:t xml:space="preserve"> 2019 – informacja do projektu nr 107</w:t>
      </w:r>
    </w:p>
    <w:p w:rsidR="00BF5EAD" w:rsidRPr="00F150CE" w:rsidRDefault="00D345E8" w:rsidP="00F150CE">
      <w:pPr>
        <w:pStyle w:val="Akapitzlist"/>
        <w:spacing w:after="0" w:line="276" w:lineRule="auto"/>
        <w:jc w:val="center"/>
        <w:rPr>
          <w:rFonts w:ascii="Calibri" w:eastAsia="Times New Roman" w:hAnsi="Calibri" w:cs="Calibri"/>
          <w:b/>
          <w:bCs/>
          <w:color w:val="538135" w:themeColor="accent6" w:themeShade="BF"/>
          <w:kern w:val="36"/>
          <w:sz w:val="28"/>
          <w:szCs w:val="28"/>
          <w:lang w:eastAsia="pl-PL"/>
        </w:rPr>
      </w:pPr>
      <w:r w:rsidRPr="00F150CE">
        <w:rPr>
          <w:rFonts w:ascii="Calibri" w:eastAsia="Times New Roman" w:hAnsi="Calibri" w:cs="Calibri"/>
          <w:b/>
          <w:bCs/>
          <w:color w:val="538135" w:themeColor="accent6" w:themeShade="BF"/>
          <w:kern w:val="36"/>
          <w:sz w:val="28"/>
          <w:szCs w:val="28"/>
          <w:lang w:eastAsia="pl-PL"/>
        </w:rPr>
        <w:t xml:space="preserve">Zielony Ogród Społeczny </w:t>
      </w:r>
      <w:r w:rsidR="00F150CE" w:rsidRPr="004E4B80">
        <w:rPr>
          <w:i/>
          <w:iCs/>
          <w:noProof/>
          <w:sz w:val="24"/>
          <w:szCs w:val="24"/>
          <w:lang w:eastAsia="pl-PL"/>
        </w:rPr>
        <w:drawing>
          <wp:inline distT="0" distB="0" distL="0" distR="0" wp14:anchorId="179DC0E4" wp14:editId="19FDB0BD">
            <wp:extent cx="293915" cy="17217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66" cy="17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218" w:rsidRDefault="00D345E8" w:rsidP="00BA6218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538135" w:themeColor="accent6" w:themeShade="BF"/>
          <w:kern w:val="36"/>
          <w:sz w:val="28"/>
          <w:szCs w:val="28"/>
          <w:lang w:eastAsia="pl-PL"/>
        </w:rPr>
      </w:pPr>
      <w:r w:rsidRPr="00D345E8">
        <w:rPr>
          <w:rFonts w:ascii="Calibri" w:eastAsia="Times New Roman" w:hAnsi="Calibri" w:cs="Calibri"/>
          <w:b/>
          <w:bCs/>
          <w:color w:val="538135" w:themeColor="accent6" w:themeShade="BF"/>
          <w:kern w:val="36"/>
          <w:sz w:val="28"/>
          <w:szCs w:val="28"/>
          <w:lang w:eastAsia="pl-PL"/>
        </w:rPr>
        <w:t xml:space="preserve">Strefa wypoczynku, zabaw i edukacji przyrodniczej </w:t>
      </w:r>
      <w:r w:rsidRPr="00BF5EAD">
        <w:rPr>
          <w:rFonts w:ascii="Calibri" w:eastAsia="Times New Roman" w:hAnsi="Calibri" w:cs="Calibri"/>
          <w:b/>
          <w:bCs/>
          <w:color w:val="538135" w:themeColor="accent6" w:themeShade="BF"/>
          <w:kern w:val="36"/>
          <w:sz w:val="28"/>
          <w:szCs w:val="28"/>
          <w:lang w:eastAsia="pl-PL"/>
        </w:rPr>
        <w:t xml:space="preserve">                                 </w:t>
      </w:r>
      <w:r w:rsidR="00BF5EAD">
        <w:rPr>
          <w:rFonts w:ascii="Calibri" w:eastAsia="Times New Roman" w:hAnsi="Calibri" w:cs="Calibri"/>
          <w:b/>
          <w:bCs/>
          <w:color w:val="538135" w:themeColor="accent6" w:themeShade="BF"/>
          <w:kern w:val="36"/>
          <w:sz w:val="28"/>
          <w:szCs w:val="28"/>
          <w:lang w:eastAsia="pl-PL"/>
        </w:rPr>
        <w:t xml:space="preserve">                         </w:t>
      </w:r>
      <w:r w:rsidRPr="00D345E8">
        <w:rPr>
          <w:rFonts w:ascii="Calibri" w:eastAsia="Times New Roman" w:hAnsi="Calibri" w:cs="Calibri"/>
          <w:b/>
          <w:bCs/>
          <w:color w:val="538135" w:themeColor="accent6" w:themeShade="BF"/>
          <w:kern w:val="36"/>
          <w:sz w:val="28"/>
          <w:szCs w:val="28"/>
          <w:lang w:eastAsia="pl-PL"/>
        </w:rPr>
        <w:t>dla przedszkolaków - dzieci, seniorów - mieszkańców.</w:t>
      </w:r>
    </w:p>
    <w:p w:rsidR="00F150CE" w:rsidRDefault="00F150CE" w:rsidP="00BA6218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538135" w:themeColor="accent6" w:themeShade="BF"/>
          <w:kern w:val="36"/>
          <w:sz w:val="28"/>
          <w:szCs w:val="28"/>
          <w:lang w:eastAsia="pl-PL"/>
        </w:rPr>
      </w:pPr>
    </w:p>
    <w:p w:rsidR="000B55AA" w:rsidRPr="00BF5EAD" w:rsidRDefault="000B55AA" w:rsidP="00BA6218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538135" w:themeColor="accent6" w:themeShade="BF"/>
          <w:kern w:val="36"/>
          <w:sz w:val="28"/>
          <w:szCs w:val="28"/>
          <w:lang w:eastAsia="pl-PL"/>
        </w:rPr>
      </w:pPr>
    </w:p>
    <w:p w:rsidR="00D345E8" w:rsidRDefault="00BA6218" w:rsidP="00BA6218">
      <w:pPr>
        <w:jc w:val="center"/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1B93C924" wp14:editId="07A5A987">
            <wp:extent cx="5554800" cy="3960000"/>
            <wp:effectExtent l="0" t="0" r="8255" b="2540"/>
            <wp:docPr id="5" name="Obraz 5" descr="Znalezione obrazy dla zapytania kwiaty w ogrodz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kwiaty w ogrodz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5E8" w:rsidRPr="00D345E8" w:rsidRDefault="00D345E8" w:rsidP="00D345E8">
      <w:pPr>
        <w:pStyle w:val="Nagwek2"/>
        <w:jc w:val="both"/>
        <w:rPr>
          <w:rFonts w:ascii="Calibri" w:hAnsi="Calibri" w:cs="Calibri"/>
          <w:color w:val="538135" w:themeColor="accent6" w:themeShade="BF"/>
          <w:sz w:val="22"/>
          <w:szCs w:val="22"/>
        </w:rPr>
      </w:pPr>
      <w:r w:rsidRPr="00D345E8">
        <w:rPr>
          <w:rFonts w:ascii="Calibri" w:hAnsi="Calibri" w:cs="Calibri"/>
          <w:b/>
          <w:bCs/>
          <w:color w:val="538135" w:themeColor="accent6" w:themeShade="BF"/>
          <w:sz w:val="22"/>
          <w:szCs w:val="22"/>
        </w:rPr>
        <w:t>Komentarz UMW po I etapie oceny</w:t>
      </w:r>
      <w:r w:rsidRPr="00D345E8">
        <w:rPr>
          <w:rFonts w:ascii="Calibri" w:hAnsi="Calibri" w:cs="Calibri"/>
          <w:color w:val="538135" w:themeColor="accent6" w:themeShade="BF"/>
          <w:sz w:val="22"/>
          <w:szCs w:val="22"/>
        </w:rPr>
        <w:t>:</w:t>
      </w:r>
    </w:p>
    <w:p w:rsidR="00D345E8" w:rsidRDefault="00D345E8" w:rsidP="00F150CE">
      <w:pPr>
        <w:pStyle w:val="NormalnyWeb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45E8">
        <w:rPr>
          <w:rFonts w:ascii="Calibri" w:hAnsi="Calibri" w:cs="Calibri"/>
          <w:sz w:val="22"/>
          <w:szCs w:val="22"/>
        </w:rPr>
        <w:t xml:space="preserve">Projekt został oceniony pozytywnie z zaznaczeniem, że proponowane rozwiązanie wejścia na teren ogrodu za pomocą kart dostępu nie spełnia kryterium ogólnodostępności określonego w § 2 ust. 2. pkt 7) uchwały nr LXII/1440/18 Rady Miejskiej Wrocławia z dnia 13 września 2018 r. w sprawie Wrocławskiego Budżetu Obywatelskiego. Szacunkowy koszt inwestycji wynosi 500 000 zł. Ostateczny zakres projektu zostanie ustalony z Liderem na etapie sporządzania dokumentacji projektowej. </w:t>
      </w:r>
      <w:r w:rsidRPr="00D345E8">
        <w:rPr>
          <w:rFonts w:ascii="Calibri" w:hAnsi="Calibri" w:cs="Calibri"/>
          <w:sz w:val="22"/>
          <w:szCs w:val="22"/>
        </w:rPr>
        <w:br/>
        <w:t xml:space="preserve">Rekomendujemy Liderom dokonanie przeglądu zgłoszonych projektów w celu sprawdzenia czy nie zgłoszono innych wniosków o podobnym zakresie. </w:t>
      </w:r>
    </w:p>
    <w:p w:rsidR="000B55AA" w:rsidRDefault="000B55AA" w:rsidP="00F150CE">
      <w:pPr>
        <w:pStyle w:val="NormalnyWeb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345E8" w:rsidRPr="00F150CE" w:rsidRDefault="00D345E8" w:rsidP="00F150CE">
      <w:pPr>
        <w:pStyle w:val="NormalnyWeb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150CE">
        <w:rPr>
          <w:rFonts w:ascii="Calibri" w:hAnsi="Calibri" w:cs="Calibri"/>
          <w:b/>
          <w:bCs/>
          <w:sz w:val="22"/>
          <w:szCs w:val="22"/>
        </w:rPr>
        <w:t xml:space="preserve">W naszej informacji chcielibyśmy się odnieść do powyższego komentarza i kryterium ogólnodostępności w naszym projekcie. </w:t>
      </w:r>
    </w:p>
    <w:p w:rsidR="000B55AA" w:rsidRDefault="000B55AA" w:rsidP="00F150CE">
      <w:pPr>
        <w:spacing w:line="360" w:lineRule="auto"/>
        <w:jc w:val="both"/>
        <w:rPr>
          <w:b/>
          <w:bCs/>
        </w:rPr>
      </w:pPr>
    </w:p>
    <w:p w:rsidR="000B55AA" w:rsidRDefault="000B55AA" w:rsidP="00F150CE">
      <w:pPr>
        <w:spacing w:line="360" w:lineRule="auto"/>
        <w:jc w:val="both"/>
        <w:rPr>
          <w:b/>
          <w:bCs/>
        </w:rPr>
      </w:pPr>
    </w:p>
    <w:p w:rsidR="00F150CE" w:rsidRDefault="007E0890" w:rsidP="000B55AA">
      <w:pPr>
        <w:spacing w:line="360" w:lineRule="auto"/>
        <w:jc w:val="both"/>
        <w:rPr>
          <w:b/>
          <w:bCs/>
        </w:rPr>
      </w:pPr>
      <w:r w:rsidRPr="00F150CE">
        <w:rPr>
          <w:b/>
          <w:bCs/>
        </w:rPr>
        <w:t>Ten projekt powstał z potrzeby serca</w:t>
      </w:r>
      <w:r w:rsidR="00F150CE" w:rsidRPr="00F150CE">
        <w:rPr>
          <w:b/>
          <w:bCs/>
        </w:rPr>
        <w:t xml:space="preserve"> </w:t>
      </w:r>
      <w:r w:rsidRPr="00F150CE">
        <w:rPr>
          <w:b/>
          <w:bCs/>
        </w:rPr>
        <w:t xml:space="preserve">rodziców dzieci uczęszczających do Przedszkola nr 43 „Kolorowe” we Wrocławiu by zapewnić im bezpieczne i atrakcyjne warunki do edukacji oraz zabawy. Jak również by w przyszłości potrafiły się </w:t>
      </w:r>
      <w:r w:rsidR="00BF5EAD" w:rsidRPr="00F150CE">
        <w:rPr>
          <w:b/>
          <w:bCs/>
        </w:rPr>
        <w:t xml:space="preserve">one </w:t>
      </w:r>
      <w:r w:rsidRPr="00F150CE">
        <w:rPr>
          <w:b/>
          <w:bCs/>
        </w:rPr>
        <w:t>cieszyć z obcowania z drugim człowiekiem i naturą oraz szanowały osoby starsze i odnosiły się do nich z należytym szacunkiem.</w:t>
      </w:r>
    </w:p>
    <w:p w:rsidR="007E0890" w:rsidRPr="007E0890" w:rsidRDefault="007E0890" w:rsidP="00F150CE">
      <w:pPr>
        <w:spacing w:line="360" w:lineRule="auto"/>
        <w:jc w:val="both"/>
      </w:pPr>
      <w:r w:rsidRPr="007E0890">
        <w:t xml:space="preserve">Zatem w naszym Zielonym Ogrodzie Społecznym </w:t>
      </w:r>
      <w:r w:rsidRPr="00F150CE">
        <w:rPr>
          <w:b/>
          <w:bCs/>
        </w:rPr>
        <w:t>ogólnodostępność</w:t>
      </w:r>
      <w:r w:rsidRPr="00F150CE">
        <w:t xml:space="preserve"> </w:t>
      </w:r>
      <w:r>
        <w:t xml:space="preserve">jest ściśle powiązana                                           z </w:t>
      </w:r>
      <w:r w:rsidRPr="00F150CE">
        <w:rPr>
          <w:b/>
          <w:bCs/>
        </w:rPr>
        <w:t>bezpieczeństwem naszych dzieci - przedszkolaków</w:t>
      </w:r>
      <w:r w:rsidRPr="00F150CE">
        <w:t xml:space="preserve"> </w:t>
      </w:r>
      <w:r>
        <w:t xml:space="preserve">korzystających </w:t>
      </w:r>
      <w:r w:rsidR="00BF5EAD">
        <w:t xml:space="preserve">z niego </w:t>
      </w:r>
      <w:r>
        <w:t xml:space="preserve">w czasie pracy Przedszkola nr 43 „Kolorowe” oraz </w:t>
      </w:r>
      <w:r w:rsidRPr="00F150CE">
        <w:rPr>
          <w:b/>
          <w:bCs/>
        </w:rPr>
        <w:t>dzieci i dorosłych</w:t>
      </w:r>
      <w:r w:rsidR="00F150CE" w:rsidRPr="00F150CE">
        <w:rPr>
          <w:b/>
          <w:bCs/>
        </w:rPr>
        <w:t xml:space="preserve"> - seniorów</w:t>
      </w:r>
      <w:r w:rsidRPr="00F150CE">
        <w:rPr>
          <w:b/>
          <w:bCs/>
        </w:rPr>
        <w:t xml:space="preserve"> </w:t>
      </w:r>
      <w:r>
        <w:t xml:space="preserve">po godzinach pracy placówki (16.00 – 21.00) oraz w dni wolne (09.00 – 21.00). </w:t>
      </w:r>
    </w:p>
    <w:p w:rsidR="007E0890" w:rsidRPr="00C053D5" w:rsidRDefault="007E0890" w:rsidP="00F150CE">
      <w:pPr>
        <w:spacing w:line="360" w:lineRule="auto"/>
        <w:jc w:val="both"/>
        <w:rPr>
          <w:u w:val="single"/>
        </w:rPr>
      </w:pPr>
      <w:r w:rsidRPr="00C053D5">
        <w:rPr>
          <w:u w:val="single"/>
        </w:rPr>
        <w:t xml:space="preserve">Nasz Zielony Ogród Społeczny </w:t>
      </w:r>
      <w:r w:rsidR="00424E29" w:rsidRPr="00C053D5">
        <w:rPr>
          <w:u w:val="single"/>
        </w:rPr>
        <w:t>będzie miejscem</w:t>
      </w:r>
      <w:r w:rsidRPr="00C053D5">
        <w:rPr>
          <w:u w:val="single"/>
        </w:rPr>
        <w:t xml:space="preserve">: </w:t>
      </w:r>
    </w:p>
    <w:p w:rsidR="00C244AE" w:rsidRPr="00BF5EAD" w:rsidRDefault="007E0890" w:rsidP="00F150CE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341E2F">
        <w:rPr>
          <w:b/>
          <w:bCs/>
        </w:rPr>
        <w:t>relaksu, zabawy i edukacji</w:t>
      </w:r>
      <w:r w:rsidR="00455A66">
        <w:t xml:space="preserve"> </w:t>
      </w:r>
      <w:r w:rsidR="00BF5EAD">
        <w:t>(</w:t>
      </w:r>
      <w:r w:rsidR="00BF5EAD" w:rsidRPr="00341E2F">
        <w:t>ogródek sensoryczny, ogródek uprawny) dla dzieci w wieku przedszkolnym i seniorów</w:t>
      </w:r>
      <w:r w:rsidR="00BF5EAD">
        <w:t xml:space="preserve">, </w:t>
      </w:r>
      <w:r w:rsidR="00455A66">
        <w:t xml:space="preserve">dającym </w:t>
      </w:r>
      <w:r w:rsidR="00F150CE">
        <w:t xml:space="preserve">im </w:t>
      </w:r>
      <w:r w:rsidR="00455A66">
        <w:t xml:space="preserve">szansę na codzienny bardzo </w:t>
      </w:r>
      <w:r w:rsidR="00455A66" w:rsidRPr="00BF5EAD">
        <w:rPr>
          <w:b/>
          <w:bCs/>
        </w:rPr>
        <w:t>bliski kontakt z naturą</w:t>
      </w:r>
      <w:r w:rsidR="00455A66">
        <w:t>,</w:t>
      </w:r>
    </w:p>
    <w:p w:rsidR="00455A66" w:rsidRDefault="00455A66" w:rsidP="00F150C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kształtującym </w:t>
      </w:r>
      <w:r w:rsidRPr="00341E2F">
        <w:rPr>
          <w:b/>
          <w:bCs/>
        </w:rPr>
        <w:t>samodzielność, odpowiedzialność, współpracę</w:t>
      </w:r>
      <w:r>
        <w:t xml:space="preserve"> pomiędzy dziećmi</w:t>
      </w:r>
      <w:r w:rsidR="00F150CE">
        <w:t xml:space="preserve"> - dziećmi</w:t>
      </w:r>
      <w:r>
        <w:t xml:space="preserve"> </w:t>
      </w:r>
      <w:r w:rsidR="00F150CE">
        <w:t xml:space="preserve">                     </w:t>
      </w:r>
      <w:r>
        <w:t xml:space="preserve">i </w:t>
      </w:r>
      <w:r w:rsidR="00F150CE">
        <w:t xml:space="preserve">dziećmi – </w:t>
      </w:r>
      <w:r>
        <w:t>dorosłymi</w:t>
      </w:r>
      <w:r w:rsidR="00F150CE">
        <w:t>, dorosłymi - dorosłymi</w:t>
      </w:r>
      <w:r>
        <w:t xml:space="preserve"> </w:t>
      </w:r>
      <w:r w:rsidR="00F150CE">
        <w:t xml:space="preserve">zgodnie z </w:t>
      </w:r>
      <w:r>
        <w:t>filar</w:t>
      </w:r>
      <w:r w:rsidR="00F150CE">
        <w:t>ami</w:t>
      </w:r>
      <w:r>
        <w:t xml:space="preserve"> </w:t>
      </w:r>
      <w:r w:rsidRPr="00341E2F">
        <w:rPr>
          <w:b/>
          <w:bCs/>
        </w:rPr>
        <w:t>Planu Daltońskiego</w:t>
      </w:r>
      <w:r>
        <w:t>,</w:t>
      </w:r>
    </w:p>
    <w:p w:rsidR="007E0890" w:rsidRPr="00341E2F" w:rsidRDefault="00455A66" w:rsidP="00F150C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t xml:space="preserve">pełniącym </w:t>
      </w:r>
      <w:r w:rsidR="007E0890" w:rsidRPr="00341E2F">
        <w:rPr>
          <w:b/>
          <w:bCs/>
        </w:rPr>
        <w:t>funkcj</w:t>
      </w:r>
      <w:r w:rsidRPr="00341E2F">
        <w:rPr>
          <w:b/>
          <w:bCs/>
        </w:rPr>
        <w:t>ę</w:t>
      </w:r>
      <w:r w:rsidR="007E0890" w:rsidRPr="00341E2F">
        <w:rPr>
          <w:b/>
          <w:bCs/>
        </w:rPr>
        <w:t xml:space="preserve"> terapeutyczn</w:t>
      </w:r>
      <w:r w:rsidRPr="00341E2F">
        <w:rPr>
          <w:b/>
          <w:bCs/>
        </w:rPr>
        <w:t>ą</w:t>
      </w:r>
      <w:r w:rsidR="00341E2F">
        <w:t xml:space="preserve"> - </w:t>
      </w:r>
      <w:r w:rsidR="00C244AE">
        <w:t>słuchani</w:t>
      </w:r>
      <w:r w:rsidR="00341E2F">
        <w:t>e</w:t>
      </w:r>
      <w:r w:rsidR="00C244AE">
        <w:t xml:space="preserve"> śpiewu ptaków, prowadzeni</w:t>
      </w:r>
      <w:r w:rsidR="00341E2F">
        <w:t>e</w:t>
      </w:r>
      <w:r w:rsidR="00C244AE">
        <w:t xml:space="preserve"> zajęć </w:t>
      </w:r>
      <w:r w:rsidR="004E4B80">
        <w:t xml:space="preserve">                                                  </w:t>
      </w:r>
      <w:r w:rsidR="00C244AE">
        <w:t>z wykorzystaniem muzyki (masaż dźwiękiem)</w:t>
      </w:r>
      <w:r w:rsidR="007E0890">
        <w:t xml:space="preserve">, </w:t>
      </w:r>
      <w:r w:rsidR="00341E2F">
        <w:t xml:space="preserve">posiadającym </w:t>
      </w:r>
      <w:r w:rsidR="00341E2F" w:rsidRPr="00341E2F">
        <w:rPr>
          <w:b/>
          <w:bCs/>
        </w:rPr>
        <w:t xml:space="preserve">piękny starodrzew i wiele terapeutycznych roślin, zielone tunele, </w:t>
      </w:r>
      <w:r w:rsidR="00C053D5">
        <w:rPr>
          <w:b/>
          <w:bCs/>
        </w:rPr>
        <w:t>łąka kwietna, domki dla owadów, pszczół i ptaków,</w:t>
      </w:r>
    </w:p>
    <w:p w:rsidR="004E4B80" w:rsidRDefault="004E4B80" w:rsidP="00F150C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gdzie poprzez </w:t>
      </w:r>
      <w:r w:rsidRPr="00341E2F">
        <w:rPr>
          <w:b/>
          <w:bCs/>
        </w:rPr>
        <w:t>zabawę w kuchni błotnej</w:t>
      </w:r>
      <w:r>
        <w:t xml:space="preserve"> </w:t>
      </w:r>
      <w:r w:rsidR="00341E2F">
        <w:t xml:space="preserve">będzie </w:t>
      </w:r>
      <w:r>
        <w:t xml:space="preserve">można doświadczyć różnych zapachów, materiałów, konsystencji, dźwięków, </w:t>
      </w:r>
      <w:r w:rsidR="00455A66">
        <w:t xml:space="preserve">rozwinąć swoją kreatywność i motorykę małą, kształtować umiejętność współpracy w grupie, </w:t>
      </w:r>
    </w:p>
    <w:p w:rsidR="00AF37D4" w:rsidRDefault="00AF37D4" w:rsidP="00F150CE">
      <w:pPr>
        <w:pStyle w:val="Akapitzlist"/>
        <w:numPr>
          <w:ilvl w:val="0"/>
          <w:numId w:val="1"/>
        </w:numPr>
        <w:spacing w:line="360" w:lineRule="auto"/>
        <w:jc w:val="both"/>
      </w:pPr>
      <w:r w:rsidRPr="00341E2F">
        <w:rPr>
          <w:b/>
          <w:bCs/>
        </w:rPr>
        <w:t>odpoczynku od zgiełku i przyjemnej pracy na grządkach</w:t>
      </w:r>
      <w:r>
        <w:t>,</w:t>
      </w:r>
      <w:r w:rsidR="004E4B80">
        <w:t xml:space="preserve"> z funkcjonującym </w:t>
      </w:r>
      <w:r w:rsidR="004E4B80" w:rsidRPr="00341E2F">
        <w:rPr>
          <w:b/>
          <w:bCs/>
        </w:rPr>
        <w:t>Bankiem Nasion</w:t>
      </w:r>
      <w:r w:rsidR="004E4B80">
        <w:t>,</w:t>
      </w:r>
    </w:p>
    <w:p w:rsidR="00AF37D4" w:rsidRDefault="00AF37D4" w:rsidP="00F150CE">
      <w:pPr>
        <w:pStyle w:val="Akapitzlist"/>
        <w:numPr>
          <w:ilvl w:val="0"/>
          <w:numId w:val="1"/>
        </w:numPr>
        <w:spacing w:line="360" w:lineRule="auto"/>
        <w:jc w:val="both"/>
      </w:pPr>
      <w:r w:rsidRPr="00341E2F">
        <w:rPr>
          <w:b/>
          <w:bCs/>
        </w:rPr>
        <w:t>zaspokajającym potrzeby społeczne mieszkańców w każdym wieku</w:t>
      </w:r>
      <w:r>
        <w:t xml:space="preserve"> pod względem rekreacyjnym,</w:t>
      </w:r>
    </w:p>
    <w:p w:rsidR="00455A66" w:rsidRDefault="00455A66" w:rsidP="00F150C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gdzie będziemy </w:t>
      </w:r>
      <w:r w:rsidRPr="00341E2F">
        <w:rPr>
          <w:b/>
          <w:bCs/>
        </w:rPr>
        <w:t>uczyć przyszłe pokolenia odpowiedzialności za swoje otoczenie i przyrodę</w:t>
      </w:r>
      <w:r>
        <w:t>,</w:t>
      </w:r>
    </w:p>
    <w:p w:rsidR="00AF37D4" w:rsidRDefault="00AF37D4" w:rsidP="00F150C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t xml:space="preserve">organizacji </w:t>
      </w:r>
      <w:r w:rsidRPr="00C053D5">
        <w:rPr>
          <w:b/>
          <w:bCs/>
        </w:rPr>
        <w:t>pikników, warsztatów, koncertów</w:t>
      </w:r>
      <w:r>
        <w:t xml:space="preserve">, </w:t>
      </w:r>
      <w:r w:rsidR="00BF5EAD" w:rsidRPr="00BF5EAD">
        <w:rPr>
          <w:b/>
          <w:bCs/>
        </w:rPr>
        <w:t>letnich wieczorów filmowych</w:t>
      </w:r>
      <w:r w:rsidR="00BF5EAD">
        <w:t xml:space="preserve">                               </w:t>
      </w:r>
      <w:r w:rsidR="00C244AE">
        <w:t>„</w:t>
      </w:r>
      <w:r w:rsidRPr="00341E2F">
        <w:rPr>
          <w:b/>
          <w:bCs/>
        </w:rPr>
        <w:t>Kin</w:t>
      </w:r>
      <w:r w:rsidR="00D0736D">
        <w:rPr>
          <w:b/>
          <w:bCs/>
        </w:rPr>
        <w:t xml:space="preserve">o w podwórku” we współpracy z Dolnośląskim Centrum Filmowym we Wrocławiu </w:t>
      </w:r>
      <w:r w:rsidRPr="00341E2F">
        <w:rPr>
          <w:b/>
          <w:bCs/>
        </w:rPr>
        <w:t xml:space="preserve">, </w:t>
      </w:r>
    </w:p>
    <w:p w:rsidR="00BF5EAD" w:rsidRPr="00BF5EAD" w:rsidRDefault="00D0736D" w:rsidP="00F150C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w którym będziemy </w:t>
      </w:r>
      <w:r w:rsidR="00BF5EAD" w:rsidRPr="00BF5EAD">
        <w:rPr>
          <w:b/>
          <w:bCs/>
        </w:rPr>
        <w:t>aktywnie współprac</w:t>
      </w:r>
      <w:r>
        <w:rPr>
          <w:b/>
          <w:bCs/>
        </w:rPr>
        <w:t>ować</w:t>
      </w:r>
      <w:r w:rsidR="00BF5EAD" w:rsidRPr="00BF5EAD">
        <w:rPr>
          <w:b/>
          <w:bCs/>
        </w:rPr>
        <w:t xml:space="preserve"> zarówno z rodzicami, środowiskiem lokalnym, uniwersytetami, jak </w:t>
      </w:r>
      <w:r w:rsidR="00C053D5">
        <w:rPr>
          <w:b/>
          <w:bCs/>
        </w:rPr>
        <w:t xml:space="preserve"> </w:t>
      </w:r>
      <w:r w:rsidR="00BF5EAD" w:rsidRPr="00BF5EAD">
        <w:rPr>
          <w:b/>
          <w:bCs/>
        </w:rPr>
        <w:t>i partnerami z zagranicy.</w:t>
      </w:r>
    </w:p>
    <w:p w:rsidR="00341E2F" w:rsidRPr="00BF5EAD" w:rsidRDefault="00341E2F" w:rsidP="00F150CE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341E2F">
        <w:t>znajdującym się</w:t>
      </w:r>
      <w:r w:rsidRPr="00341E2F">
        <w:rPr>
          <w:b/>
          <w:bCs/>
        </w:rPr>
        <w:t xml:space="preserve"> w zacisznym miejscu w oddali od ruchu miejskiego, ogrodzony</w:t>
      </w:r>
      <w:r w:rsidR="00BF5EAD">
        <w:rPr>
          <w:b/>
          <w:bCs/>
        </w:rPr>
        <w:t>m</w:t>
      </w:r>
      <w:r>
        <w:t xml:space="preserve">, </w:t>
      </w:r>
      <w:r w:rsidR="00D0736D">
        <w:t xml:space="preserve">                      </w:t>
      </w:r>
      <w:r w:rsidRPr="00341E2F">
        <w:rPr>
          <w:b/>
          <w:bCs/>
        </w:rPr>
        <w:t xml:space="preserve">z zasadami </w:t>
      </w:r>
      <w:r>
        <w:t>w nim obowiązującymi</w:t>
      </w:r>
      <w:r w:rsidR="00BF5EAD">
        <w:t xml:space="preserve"> (nie będzie można wprowadzać zwierząt, jeździć </w:t>
      </w:r>
      <w:r w:rsidR="00D0736D">
        <w:t xml:space="preserve">na rowerach, palić papierosów czy </w:t>
      </w:r>
      <w:r w:rsidR="00BF5EAD">
        <w:t>pić alkoholu)</w:t>
      </w:r>
      <w:r>
        <w:t>.</w:t>
      </w:r>
    </w:p>
    <w:p w:rsidR="00341E2F" w:rsidRDefault="00AF37D4" w:rsidP="00F150CE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>
        <w:t xml:space="preserve">bezpiecznym bo </w:t>
      </w:r>
      <w:r w:rsidR="007E0890" w:rsidRPr="00341E2F">
        <w:rPr>
          <w:b/>
          <w:bCs/>
        </w:rPr>
        <w:t>całodobowo monitorowany</w:t>
      </w:r>
      <w:r w:rsidRPr="00341E2F">
        <w:rPr>
          <w:b/>
          <w:bCs/>
        </w:rPr>
        <w:t>m</w:t>
      </w:r>
      <w:r w:rsidR="007E0890" w:rsidRPr="00341E2F">
        <w:rPr>
          <w:b/>
          <w:bCs/>
        </w:rPr>
        <w:t>, automatycznie zamykany</w:t>
      </w:r>
      <w:r w:rsidR="00424E29" w:rsidRPr="00341E2F">
        <w:rPr>
          <w:b/>
          <w:bCs/>
        </w:rPr>
        <w:t>m</w:t>
      </w:r>
      <w:r w:rsidR="007E0890" w:rsidRPr="00341E2F">
        <w:rPr>
          <w:b/>
          <w:bCs/>
        </w:rPr>
        <w:t xml:space="preserve"> na noc wraz </w:t>
      </w:r>
      <w:r w:rsidR="00341E2F" w:rsidRPr="00341E2F">
        <w:rPr>
          <w:b/>
          <w:bCs/>
        </w:rPr>
        <w:t xml:space="preserve">                               </w:t>
      </w:r>
      <w:r w:rsidR="007E0890" w:rsidRPr="00341E2F">
        <w:rPr>
          <w:b/>
          <w:bCs/>
        </w:rPr>
        <w:t>z kontrolą wizyjną dostępu</w:t>
      </w:r>
      <w:r w:rsidR="00BF5EAD">
        <w:rPr>
          <w:b/>
          <w:bCs/>
        </w:rPr>
        <w:t>.</w:t>
      </w:r>
    </w:p>
    <w:p w:rsidR="00C053D5" w:rsidRDefault="00C053D5" w:rsidP="00C053D5">
      <w:pPr>
        <w:spacing w:after="0" w:line="276" w:lineRule="auto"/>
        <w:jc w:val="both"/>
        <w:rPr>
          <w:b/>
          <w:bCs/>
        </w:rPr>
      </w:pPr>
    </w:p>
    <w:p w:rsidR="00F150CE" w:rsidRDefault="00F150CE" w:rsidP="00C053D5">
      <w:pPr>
        <w:spacing w:after="0" w:line="276" w:lineRule="auto"/>
        <w:jc w:val="center"/>
        <w:rPr>
          <w:b/>
          <w:bCs/>
          <w:color w:val="538135" w:themeColor="accent6" w:themeShade="BF"/>
          <w:sz w:val="28"/>
          <w:szCs w:val="28"/>
        </w:rPr>
      </w:pPr>
    </w:p>
    <w:p w:rsidR="00F150CE" w:rsidRDefault="00F150CE" w:rsidP="00C053D5">
      <w:pPr>
        <w:spacing w:after="0" w:line="276" w:lineRule="auto"/>
        <w:jc w:val="center"/>
        <w:rPr>
          <w:b/>
          <w:bCs/>
          <w:color w:val="538135" w:themeColor="accent6" w:themeShade="BF"/>
          <w:sz w:val="28"/>
          <w:szCs w:val="28"/>
        </w:rPr>
      </w:pPr>
    </w:p>
    <w:p w:rsidR="00F150CE" w:rsidRDefault="00F150CE" w:rsidP="00C053D5">
      <w:pPr>
        <w:spacing w:after="0" w:line="276" w:lineRule="auto"/>
        <w:jc w:val="center"/>
        <w:rPr>
          <w:b/>
          <w:bCs/>
          <w:color w:val="538135" w:themeColor="accent6" w:themeShade="BF"/>
          <w:sz w:val="28"/>
          <w:szCs w:val="28"/>
        </w:rPr>
      </w:pPr>
    </w:p>
    <w:p w:rsidR="00F150CE" w:rsidRDefault="00F150CE" w:rsidP="00F150CE">
      <w:pPr>
        <w:spacing w:after="0" w:line="276" w:lineRule="auto"/>
        <w:rPr>
          <w:b/>
          <w:bCs/>
          <w:color w:val="538135" w:themeColor="accent6" w:themeShade="BF"/>
          <w:sz w:val="28"/>
          <w:szCs w:val="28"/>
        </w:rPr>
      </w:pPr>
    </w:p>
    <w:p w:rsidR="00C053D5" w:rsidRPr="00C053D5" w:rsidRDefault="00C053D5" w:rsidP="00F150CE">
      <w:pPr>
        <w:spacing w:after="0" w:line="276" w:lineRule="auto"/>
        <w:jc w:val="center"/>
        <w:rPr>
          <w:b/>
          <w:bCs/>
        </w:rPr>
      </w:pPr>
      <w:r w:rsidRPr="00455A66">
        <w:rPr>
          <w:b/>
          <w:bCs/>
          <w:color w:val="538135" w:themeColor="accent6" w:themeShade="BF"/>
          <w:sz w:val="28"/>
          <w:szCs w:val="28"/>
        </w:rPr>
        <w:t xml:space="preserve">Ogólnodostępny + Bezpieczny + </w:t>
      </w:r>
      <w:r>
        <w:rPr>
          <w:b/>
          <w:bCs/>
          <w:color w:val="538135" w:themeColor="accent6" w:themeShade="BF"/>
          <w:sz w:val="28"/>
          <w:szCs w:val="28"/>
        </w:rPr>
        <w:t xml:space="preserve">z </w:t>
      </w:r>
      <w:r w:rsidRPr="00455A66">
        <w:rPr>
          <w:b/>
          <w:bCs/>
          <w:color w:val="538135" w:themeColor="accent6" w:themeShade="BF"/>
          <w:sz w:val="28"/>
          <w:szCs w:val="28"/>
        </w:rPr>
        <w:t>Zasada</w:t>
      </w:r>
      <w:r>
        <w:rPr>
          <w:b/>
          <w:bCs/>
          <w:color w:val="538135" w:themeColor="accent6" w:themeShade="BF"/>
          <w:sz w:val="28"/>
          <w:szCs w:val="28"/>
        </w:rPr>
        <w:t>mi</w:t>
      </w:r>
      <w:r w:rsidRPr="00455A66">
        <w:rPr>
          <w:b/>
          <w:bCs/>
          <w:color w:val="538135" w:themeColor="accent6" w:themeShade="BF"/>
          <w:sz w:val="28"/>
          <w:szCs w:val="28"/>
        </w:rPr>
        <w:t xml:space="preserve"> =  </w:t>
      </w:r>
      <w:r>
        <w:rPr>
          <w:b/>
          <w:bCs/>
          <w:color w:val="538135" w:themeColor="accent6" w:themeShade="BF"/>
          <w:sz w:val="28"/>
          <w:szCs w:val="28"/>
        </w:rPr>
        <w:t xml:space="preserve">                                              </w:t>
      </w:r>
      <w:r w:rsidRPr="00455A66">
        <w:rPr>
          <w:b/>
          <w:bCs/>
          <w:color w:val="538135" w:themeColor="accent6" w:themeShade="BF"/>
          <w:sz w:val="28"/>
          <w:szCs w:val="28"/>
        </w:rPr>
        <w:t>ZIELONY OGRÓD SPOŁECZNY</w:t>
      </w:r>
    </w:p>
    <w:p w:rsidR="00C053D5" w:rsidRDefault="00C053D5" w:rsidP="00C053D5">
      <w:pPr>
        <w:spacing w:after="0" w:line="276" w:lineRule="auto"/>
        <w:jc w:val="both"/>
        <w:rPr>
          <w:b/>
          <w:bCs/>
        </w:rPr>
      </w:pPr>
    </w:p>
    <w:p w:rsidR="00C053D5" w:rsidRDefault="00C053D5" w:rsidP="00C053D5">
      <w:pPr>
        <w:spacing w:after="0" w:line="276" w:lineRule="auto"/>
        <w:jc w:val="center"/>
        <w:rPr>
          <w:b/>
          <w:bCs/>
        </w:rPr>
      </w:pPr>
      <w:r>
        <w:rPr>
          <w:noProof/>
          <w:lang w:eastAsia="pl-PL"/>
        </w:rPr>
        <w:drawing>
          <wp:inline distT="0" distB="0" distL="0" distR="0" wp14:anchorId="3B710FDA" wp14:editId="231DF4D4">
            <wp:extent cx="5760000" cy="3823200"/>
            <wp:effectExtent l="0" t="0" r="0" b="6350"/>
            <wp:docPr id="4" name="Obraz 4" descr="Znalezione obrazy dla zapytania dzieci warzyw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dzieci warzywn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218" w:rsidRPr="00F150CE" w:rsidRDefault="00341E2F" w:rsidP="00F150CE">
      <w:pPr>
        <w:spacing w:after="0" w:line="276" w:lineRule="auto"/>
        <w:jc w:val="center"/>
        <w:rPr>
          <w:b/>
          <w:bCs/>
        </w:rPr>
      </w:pPr>
      <w:r>
        <w:rPr>
          <w:b/>
          <w:bCs/>
          <w:color w:val="538135" w:themeColor="accent6" w:themeShade="BF"/>
          <w:sz w:val="28"/>
          <w:szCs w:val="28"/>
        </w:rPr>
        <w:t xml:space="preserve">            </w:t>
      </w:r>
    </w:p>
    <w:p w:rsidR="00424E29" w:rsidRPr="00AF37D4" w:rsidRDefault="00424E29" w:rsidP="00424E29">
      <w:pPr>
        <w:spacing w:line="240" w:lineRule="auto"/>
        <w:jc w:val="both"/>
        <w:rPr>
          <w:rFonts w:ascii="Calibri" w:hAnsi="Calibri" w:cs="Calibri"/>
          <w:b/>
          <w:bCs/>
        </w:rPr>
      </w:pPr>
      <w:r w:rsidRPr="00AF37D4">
        <w:rPr>
          <w:rFonts w:ascii="Calibri" w:hAnsi="Calibri" w:cs="Calibri"/>
          <w:b/>
          <w:bCs/>
        </w:rPr>
        <w:t xml:space="preserve">Jak podaje Słownik PWN: </w:t>
      </w:r>
    </w:p>
    <w:p w:rsidR="004E4B80" w:rsidRPr="004E4B80" w:rsidRDefault="00424E29" w:rsidP="00F150CE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  <w:color w:val="538135" w:themeColor="accent6" w:themeShade="BF"/>
          <w:sz w:val="22"/>
          <w:szCs w:val="22"/>
        </w:rPr>
      </w:pPr>
      <w:r w:rsidRPr="004E4B80">
        <w:rPr>
          <w:rStyle w:val="tytul"/>
          <w:rFonts w:ascii="Calibri" w:hAnsi="Calibri" w:cs="Calibri"/>
          <w:b/>
          <w:bCs/>
          <w:color w:val="538135" w:themeColor="accent6" w:themeShade="BF"/>
          <w:sz w:val="22"/>
          <w:szCs w:val="22"/>
        </w:rPr>
        <w:t>ogólnodostępny</w:t>
      </w:r>
      <w:r w:rsidRPr="004E4B80">
        <w:rPr>
          <w:rFonts w:ascii="Calibri" w:hAnsi="Calibri" w:cs="Calibri"/>
          <w:b/>
          <w:bCs/>
          <w:color w:val="538135" w:themeColor="accent6" w:themeShade="BF"/>
          <w:sz w:val="22"/>
          <w:szCs w:val="22"/>
        </w:rPr>
        <w:t xml:space="preserve"> </w:t>
      </w:r>
    </w:p>
    <w:p w:rsidR="00424E29" w:rsidRPr="004E4B80" w:rsidRDefault="00424E29" w:rsidP="00F150CE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  <w:color w:val="538135" w:themeColor="accent6" w:themeShade="BF"/>
          <w:sz w:val="22"/>
          <w:szCs w:val="22"/>
        </w:rPr>
      </w:pPr>
      <w:r w:rsidRPr="004E4B80">
        <w:rPr>
          <w:rFonts w:ascii="Calibri" w:hAnsi="Calibri" w:cs="Calibri"/>
          <w:sz w:val="22"/>
          <w:szCs w:val="22"/>
        </w:rPr>
        <w:t>«dostępny dla wszystkich»</w:t>
      </w:r>
    </w:p>
    <w:p w:rsidR="004E4B80" w:rsidRPr="004E4B80" w:rsidRDefault="004E4B80" w:rsidP="00424E29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pl-PL"/>
        </w:rPr>
      </w:pPr>
    </w:p>
    <w:p w:rsidR="00424E29" w:rsidRPr="00424E29" w:rsidRDefault="00424E29" w:rsidP="00F150CE">
      <w:pPr>
        <w:spacing w:after="0" w:line="240" w:lineRule="auto"/>
        <w:rPr>
          <w:rFonts w:ascii="Calibri" w:eastAsia="Times New Roman" w:hAnsi="Calibri" w:cs="Calibri"/>
          <w:b/>
          <w:bCs/>
          <w:color w:val="538135" w:themeColor="accent6" w:themeShade="BF"/>
          <w:lang w:eastAsia="pl-PL"/>
        </w:rPr>
      </w:pPr>
      <w:r w:rsidRPr="00424E29">
        <w:rPr>
          <w:rFonts w:ascii="Calibri" w:eastAsia="Times New Roman" w:hAnsi="Calibri" w:cs="Calibri"/>
          <w:b/>
          <w:bCs/>
          <w:color w:val="538135" w:themeColor="accent6" w:themeShade="BF"/>
          <w:lang w:eastAsia="pl-PL"/>
        </w:rPr>
        <w:t xml:space="preserve">bezpieczny </w:t>
      </w:r>
    </w:p>
    <w:p w:rsidR="00424E29" w:rsidRPr="00424E29" w:rsidRDefault="00424E29" w:rsidP="00F150C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24E29">
        <w:rPr>
          <w:rFonts w:ascii="Calibri" w:eastAsia="Times New Roman" w:hAnsi="Calibri" w:cs="Calibri"/>
          <w:lang w:eastAsia="pl-PL"/>
        </w:rPr>
        <w:t>«taki, któremu nic nie grozi»</w:t>
      </w:r>
    </w:p>
    <w:p w:rsidR="00424E29" w:rsidRPr="004E4B80" w:rsidRDefault="00424E29" w:rsidP="00F150C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24E29">
        <w:rPr>
          <w:rFonts w:ascii="Calibri" w:eastAsia="Times New Roman" w:hAnsi="Calibri" w:cs="Calibri"/>
          <w:lang w:eastAsia="pl-PL"/>
        </w:rPr>
        <w:t>«niczym niezagrażający, chroniący przed niebezpieczeństwem»</w:t>
      </w:r>
    </w:p>
    <w:p w:rsidR="00AF37D4" w:rsidRPr="004E4B80" w:rsidRDefault="00AF37D4" w:rsidP="00424E2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C244AE" w:rsidRPr="00C244AE" w:rsidRDefault="00C244AE" w:rsidP="00F150CE">
      <w:pPr>
        <w:spacing w:after="0" w:line="240" w:lineRule="auto"/>
        <w:rPr>
          <w:rFonts w:ascii="Calibri" w:eastAsia="Times New Roman" w:hAnsi="Calibri" w:cs="Calibri"/>
          <w:b/>
          <w:bCs/>
          <w:color w:val="538135" w:themeColor="accent6" w:themeShade="BF"/>
          <w:lang w:eastAsia="pl-PL"/>
        </w:rPr>
      </w:pPr>
      <w:r w:rsidRPr="00C244AE">
        <w:rPr>
          <w:rFonts w:ascii="Calibri" w:eastAsia="Times New Roman" w:hAnsi="Calibri" w:cs="Calibri"/>
          <w:b/>
          <w:bCs/>
          <w:color w:val="538135" w:themeColor="accent6" w:themeShade="BF"/>
          <w:lang w:eastAsia="pl-PL"/>
        </w:rPr>
        <w:t xml:space="preserve">zasada </w:t>
      </w:r>
    </w:p>
    <w:p w:rsidR="00C244AE" w:rsidRPr="00C244AE" w:rsidRDefault="00C244AE" w:rsidP="00F150C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244AE">
        <w:rPr>
          <w:rFonts w:ascii="Calibri" w:eastAsia="Times New Roman" w:hAnsi="Calibri" w:cs="Calibri"/>
          <w:lang w:eastAsia="pl-PL"/>
        </w:rPr>
        <w:t>«norma postępowania»</w:t>
      </w:r>
    </w:p>
    <w:p w:rsidR="00C244AE" w:rsidRPr="00C244AE" w:rsidRDefault="00C244AE" w:rsidP="00F150C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244AE">
        <w:rPr>
          <w:rFonts w:ascii="Calibri" w:eastAsia="Times New Roman" w:hAnsi="Calibri" w:cs="Calibri"/>
          <w:lang w:eastAsia="pl-PL"/>
        </w:rPr>
        <w:t>«ustalony na mocy jakiegoś przepisu lub zwyczaju sposób postępowania w danych okolicznościach»</w:t>
      </w:r>
    </w:p>
    <w:p w:rsidR="00BA6218" w:rsidRDefault="00BA6218" w:rsidP="00C053D5">
      <w:pPr>
        <w:pStyle w:val="Default"/>
        <w:spacing w:line="276" w:lineRule="auto"/>
        <w:ind w:firstLine="708"/>
        <w:jc w:val="both"/>
        <w:rPr>
          <w:rFonts w:eastAsia="Times New Roman"/>
          <w:b/>
          <w:bCs/>
          <w:sz w:val="22"/>
          <w:szCs w:val="22"/>
          <w:lang w:eastAsia="pl-PL"/>
        </w:rPr>
      </w:pPr>
    </w:p>
    <w:p w:rsidR="00BA6218" w:rsidRDefault="00AF37D4" w:rsidP="00BA621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C053D5">
        <w:rPr>
          <w:rFonts w:eastAsia="Times New Roman"/>
          <w:b/>
          <w:bCs/>
          <w:sz w:val="22"/>
          <w:szCs w:val="22"/>
          <w:lang w:eastAsia="pl-PL"/>
        </w:rPr>
        <w:t xml:space="preserve">Dlatego też zaproponowany </w:t>
      </w:r>
      <w:r w:rsidRPr="00C053D5">
        <w:rPr>
          <w:rFonts w:eastAsia="Times New Roman"/>
          <w:b/>
          <w:bCs/>
          <w:color w:val="auto"/>
          <w:sz w:val="22"/>
          <w:szCs w:val="22"/>
          <w:lang w:eastAsia="pl-PL"/>
        </w:rPr>
        <w:t xml:space="preserve">system </w:t>
      </w:r>
      <w:r w:rsidRPr="00C053D5">
        <w:rPr>
          <w:b/>
          <w:bCs/>
          <w:color w:val="auto"/>
          <w:sz w:val="22"/>
          <w:szCs w:val="22"/>
        </w:rPr>
        <w:t xml:space="preserve">wejścia </w:t>
      </w:r>
      <w:r w:rsidR="00BA6218">
        <w:rPr>
          <w:b/>
          <w:bCs/>
          <w:color w:val="auto"/>
          <w:sz w:val="22"/>
          <w:szCs w:val="22"/>
        </w:rPr>
        <w:t xml:space="preserve">– wyjścia </w:t>
      </w:r>
      <w:r w:rsidRPr="00C053D5">
        <w:rPr>
          <w:b/>
          <w:bCs/>
          <w:color w:val="auto"/>
          <w:sz w:val="22"/>
          <w:szCs w:val="22"/>
        </w:rPr>
        <w:t>za pomocą „zielonych” kart dostępu</w:t>
      </w:r>
      <w:r w:rsidR="00D41A54" w:rsidRPr="00C053D5">
        <w:rPr>
          <w:b/>
          <w:bCs/>
          <w:color w:val="auto"/>
          <w:sz w:val="22"/>
          <w:szCs w:val="22"/>
        </w:rPr>
        <w:t xml:space="preserve"> </w:t>
      </w:r>
      <w:r w:rsidR="00D41A54" w:rsidRPr="00C053D5">
        <w:rPr>
          <w:b/>
          <w:bCs/>
          <w:sz w:val="22"/>
          <w:szCs w:val="22"/>
        </w:rPr>
        <w:t>gwarantuje</w:t>
      </w:r>
      <w:r w:rsidR="00BA6218">
        <w:rPr>
          <w:b/>
          <w:bCs/>
          <w:sz w:val="22"/>
          <w:szCs w:val="22"/>
        </w:rPr>
        <w:t xml:space="preserve">: </w:t>
      </w:r>
    </w:p>
    <w:p w:rsidR="00BA6218" w:rsidRDefault="00BA6218" w:rsidP="00BA6218">
      <w:pPr>
        <w:pStyle w:val="Defaul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dostępność dla wszystkich (posiadających Zielone Karty),</w:t>
      </w:r>
    </w:p>
    <w:p w:rsidR="00BA6218" w:rsidRDefault="00BA6218" w:rsidP="00BA6218">
      <w:pPr>
        <w:pStyle w:val="Defaul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ochronę przed niebezpieczeństwem (agresywne psy, osoby pod wpływem środków odurzających),</w:t>
      </w:r>
    </w:p>
    <w:p w:rsidR="00BA6218" w:rsidRPr="00BA6218" w:rsidRDefault="00BA6218" w:rsidP="00BA6218">
      <w:pPr>
        <w:pStyle w:val="Defaul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korzystanie z niego według ustalonych norm postępowania (m.in. </w:t>
      </w:r>
      <w:r w:rsidR="00F150CE">
        <w:rPr>
          <w:sz w:val="22"/>
          <w:szCs w:val="22"/>
        </w:rPr>
        <w:t>nie</w:t>
      </w:r>
      <w:r>
        <w:rPr>
          <w:sz w:val="22"/>
          <w:szCs w:val="22"/>
        </w:rPr>
        <w:t xml:space="preserve">deptanie grządek, </w:t>
      </w:r>
      <w:r w:rsidR="00F150CE">
        <w:rPr>
          <w:sz w:val="22"/>
          <w:szCs w:val="22"/>
        </w:rPr>
        <w:t xml:space="preserve">nie </w:t>
      </w:r>
      <w:r>
        <w:rPr>
          <w:sz w:val="22"/>
          <w:szCs w:val="22"/>
        </w:rPr>
        <w:t>wyrywani</w:t>
      </w:r>
      <w:r w:rsidR="00F150CE">
        <w:rPr>
          <w:sz w:val="22"/>
          <w:szCs w:val="22"/>
        </w:rPr>
        <w:t xml:space="preserve">a i niszczenia </w:t>
      </w:r>
      <w:r>
        <w:rPr>
          <w:sz w:val="22"/>
          <w:szCs w:val="22"/>
        </w:rPr>
        <w:t>roślin,</w:t>
      </w:r>
      <w:r w:rsidR="00F150CE">
        <w:rPr>
          <w:sz w:val="22"/>
          <w:szCs w:val="22"/>
        </w:rPr>
        <w:t xml:space="preserve"> nie</w:t>
      </w:r>
      <w:r>
        <w:rPr>
          <w:sz w:val="22"/>
          <w:szCs w:val="22"/>
        </w:rPr>
        <w:t xml:space="preserve"> łamani</w:t>
      </w:r>
      <w:r w:rsidR="00F150CE">
        <w:rPr>
          <w:sz w:val="22"/>
          <w:szCs w:val="22"/>
        </w:rPr>
        <w:t>a</w:t>
      </w:r>
      <w:r>
        <w:rPr>
          <w:sz w:val="22"/>
          <w:szCs w:val="22"/>
        </w:rPr>
        <w:t xml:space="preserve"> sprzętów).</w:t>
      </w:r>
    </w:p>
    <w:p w:rsidR="00BA6218" w:rsidRDefault="00BA6218" w:rsidP="00BA621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BA6218" w:rsidRDefault="00BA6218" w:rsidP="00F150C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czyli nasz Zielony Ogród Społeczny gwarantuje </w:t>
      </w:r>
      <w:r w:rsidR="00D41A54" w:rsidRPr="00BA6218">
        <w:rPr>
          <w:b/>
          <w:bCs/>
          <w:sz w:val="22"/>
          <w:szCs w:val="22"/>
        </w:rPr>
        <w:t>bezpieczeństw</w:t>
      </w:r>
      <w:r>
        <w:rPr>
          <w:b/>
          <w:bCs/>
          <w:sz w:val="22"/>
          <w:szCs w:val="22"/>
        </w:rPr>
        <w:t>o</w:t>
      </w:r>
      <w:r w:rsidR="00D41A54" w:rsidRPr="00BA6218">
        <w:rPr>
          <w:b/>
          <w:bCs/>
          <w:sz w:val="22"/>
          <w:szCs w:val="22"/>
        </w:rPr>
        <w:t xml:space="preserve"> osób</w:t>
      </w:r>
      <w:r w:rsidR="00D41A54" w:rsidRPr="00BA6218">
        <w:rPr>
          <w:sz w:val="22"/>
          <w:szCs w:val="22"/>
        </w:rPr>
        <w:t xml:space="preserve">, </w:t>
      </w:r>
      <w:r w:rsidR="00D41A54" w:rsidRPr="00BA6218">
        <w:rPr>
          <w:b/>
          <w:bCs/>
          <w:sz w:val="22"/>
          <w:szCs w:val="22"/>
        </w:rPr>
        <w:t xml:space="preserve">a zwłaszcza dzieci i seniorów </w:t>
      </w:r>
      <w:r w:rsidR="00F150CE">
        <w:rPr>
          <w:b/>
          <w:bCs/>
          <w:sz w:val="22"/>
          <w:szCs w:val="22"/>
        </w:rPr>
        <w:t xml:space="preserve">                         </w:t>
      </w:r>
      <w:r w:rsidR="00D41A54" w:rsidRPr="00BA6218">
        <w:rPr>
          <w:b/>
          <w:bCs/>
          <w:sz w:val="22"/>
          <w:szCs w:val="22"/>
        </w:rPr>
        <w:t>z niego korzystających</w:t>
      </w:r>
      <w:r w:rsidR="00BF5EAD" w:rsidRPr="00BA6218">
        <w:rPr>
          <w:sz w:val="22"/>
          <w:szCs w:val="22"/>
        </w:rPr>
        <w:t xml:space="preserve">. </w:t>
      </w:r>
    </w:p>
    <w:p w:rsidR="00F150CE" w:rsidRDefault="00F150CE" w:rsidP="00F150CE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F150CE" w:rsidRDefault="00F150CE" w:rsidP="00F150CE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F150CE" w:rsidRDefault="00F150CE" w:rsidP="00F150CE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C053D5" w:rsidRPr="00F150CE" w:rsidRDefault="00D41A54" w:rsidP="00F150CE">
      <w:pPr>
        <w:pStyle w:val="Default"/>
        <w:spacing w:line="360" w:lineRule="auto"/>
        <w:jc w:val="both"/>
        <w:rPr>
          <w:sz w:val="22"/>
          <w:szCs w:val="22"/>
        </w:rPr>
      </w:pPr>
      <w:r w:rsidRPr="00BA6218">
        <w:rPr>
          <w:b/>
          <w:bCs/>
          <w:sz w:val="22"/>
          <w:szCs w:val="22"/>
        </w:rPr>
        <w:t>Całodobowy monitoring, automatyczne zamykanie na noc wraz  z kontrolą wizyjną dostępu</w:t>
      </w:r>
      <w:r w:rsidRPr="00BA6218">
        <w:rPr>
          <w:sz w:val="22"/>
          <w:szCs w:val="22"/>
        </w:rPr>
        <w:t xml:space="preserve">  ochroni to miejsce przed wandalizmem</w:t>
      </w:r>
      <w:r w:rsidR="00BF5EAD" w:rsidRPr="00BA6218">
        <w:rPr>
          <w:sz w:val="22"/>
          <w:szCs w:val="22"/>
        </w:rPr>
        <w:t>, kradzieżą</w:t>
      </w:r>
      <w:r w:rsidR="00BA6218" w:rsidRPr="00BA6218">
        <w:rPr>
          <w:sz w:val="22"/>
          <w:szCs w:val="22"/>
        </w:rPr>
        <w:t xml:space="preserve"> roślin i sprzętu oraz</w:t>
      </w:r>
      <w:r w:rsidR="00BF5EAD" w:rsidRPr="00BA6218">
        <w:rPr>
          <w:sz w:val="22"/>
          <w:szCs w:val="22"/>
        </w:rPr>
        <w:t xml:space="preserve"> dewastacją tego miejsca, które  służy do relaksu i edukacji małych i dużych mieszkańców Wrocławia.</w:t>
      </w:r>
    </w:p>
    <w:p w:rsidR="00C053D5" w:rsidRDefault="00C053D5" w:rsidP="00D41A54">
      <w:pPr>
        <w:pStyle w:val="Default"/>
        <w:jc w:val="both"/>
        <w:rPr>
          <w:b/>
          <w:bCs/>
          <w:sz w:val="22"/>
          <w:szCs w:val="22"/>
        </w:rPr>
      </w:pPr>
    </w:p>
    <w:p w:rsidR="00341E2F" w:rsidRPr="00F150CE" w:rsidRDefault="00341E2F" w:rsidP="00D41A54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F150CE">
        <w:rPr>
          <w:b/>
          <w:bCs/>
          <w:color w:val="auto"/>
          <w:sz w:val="22"/>
          <w:szCs w:val="22"/>
        </w:rPr>
        <w:t xml:space="preserve">Zielone Karty </w:t>
      </w:r>
      <w:r w:rsidRPr="00D0736D">
        <w:rPr>
          <w:b/>
          <w:bCs/>
          <w:color w:val="auto"/>
          <w:sz w:val="22"/>
          <w:szCs w:val="22"/>
          <w:u w:val="single"/>
        </w:rPr>
        <w:t>otrzyma</w:t>
      </w:r>
      <w:r w:rsidR="00D41A54" w:rsidRPr="00D0736D">
        <w:rPr>
          <w:b/>
          <w:bCs/>
          <w:color w:val="auto"/>
          <w:sz w:val="22"/>
          <w:szCs w:val="22"/>
          <w:u w:val="single"/>
        </w:rPr>
        <w:t xml:space="preserve">ją </w:t>
      </w:r>
      <w:r w:rsidR="00F150CE" w:rsidRPr="00D0736D">
        <w:rPr>
          <w:b/>
          <w:bCs/>
          <w:color w:val="auto"/>
          <w:sz w:val="22"/>
          <w:szCs w:val="22"/>
          <w:u w:val="single"/>
        </w:rPr>
        <w:t xml:space="preserve">wszystkie </w:t>
      </w:r>
      <w:r w:rsidR="00D41A54" w:rsidRPr="00D0736D">
        <w:rPr>
          <w:b/>
          <w:bCs/>
          <w:color w:val="auto"/>
          <w:sz w:val="22"/>
          <w:szCs w:val="22"/>
          <w:u w:val="single"/>
        </w:rPr>
        <w:t>osoby</w:t>
      </w:r>
      <w:r w:rsidRPr="00D0736D">
        <w:rPr>
          <w:b/>
          <w:bCs/>
          <w:color w:val="auto"/>
          <w:sz w:val="22"/>
          <w:szCs w:val="22"/>
          <w:u w:val="single"/>
        </w:rPr>
        <w:t>,</w:t>
      </w:r>
      <w:r w:rsidRPr="00F150CE">
        <w:rPr>
          <w:b/>
          <w:bCs/>
          <w:color w:val="auto"/>
          <w:sz w:val="22"/>
          <w:szCs w:val="22"/>
        </w:rPr>
        <w:t xml:space="preserve"> kto będ</w:t>
      </w:r>
      <w:r w:rsidR="00D41A54" w:rsidRPr="00F150CE">
        <w:rPr>
          <w:b/>
          <w:bCs/>
          <w:color w:val="auto"/>
          <w:sz w:val="22"/>
          <w:szCs w:val="22"/>
        </w:rPr>
        <w:t>ą</w:t>
      </w:r>
      <w:r w:rsidRPr="00F150CE">
        <w:rPr>
          <w:b/>
          <w:bCs/>
          <w:color w:val="auto"/>
          <w:sz w:val="22"/>
          <w:szCs w:val="22"/>
        </w:rPr>
        <w:t xml:space="preserve"> miał</w:t>
      </w:r>
      <w:r w:rsidR="00D41A54" w:rsidRPr="00F150CE">
        <w:rPr>
          <w:b/>
          <w:bCs/>
          <w:color w:val="auto"/>
          <w:sz w:val="22"/>
          <w:szCs w:val="22"/>
        </w:rPr>
        <w:t>y</w:t>
      </w:r>
      <w:r w:rsidRPr="00F150CE">
        <w:rPr>
          <w:b/>
          <w:bCs/>
          <w:color w:val="auto"/>
          <w:sz w:val="22"/>
          <w:szCs w:val="22"/>
        </w:rPr>
        <w:t xml:space="preserve"> chęć skorzystania </w:t>
      </w:r>
      <w:r w:rsidR="00792195">
        <w:rPr>
          <w:b/>
          <w:bCs/>
          <w:color w:val="auto"/>
          <w:sz w:val="22"/>
          <w:szCs w:val="22"/>
        </w:rPr>
        <w:t>z tego niezwykłego miejsca m. in.:</w:t>
      </w:r>
    </w:p>
    <w:p w:rsidR="00D41A54" w:rsidRPr="00341E2F" w:rsidRDefault="00D41A54" w:rsidP="00F150CE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D0736D" w:rsidRDefault="00792195" w:rsidP="00D073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360" w:lineRule="auto"/>
        <w:jc w:val="both"/>
        <w:rPr>
          <w:rFonts w:ascii="Calibri" w:hAnsi="Calibri" w:cs="Calibri"/>
          <w:color w:val="000000"/>
        </w:rPr>
      </w:pPr>
      <w:r w:rsidRPr="00D41A54">
        <w:rPr>
          <w:rFonts w:ascii="Calibri" w:hAnsi="Calibri" w:cs="Calibri"/>
          <w:b/>
          <w:bCs/>
          <w:color w:val="000000"/>
        </w:rPr>
        <w:t>każdy mieszkaniec Wrocławia</w:t>
      </w:r>
      <w:r>
        <w:rPr>
          <w:rFonts w:ascii="Calibri" w:hAnsi="Calibri" w:cs="Calibri"/>
          <w:color w:val="000000"/>
        </w:rPr>
        <w:t xml:space="preserve">, </w:t>
      </w:r>
      <w:r w:rsidRPr="00D41A54">
        <w:rPr>
          <w:rFonts w:ascii="Calibri" w:hAnsi="Calibri" w:cs="Calibri"/>
          <w:color w:val="000000"/>
          <w:u w:val="single"/>
        </w:rPr>
        <w:t xml:space="preserve">który odbierze </w:t>
      </w:r>
      <w:r>
        <w:rPr>
          <w:rFonts w:ascii="Calibri" w:hAnsi="Calibri" w:cs="Calibri"/>
          <w:color w:val="000000"/>
          <w:u w:val="single"/>
        </w:rPr>
        <w:t xml:space="preserve">bezpłatną </w:t>
      </w:r>
      <w:r w:rsidRPr="00D41A54">
        <w:rPr>
          <w:rFonts w:ascii="Calibri" w:hAnsi="Calibri" w:cs="Calibri"/>
          <w:color w:val="000000"/>
          <w:u w:val="single"/>
        </w:rPr>
        <w:t>kartę nie podlegającą zwrotowi w biurze przedszkola</w:t>
      </w:r>
      <w:r w:rsidR="00D0736D">
        <w:rPr>
          <w:rFonts w:ascii="Calibri" w:hAnsi="Calibri" w:cs="Calibri"/>
          <w:color w:val="000000"/>
          <w:u w:val="single"/>
        </w:rPr>
        <w:t xml:space="preserve"> lub w Radzie Osiedla Przedmieście Świdnickie, </w:t>
      </w:r>
      <w:r w:rsidRPr="00D41A54">
        <w:rPr>
          <w:rFonts w:ascii="Calibri" w:hAnsi="Calibri" w:cs="Calibri"/>
          <w:color w:val="000000"/>
          <w:u w:val="single"/>
        </w:rPr>
        <w:t>bez reje</w:t>
      </w:r>
      <w:r w:rsidR="00D0736D">
        <w:rPr>
          <w:rFonts w:ascii="Calibri" w:hAnsi="Calibri" w:cs="Calibri"/>
          <w:color w:val="000000"/>
          <w:u w:val="single"/>
        </w:rPr>
        <w:t xml:space="preserve">strowania jego danych osobowych, </w:t>
      </w:r>
    </w:p>
    <w:p w:rsidR="00D0736D" w:rsidRPr="00D0736D" w:rsidRDefault="00D0736D" w:rsidP="00D0736D">
      <w:pPr>
        <w:pStyle w:val="Akapitzlist"/>
        <w:autoSpaceDE w:val="0"/>
        <w:autoSpaceDN w:val="0"/>
        <w:adjustRightInd w:val="0"/>
        <w:spacing w:after="152" w:line="360" w:lineRule="auto"/>
        <w:ind w:left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Będą to m.in. </w:t>
      </w:r>
    </w:p>
    <w:p w:rsidR="00C053D5" w:rsidRDefault="00341E2F" w:rsidP="00F150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360" w:lineRule="auto"/>
        <w:jc w:val="both"/>
        <w:rPr>
          <w:rFonts w:ascii="Calibri" w:hAnsi="Calibri" w:cs="Calibri"/>
          <w:color w:val="000000"/>
        </w:rPr>
      </w:pPr>
      <w:r w:rsidRPr="00D41A54">
        <w:rPr>
          <w:rFonts w:ascii="Calibri" w:hAnsi="Calibri" w:cs="Calibri"/>
          <w:b/>
          <w:bCs/>
          <w:color w:val="000000"/>
        </w:rPr>
        <w:t>rodzic</w:t>
      </w:r>
      <w:r w:rsidR="00D41A54" w:rsidRPr="00D41A54">
        <w:rPr>
          <w:rFonts w:ascii="Calibri" w:hAnsi="Calibri" w:cs="Calibri"/>
          <w:b/>
          <w:bCs/>
          <w:color w:val="000000"/>
        </w:rPr>
        <w:t>e</w:t>
      </w:r>
      <w:r w:rsidRPr="00D41A54">
        <w:rPr>
          <w:rFonts w:ascii="Calibri" w:hAnsi="Calibri" w:cs="Calibri"/>
          <w:b/>
          <w:bCs/>
          <w:color w:val="000000"/>
        </w:rPr>
        <w:t xml:space="preserve"> dzieci uczęszczających do Przedszkola nr 43 „Kolorowe” </w:t>
      </w:r>
      <w:r w:rsidRPr="00D41A54">
        <w:rPr>
          <w:rFonts w:ascii="Calibri" w:hAnsi="Calibri" w:cs="Calibri"/>
          <w:color w:val="000000"/>
        </w:rPr>
        <w:t>we Wrocławiu</w:t>
      </w:r>
      <w:r w:rsidR="00D41A54">
        <w:rPr>
          <w:rFonts w:ascii="Calibri" w:hAnsi="Calibri" w:cs="Calibri"/>
          <w:color w:val="000000"/>
        </w:rPr>
        <w:t xml:space="preserve"> </w:t>
      </w:r>
      <w:r w:rsidR="00F150CE">
        <w:rPr>
          <w:rFonts w:ascii="Calibri" w:hAnsi="Calibri" w:cs="Calibri"/>
          <w:color w:val="000000"/>
        </w:rPr>
        <w:t xml:space="preserve">korzystające z niego </w:t>
      </w:r>
      <w:r w:rsidR="00D41A54">
        <w:rPr>
          <w:rFonts w:ascii="Calibri" w:hAnsi="Calibri" w:cs="Calibri"/>
          <w:color w:val="000000"/>
        </w:rPr>
        <w:t>po zakończeniu pracy przedszkola,</w:t>
      </w:r>
    </w:p>
    <w:p w:rsidR="00C053D5" w:rsidRPr="00C053D5" w:rsidRDefault="00C053D5" w:rsidP="00F150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360" w:lineRule="auto"/>
        <w:jc w:val="both"/>
        <w:rPr>
          <w:rFonts w:ascii="Calibri" w:hAnsi="Calibri" w:cs="Calibri"/>
          <w:color w:val="000000"/>
        </w:rPr>
      </w:pPr>
      <w:r w:rsidRPr="00C053D5">
        <w:rPr>
          <w:rFonts w:ascii="Calibri" w:hAnsi="Calibri" w:cs="Calibri"/>
          <w:b/>
          <w:bCs/>
          <w:color w:val="000000"/>
        </w:rPr>
        <w:t>studenci</w:t>
      </w:r>
      <w:r w:rsidRPr="00C053D5">
        <w:rPr>
          <w:rFonts w:ascii="Calibri" w:hAnsi="Calibri" w:cs="Calibri"/>
          <w:color w:val="000000"/>
        </w:rPr>
        <w:t xml:space="preserve"> </w:t>
      </w:r>
      <w:r w:rsidRPr="00C053D5">
        <w:rPr>
          <w:rFonts w:ascii="Calibri" w:hAnsi="Calibri" w:cs="Calibri"/>
          <w:b/>
        </w:rPr>
        <w:t xml:space="preserve">Uniwersytetu Przyrodniczego we Wrocławiu zgłębiających tajniki </w:t>
      </w:r>
      <w:r w:rsidRPr="00C053D5">
        <w:rPr>
          <w:b/>
          <w:bCs/>
          <w:lang w:eastAsia="pl-PL"/>
        </w:rPr>
        <w:t>Hortiterapii</w:t>
      </w:r>
      <w:r>
        <w:rPr>
          <w:b/>
          <w:bCs/>
          <w:lang w:eastAsia="pl-PL"/>
        </w:rPr>
        <w:t xml:space="preserve"> </w:t>
      </w:r>
      <w:r w:rsidRPr="00F150CE">
        <w:rPr>
          <w:lang w:eastAsia="pl-PL"/>
        </w:rPr>
        <w:t>(form</w:t>
      </w:r>
      <w:r w:rsidR="00F150CE">
        <w:rPr>
          <w:lang w:eastAsia="pl-PL"/>
        </w:rPr>
        <w:t>a</w:t>
      </w:r>
      <w:r w:rsidRPr="001B07AA">
        <w:rPr>
          <w:lang w:eastAsia="pl-PL"/>
        </w:rPr>
        <w:t xml:space="preserve"> rehabilitacji wspomagając</w:t>
      </w:r>
      <w:r w:rsidR="00F150CE">
        <w:rPr>
          <w:lang w:eastAsia="pl-PL"/>
        </w:rPr>
        <w:t>ej</w:t>
      </w:r>
      <w:r w:rsidRPr="001B07AA">
        <w:rPr>
          <w:lang w:eastAsia="pl-PL"/>
        </w:rPr>
        <w:t xml:space="preserve"> leczenie za pomocą ogrodu</w:t>
      </w:r>
      <w:r>
        <w:rPr>
          <w:lang w:eastAsia="pl-PL"/>
        </w:rPr>
        <w:t>)</w:t>
      </w:r>
      <w:r w:rsidRPr="001B07AA">
        <w:rPr>
          <w:lang w:eastAsia="pl-PL"/>
        </w:rPr>
        <w:t> </w:t>
      </w:r>
      <w:r w:rsidRPr="00C053D5">
        <w:rPr>
          <w:b/>
          <w:bCs/>
          <w:lang w:eastAsia="pl-PL"/>
        </w:rPr>
        <w:t xml:space="preserve"> i jej oddziaływania na przedszkolaki - dzieci, dorosłych – seniorów.</w:t>
      </w:r>
    </w:p>
    <w:p w:rsidR="00D41A54" w:rsidRDefault="00341E2F" w:rsidP="00F150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360" w:lineRule="auto"/>
        <w:jc w:val="both"/>
        <w:rPr>
          <w:rFonts w:ascii="Calibri" w:hAnsi="Calibri" w:cs="Calibri"/>
          <w:color w:val="000000"/>
        </w:rPr>
      </w:pPr>
      <w:r w:rsidRPr="00D41A54">
        <w:rPr>
          <w:rFonts w:ascii="Calibri" w:hAnsi="Calibri" w:cs="Calibri"/>
          <w:b/>
          <w:bCs/>
          <w:color w:val="000000"/>
        </w:rPr>
        <w:t>Rad</w:t>
      </w:r>
      <w:r w:rsidR="00D41A54" w:rsidRPr="00D41A54">
        <w:rPr>
          <w:rFonts w:ascii="Calibri" w:hAnsi="Calibri" w:cs="Calibri"/>
          <w:b/>
          <w:bCs/>
          <w:color w:val="000000"/>
        </w:rPr>
        <w:t>a</w:t>
      </w:r>
      <w:r w:rsidRPr="00D41A54">
        <w:rPr>
          <w:rFonts w:ascii="Calibri" w:hAnsi="Calibri" w:cs="Calibri"/>
          <w:b/>
          <w:bCs/>
          <w:color w:val="000000"/>
        </w:rPr>
        <w:t xml:space="preserve"> Osiedla Przedmieście Świdnickie</w:t>
      </w:r>
      <w:r w:rsidRPr="00D41A54">
        <w:rPr>
          <w:rFonts w:ascii="Calibri" w:hAnsi="Calibri" w:cs="Calibri"/>
          <w:color w:val="000000"/>
        </w:rPr>
        <w:t xml:space="preserve">, </w:t>
      </w:r>
    </w:p>
    <w:p w:rsidR="00D41A54" w:rsidRDefault="00D41A54" w:rsidP="00F150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360" w:lineRule="auto"/>
        <w:jc w:val="both"/>
        <w:rPr>
          <w:rFonts w:ascii="Calibri" w:hAnsi="Calibri" w:cs="Calibri"/>
          <w:color w:val="000000"/>
        </w:rPr>
      </w:pPr>
      <w:r w:rsidRPr="00D41A54">
        <w:rPr>
          <w:rFonts w:ascii="Calibri" w:hAnsi="Calibri" w:cs="Calibri"/>
          <w:b/>
          <w:bCs/>
          <w:color w:val="000000"/>
        </w:rPr>
        <w:t>m</w:t>
      </w:r>
      <w:r w:rsidR="00341E2F" w:rsidRPr="00D41A54">
        <w:rPr>
          <w:rFonts w:ascii="Calibri" w:hAnsi="Calibri" w:cs="Calibri"/>
          <w:b/>
          <w:bCs/>
          <w:color w:val="000000"/>
        </w:rPr>
        <w:t>ieszkańc</w:t>
      </w:r>
      <w:r w:rsidRPr="00D41A54">
        <w:rPr>
          <w:rFonts w:ascii="Calibri" w:hAnsi="Calibri" w:cs="Calibri"/>
          <w:b/>
          <w:bCs/>
          <w:color w:val="000000"/>
        </w:rPr>
        <w:t>y okolicznych</w:t>
      </w:r>
      <w:r w:rsidR="00341E2F" w:rsidRPr="00D41A54">
        <w:rPr>
          <w:rFonts w:ascii="Calibri" w:hAnsi="Calibri" w:cs="Calibri"/>
          <w:b/>
          <w:bCs/>
          <w:color w:val="000000"/>
        </w:rPr>
        <w:t xml:space="preserve"> kamienic</w:t>
      </w:r>
      <w:r w:rsidR="00341E2F" w:rsidRPr="00D41A54">
        <w:rPr>
          <w:rFonts w:ascii="Calibri" w:hAnsi="Calibri" w:cs="Calibri"/>
          <w:color w:val="000000"/>
        </w:rPr>
        <w:t xml:space="preserve"> przy ul. Tadeusza Kościuszki 14, 15, 16, 17, 18, 20, 21, 23, 25, 27 - Osiedle Przedmieście Świdnickie, </w:t>
      </w:r>
    </w:p>
    <w:p w:rsidR="00341E2F" w:rsidRDefault="00341E2F" w:rsidP="00F150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360" w:lineRule="auto"/>
        <w:jc w:val="both"/>
        <w:rPr>
          <w:rFonts w:ascii="Calibri" w:hAnsi="Calibri" w:cs="Calibri"/>
          <w:color w:val="000000"/>
        </w:rPr>
      </w:pPr>
      <w:r w:rsidRPr="00D41A54">
        <w:rPr>
          <w:rFonts w:ascii="Calibri" w:hAnsi="Calibri" w:cs="Calibri"/>
          <w:b/>
          <w:bCs/>
          <w:color w:val="000000"/>
        </w:rPr>
        <w:t>uczestni</w:t>
      </w:r>
      <w:r w:rsidR="00D41A54" w:rsidRPr="00D41A54">
        <w:rPr>
          <w:rFonts w:ascii="Calibri" w:hAnsi="Calibri" w:cs="Calibri"/>
          <w:b/>
          <w:bCs/>
          <w:color w:val="000000"/>
        </w:rPr>
        <w:t>cy</w:t>
      </w:r>
      <w:r w:rsidRPr="00D41A54">
        <w:rPr>
          <w:rFonts w:ascii="Calibri" w:hAnsi="Calibri" w:cs="Calibri"/>
          <w:b/>
          <w:bCs/>
          <w:color w:val="000000"/>
        </w:rPr>
        <w:t xml:space="preserve"> Filmowego Klubu Senior</w:t>
      </w:r>
      <w:r w:rsidR="00D41A54" w:rsidRPr="00D41A54">
        <w:rPr>
          <w:rFonts w:ascii="Calibri" w:hAnsi="Calibri" w:cs="Calibri"/>
          <w:b/>
          <w:bCs/>
          <w:color w:val="000000"/>
        </w:rPr>
        <w:t>a</w:t>
      </w:r>
      <w:r w:rsidR="00D0736D">
        <w:rPr>
          <w:rFonts w:ascii="Calibri" w:hAnsi="Calibri" w:cs="Calibri"/>
          <w:color w:val="000000"/>
        </w:rPr>
        <w:t xml:space="preserve"> w DCF we Wrocławiu.</w:t>
      </w:r>
      <w:r w:rsidRPr="00D41A54">
        <w:rPr>
          <w:rFonts w:ascii="Calibri" w:hAnsi="Calibri" w:cs="Calibri"/>
          <w:color w:val="000000"/>
        </w:rPr>
        <w:t xml:space="preserve"> </w:t>
      </w:r>
    </w:p>
    <w:p w:rsidR="004E4B80" w:rsidRDefault="004E4B80" w:rsidP="00F150CE">
      <w:pPr>
        <w:pStyle w:val="Default"/>
        <w:spacing w:line="360" w:lineRule="auto"/>
        <w:jc w:val="both"/>
        <w:rPr>
          <w:sz w:val="22"/>
          <w:szCs w:val="22"/>
        </w:rPr>
      </w:pPr>
    </w:p>
    <w:p w:rsidR="004E4B80" w:rsidRPr="00945D4F" w:rsidRDefault="004E4B80" w:rsidP="00F150CE">
      <w:pPr>
        <w:pStyle w:val="Default"/>
        <w:spacing w:line="360" w:lineRule="auto"/>
        <w:jc w:val="both"/>
        <w:rPr>
          <w:b/>
          <w:bCs/>
          <w:i/>
          <w:iCs/>
          <w:color w:val="538135" w:themeColor="accent6" w:themeShade="BF"/>
        </w:rPr>
      </w:pPr>
      <w:r w:rsidRPr="00945D4F">
        <w:rPr>
          <w:b/>
          <w:bCs/>
          <w:i/>
          <w:iCs/>
          <w:color w:val="538135" w:themeColor="accent6" w:themeShade="BF"/>
        </w:rPr>
        <w:t xml:space="preserve">Zielony Ogród Społeczny to </w:t>
      </w:r>
      <w:r w:rsidRPr="00D0736D">
        <w:rPr>
          <w:b/>
          <w:bCs/>
          <w:i/>
          <w:iCs/>
          <w:color w:val="538135" w:themeColor="accent6" w:themeShade="BF"/>
          <w:u w:val="single"/>
        </w:rPr>
        <w:t>idealne – bezpieczne warunki</w:t>
      </w:r>
      <w:r w:rsidRPr="00945D4F">
        <w:rPr>
          <w:b/>
          <w:bCs/>
          <w:i/>
          <w:iCs/>
          <w:color w:val="538135" w:themeColor="accent6" w:themeShade="BF"/>
        </w:rPr>
        <w:t xml:space="preserve"> do wypoczynku, zabawy i edukacji dla nas wszystkich (dzieci i dorosłych – młodszych i starszych).</w:t>
      </w:r>
    </w:p>
    <w:p w:rsidR="004E4B80" w:rsidRDefault="004E4B80" w:rsidP="00F150CE">
      <w:pPr>
        <w:pStyle w:val="Default"/>
        <w:spacing w:line="360" w:lineRule="auto"/>
        <w:jc w:val="both"/>
        <w:rPr>
          <w:b/>
          <w:bCs/>
          <w:i/>
          <w:iCs/>
          <w:color w:val="538135" w:themeColor="accent6" w:themeShade="BF"/>
        </w:rPr>
      </w:pPr>
    </w:p>
    <w:p w:rsidR="004E4B80" w:rsidRDefault="004E4B80" w:rsidP="00F150C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i/>
          <w:iCs/>
          <w:color w:val="538135" w:themeColor="accent6" w:themeShade="BF"/>
          <w:sz w:val="24"/>
          <w:szCs w:val="24"/>
        </w:rPr>
      </w:pPr>
    </w:p>
    <w:p w:rsidR="00424E29" w:rsidRDefault="00424E29" w:rsidP="00F150CE">
      <w:pPr>
        <w:pStyle w:val="Default"/>
        <w:spacing w:line="360" w:lineRule="auto"/>
        <w:jc w:val="center"/>
        <w:rPr>
          <w:color w:val="538135" w:themeColor="accent6" w:themeShade="BF"/>
        </w:rPr>
      </w:pPr>
    </w:p>
    <w:p w:rsidR="00945D4F" w:rsidRDefault="00945D4F" w:rsidP="00F150CE">
      <w:pPr>
        <w:pStyle w:val="Default"/>
        <w:spacing w:line="360" w:lineRule="auto"/>
        <w:jc w:val="center"/>
        <w:rPr>
          <w:color w:val="538135" w:themeColor="accent6" w:themeShade="BF"/>
        </w:rPr>
      </w:pPr>
    </w:p>
    <w:p w:rsidR="00945D4F" w:rsidRPr="00945D4F" w:rsidRDefault="00945D4F" w:rsidP="00945D4F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</w:t>
      </w:r>
      <w:r w:rsidRPr="00945D4F">
        <w:rPr>
          <w:color w:val="auto"/>
        </w:rPr>
        <w:t xml:space="preserve">Lider projektu </w:t>
      </w:r>
    </w:p>
    <w:p w:rsidR="00945D4F" w:rsidRPr="00BF5EAD" w:rsidRDefault="00945D4F" w:rsidP="00945D4F">
      <w:pPr>
        <w:pStyle w:val="Default"/>
        <w:spacing w:line="360" w:lineRule="auto"/>
        <w:jc w:val="right"/>
        <w:rPr>
          <w:color w:val="538135" w:themeColor="accent6" w:themeShade="BF"/>
        </w:rPr>
      </w:pPr>
      <w:bookmarkStart w:id="0" w:name="_GoBack"/>
      <w:bookmarkEnd w:id="0"/>
      <w:r>
        <w:rPr>
          <w:b/>
          <w:bCs/>
          <w:sz w:val="23"/>
          <w:szCs w:val="23"/>
        </w:rPr>
        <w:t>Katarzyna Targoszewska - Ordoń</w:t>
      </w:r>
    </w:p>
    <w:sectPr w:rsidR="00945D4F" w:rsidRPr="00BF5EAD" w:rsidSect="00C053D5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7.5pt;height:21.75pt;visibility:visible;mso-wrap-style:square" o:bullet="t">
        <v:imagedata r:id="rId1" o:title=""/>
      </v:shape>
    </w:pict>
  </w:numPicBullet>
  <w:abstractNum w:abstractNumId="0">
    <w:nsid w:val="CDB335E8"/>
    <w:multiLevelType w:val="hybridMultilevel"/>
    <w:tmpl w:val="CD1925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6303A31"/>
    <w:multiLevelType w:val="hybridMultilevel"/>
    <w:tmpl w:val="C63D85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2526DC"/>
    <w:multiLevelType w:val="hybridMultilevel"/>
    <w:tmpl w:val="EE0CC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0778"/>
    <w:multiLevelType w:val="hybridMultilevel"/>
    <w:tmpl w:val="47F6133A"/>
    <w:lvl w:ilvl="0" w:tplc="0415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4">
    <w:nsid w:val="3A8131B6"/>
    <w:multiLevelType w:val="hybridMultilevel"/>
    <w:tmpl w:val="C55AB4B2"/>
    <w:lvl w:ilvl="0" w:tplc="AFCA66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E6E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200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D0F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460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9869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48B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255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3022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EEC758F"/>
    <w:multiLevelType w:val="hybridMultilevel"/>
    <w:tmpl w:val="9716B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A6"/>
    <w:rsid w:val="000B55AA"/>
    <w:rsid w:val="00341E2F"/>
    <w:rsid w:val="00424E29"/>
    <w:rsid w:val="00455A66"/>
    <w:rsid w:val="004E4B80"/>
    <w:rsid w:val="0070346F"/>
    <w:rsid w:val="00792195"/>
    <w:rsid w:val="007E0890"/>
    <w:rsid w:val="00945D4F"/>
    <w:rsid w:val="00A305A6"/>
    <w:rsid w:val="00AF37D4"/>
    <w:rsid w:val="00BA6218"/>
    <w:rsid w:val="00BF5EAD"/>
    <w:rsid w:val="00C053D5"/>
    <w:rsid w:val="00C244AE"/>
    <w:rsid w:val="00D0736D"/>
    <w:rsid w:val="00D345E8"/>
    <w:rsid w:val="00D41A54"/>
    <w:rsid w:val="00E05DE4"/>
    <w:rsid w:val="00F1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6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34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4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45E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5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D3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0890"/>
    <w:pPr>
      <w:ind w:left="720"/>
      <w:contextualSpacing/>
    </w:pPr>
  </w:style>
  <w:style w:type="character" w:customStyle="1" w:styleId="tytul">
    <w:name w:val="tytul"/>
    <w:basedOn w:val="Domylnaczcionkaakapitu"/>
    <w:rsid w:val="00424E29"/>
  </w:style>
  <w:style w:type="character" w:styleId="Hipercze">
    <w:name w:val="Hyperlink"/>
    <w:basedOn w:val="Domylnaczcionkaakapitu"/>
    <w:uiPriority w:val="99"/>
    <w:semiHidden/>
    <w:unhideWhenUsed/>
    <w:rsid w:val="00424E29"/>
    <w:rPr>
      <w:color w:val="0000FF"/>
      <w:u w:val="single"/>
    </w:rPr>
  </w:style>
  <w:style w:type="paragraph" w:customStyle="1" w:styleId="Default">
    <w:name w:val="Default"/>
    <w:rsid w:val="00AF37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3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3D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34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4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45E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5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D3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0890"/>
    <w:pPr>
      <w:ind w:left="720"/>
      <w:contextualSpacing/>
    </w:pPr>
  </w:style>
  <w:style w:type="character" w:customStyle="1" w:styleId="tytul">
    <w:name w:val="tytul"/>
    <w:basedOn w:val="Domylnaczcionkaakapitu"/>
    <w:rsid w:val="00424E29"/>
  </w:style>
  <w:style w:type="character" w:styleId="Hipercze">
    <w:name w:val="Hyperlink"/>
    <w:basedOn w:val="Domylnaczcionkaakapitu"/>
    <w:uiPriority w:val="99"/>
    <w:semiHidden/>
    <w:unhideWhenUsed/>
    <w:rsid w:val="00424E29"/>
    <w:rPr>
      <w:color w:val="0000FF"/>
      <w:u w:val="single"/>
    </w:rPr>
  </w:style>
  <w:style w:type="paragraph" w:customStyle="1" w:styleId="Default">
    <w:name w:val="Default"/>
    <w:rsid w:val="00AF37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3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3D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Ludwika Michałowska</dc:creator>
  <cp:lastModifiedBy>Ludwika Anna Michałowska</cp:lastModifiedBy>
  <cp:revision>2</cp:revision>
  <cp:lastPrinted>2019-06-10T05:34:00Z</cp:lastPrinted>
  <dcterms:created xsi:type="dcterms:W3CDTF">2019-06-10T05:51:00Z</dcterms:created>
  <dcterms:modified xsi:type="dcterms:W3CDTF">2019-06-10T05:51:00Z</dcterms:modified>
</cp:coreProperties>
</file>