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9259578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AB49BE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3F2C34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Uporządkowanie terenu wokół  Jeziora Pawłowickiego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3F2C34" w:rsidRDefault="003F2C34" w:rsidP="003F2C34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C33F76" w:rsidRPr="00AB49BE" w:rsidRDefault="003F2C34" w:rsidP="003F2C34">
      <w:pPr>
        <w:spacing w:after="4" w:line="320" w:lineRule="exact"/>
        <w:rPr>
          <w:rFonts w:ascii="Arial" w:hAnsi="Arial" w:cs="Arial"/>
          <w:sz w:val="20"/>
          <w:szCs w:val="20"/>
        </w:rPr>
      </w:pPr>
      <w:r w:rsidRPr="00AB49BE">
        <w:rPr>
          <w:rFonts w:ascii="Arial" w:hAnsi="Arial" w:cs="Arial"/>
          <w:sz w:val="20"/>
          <w:szCs w:val="20"/>
        </w:rPr>
        <w:t>Uporządkowanie terenu wokół  Jeziora Pawłowickiego</w:t>
      </w:r>
      <w:r w:rsidR="00C33F76" w:rsidRPr="00AB49BE">
        <w:rPr>
          <w:rFonts w:ascii="Arial" w:hAnsi="Arial" w:cs="Arial"/>
          <w:sz w:val="20"/>
          <w:szCs w:val="20"/>
        </w:rPr>
        <w:t xml:space="preserve"> polegające</w:t>
      </w:r>
      <w:r w:rsidRPr="00AB49BE">
        <w:rPr>
          <w:rFonts w:ascii="Arial" w:hAnsi="Arial" w:cs="Arial"/>
          <w:sz w:val="20"/>
          <w:szCs w:val="20"/>
        </w:rPr>
        <w:t xml:space="preserve"> na</w:t>
      </w:r>
      <w:r w:rsidR="00C33F76" w:rsidRPr="00AB49BE">
        <w:rPr>
          <w:rFonts w:ascii="Arial" w:hAnsi="Arial" w:cs="Arial"/>
          <w:sz w:val="20"/>
          <w:szCs w:val="20"/>
        </w:rPr>
        <w:t>:</w:t>
      </w:r>
    </w:p>
    <w:p w:rsidR="003F2C34" w:rsidRPr="00AB49BE" w:rsidRDefault="00C33F76" w:rsidP="003F2C34">
      <w:pPr>
        <w:spacing w:after="4" w:line="320" w:lineRule="exact"/>
        <w:rPr>
          <w:rFonts w:ascii="Arial" w:hAnsi="Arial" w:cs="Arial"/>
          <w:sz w:val="20"/>
          <w:szCs w:val="20"/>
        </w:rPr>
      </w:pPr>
      <w:r w:rsidRPr="00AB49BE">
        <w:rPr>
          <w:rFonts w:ascii="Arial" w:hAnsi="Arial" w:cs="Arial"/>
          <w:sz w:val="20"/>
          <w:szCs w:val="20"/>
        </w:rPr>
        <w:t xml:space="preserve">- </w:t>
      </w:r>
      <w:r w:rsidR="003F2C34" w:rsidRPr="00AB49BE">
        <w:rPr>
          <w:rFonts w:ascii="Arial" w:hAnsi="Arial" w:cs="Arial"/>
          <w:sz w:val="20"/>
          <w:szCs w:val="20"/>
        </w:rPr>
        <w:t xml:space="preserve"> </w:t>
      </w:r>
      <w:r w:rsidRPr="00AB49BE">
        <w:rPr>
          <w:rFonts w:ascii="Arial" w:hAnsi="Arial" w:cs="Arial"/>
          <w:sz w:val="20"/>
          <w:szCs w:val="20"/>
        </w:rPr>
        <w:t>renowacji istniejących  i wytyczeniu nowych  ścieżek przeznaczonych dla pieszych i rowerzystów wraz z niezbędną infrastrukturą: ławki, siedziska, śmietniki, słupki ograniczające od strony jezdni,</w:t>
      </w:r>
    </w:p>
    <w:p w:rsidR="00C33F76" w:rsidRPr="00AB49BE" w:rsidRDefault="00C33F76" w:rsidP="003F2C34">
      <w:pPr>
        <w:spacing w:after="4" w:line="320" w:lineRule="exact"/>
        <w:rPr>
          <w:rFonts w:ascii="Arial" w:hAnsi="Arial" w:cs="Arial"/>
          <w:sz w:val="20"/>
          <w:szCs w:val="20"/>
        </w:rPr>
      </w:pPr>
      <w:r w:rsidRPr="00AB49BE">
        <w:rPr>
          <w:rFonts w:ascii="Arial" w:hAnsi="Arial" w:cs="Arial"/>
          <w:sz w:val="20"/>
          <w:szCs w:val="20"/>
        </w:rPr>
        <w:t>- regulacja terenów zielonych ( oczyszczenie parku z uschniętych roślin – drzew i krzewów, zwisających połamanych  konarów i gałęzi</w:t>
      </w:r>
      <w:r w:rsidR="00AB49BE">
        <w:rPr>
          <w:rFonts w:ascii="Arial" w:hAnsi="Arial" w:cs="Arial"/>
          <w:sz w:val="20"/>
          <w:szCs w:val="20"/>
        </w:rPr>
        <w:t>)</w:t>
      </w:r>
      <w:r w:rsidRPr="00AB49BE">
        <w:rPr>
          <w:rFonts w:ascii="Arial" w:hAnsi="Arial" w:cs="Arial"/>
          <w:sz w:val="20"/>
          <w:szCs w:val="20"/>
        </w:rPr>
        <w:t>,</w:t>
      </w:r>
    </w:p>
    <w:p w:rsidR="00C33F76" w:rsidRPr="001D6960" w:rsidRDefault="00C33F76" w:rsidP="003F2C34">
      <w:pPr>
        <w:spacing w:after="4" w:line="320" w:lineRule="exact"/>
        <w:rPr>
          <w:rFonts w:ascii="Arial" w:hAnsi="Arial" w:cs="Arial"/>
          <w:sz w:val="16"/>
          <w:szCs w:val="16"/>
        </w:rPr>
      </w:pPr>
      <w:r w:rsidRPr="00AB49BE">
        <w:rPr>
          <w:rFonts w:ascii="Arial" w:hAnsi="Arial" w:cs="Arial"/>
          <w:sz w:val="20"/>
          <w:szCs w:val="20"/>
        </w:rPr>
        <w:t>- wykonanie nowych nasadzeń ozdobnych drzew i krzewów</w:t>
      </w:r>
      <w:r>
        <w:rPr>
          <w:rFonts w:ascii="Arial" w:hAnsi="Arial" w:cs="Arial"/>
          <w:sz w:val="16"/>
          <w:szCs w:val="16"/>
        </w:rPr>
        <w:t xml:space="preserve">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C6" w:rsidRDefault="00BB60C6">
      <w:r>
        <w:separator/>
      </w:r>
    </w:p>
  </w:endnote>
  <w:endnote w:type="continuationSeparator" w:id="0">
    <w:p w:rsidR="00BB60C6" w:rsidRDefault="00BB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9104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49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C6" w:rsidRDefault="00BB60C6">
      <w:r>
        <w:separator/>
      </w:r>
    </w:p>
  </w:footnote>
  <w:footnote w:type="continuationSeparator" w:id="0">
    <w:p w:rsidR="00BB60C6" w:rsidRDefault="00BB6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3F2C34"/>
    <w:rsid w:val="004172EE"/>
    <w:rsid w:val="00443FAF"/>
    <w:rsid w:val="00491047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AB49BE"/>
    <w:rsid w:val="00BB60C6"/>
    <w:rsid w:val="00C33F76"/>
    <w:rsid w:val="00C605D2"/>
    <w:rsid w:val="00D02279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B457D-2508-40D4-BA7E-971E3068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1390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RP</cp:lastModifiedBy>
  <cp:revision>2</cp:revision>
  <cp:lastPrinted>2015-01-21T08:25:00Z</cp:lastPrinted>
  <dcterms:created xsi:type="dcterms:W3CDTF">2018-07-08T20:57:00Z</dcterms:created>
  <dcterms:modified xsi:type="dcterms:W3CDTF">2018-07-08T20:57:00Z</dcterms:modified>
</cp:coreProperties>
</file>