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41" w:rsidRPr="00433CB5" w:rsidRDefault="00CE3CBA" w:rsidP="000D102C">
      <w:pPr>
        <w:jc w:val="center"/>
        <w:rPr>
          <w:rFonts w:cstheme="minorHAnsi"/>
          <w:sz w:val="24"/>
        </w:rPr>
      </w:pPr>
      <w:r w:rsidRPr="00433CB5">
        <w:rPr>
          <w:rFonts w:cstheme="minorHAnsi"/>
          <w:sz w:val="24"/>
        </w:rPr>
        <w:t>WBO mały rejonowy</w:t>
      </w:r>
    </w:p>
    <w:p w:rsidR="00883C96" w:rsidRPr="00433CB5" w:rsidRDefault="003D2CE6">
      <w:pPr>
        <w:rPr>
          <w:rFonts w:cstheme="minorHAnsi"/>
          <w:b/>
        </w:rPr>
      </w:pPr>
      <w:r w:rsidRPr="00433CB5">
        <w:rPr>
          <w:rFonts w:cstheme="minorHAnsi"/>
          <w:b/>
        </w:rPr>
        <w:t xml:space="preserve">Numer projektu: </w:t>
      </w:r>
    </w:p>
    <w:p w:rsidR="003D2CE6" w:rsidRPr="00433CB5" w:rsidRDefault="003D2CE6">
      <w:pPr>
        <w:rPr>
          <w:rFonts w:cstheme="minorHAnsi"/>
          <w:b/>
        </w:rPr>
      </w:pPr>
      <w:r w:rsidRPr="00433CB5">
        <w:rPr>
          <w:rFonts w:cstheme="minorHAnsi"/>
        </w:rPr>
        <w:t>252</w:t>
      </w:r>
    </w:p>
    <w:p w:rsidR="00CE3CBA" w:rsidRPr="00433CB5" w:rsidRDefault="00CE3CBA">
      <w:pPr>
        <w:rPr>
          <w:rFonts w:cstheme="minorHAnsi"/>
          <w:b/>
        </w:rPr>
      </w:pPr>
      <w:r w:rsidRPr="00433CB5">
        <w:rPr>
          <w:rFonts w:cstheme="minorHAnsi"/>
          <w:b/>
        </w:rPr>
        <w:t>Nazwa (200 znaków):</w:t>
      </w:r>
    </w:p>
    <w:p w:rsidR="00CE3CBA" w:rsidRPr="00433CB5" w:rsidRDefault="00726908">
      <w:pPr>
        <w:rPr>
          <w:rFonts w:cstheme="minorHAnsi"/>
        </w:rPr>
      </w:pPr>
      <w:r w:rsidRPr="00433CB5">
        <w:rPr>
          <w:rFonts w:cstheme="minorHAnsi"/>
        </w:rPr>
        <w:t>Wrocławska Arena Sportu – rozbudowa i poprawa bezpieczeństwa terenu sportowo-rekreacyjnego na Zakrzowie</w:t>
      </w:r>
    </w:p>
    <w:p w:rsidR="00CE3CBA" w:rsidRPr="00433CB5" w:rsidRDefault="00CE3CBA">
      <w:pPr>
        <w:rPr>
          <w:rFonts w:cstheme="minorHAnsi"/>
          <w:b/>
        </w:rPr>
      </w:pPr>
      <w:r w:rsidRPr="00433CB5">
        <w:rPr>
          <w:rFonts w:cstheme="minorHAnsi"/>
          <w:b/>
        </w:rPr>
        <w:t>Elementy projektu *</w:t>
      </w:r>
    </w:p>
    <w:p w:rsidR="000D102C" w:rsidRPr="00433CB5" w:rsidRDefault="000D102C" w:rsidP="00726908">
      <w:pPr>
        <w:rPr>
          <w:rFonts w:cstheme="minorHAnsi"/>
        </w:rPr>
      </w:pPr>
      <w:r w:rsidRPr="00433CB5">
        <w:rPr>
          <w:rFonts w:cstheme="minorHAnsi"/>
        </w:rPr>
        <w:t>Wykonanie</w:t>
      </w:r>
      <w:r w:rsidR="00BD16DE" w:rsidRPr="00433CB5">
        <w:rPr>
          <w:rFonts w:cstheme="minorHAnsi"/>
        </w:rPr>
        <w:t>/dokończenie</w:t>
      </w:r>
      <w:r w:rsidRPr="00433CB5">
        <w:rPr>
          <w:rFonts w:cstheme="minorHAnsi"/>
        </w:rPr>
        <w:t xml:space="preserve"> </w:t>
      </w:r>
      <w:r w:rsidR="00726908" w:rsidRPr="00433CB5">
        <w:rPr>
          <w:rFonts w:cstheme="minorHAnsi"/>
        </w:rPr>
        <w:t>ciągów komunikacyjnych, poprawa bezpieczeństwa obiektu po przez budowę</w:t>
      </w:r>
      <w:r w:rsidR="00883C96" w:rsidRPr="00433CB5">
        <w:rPr>
          <w:rFonts w:cstheme="minorHAnsi"/>
        </w:rPr>
        <w:t>/</w:t>
      </w:r>
      <w:r w:rsidR="00726908" w:rsidRPr="00433CB5">
        <w:rPr>
          <w:rFonts w:cstheme="minorHAnsi"/>
        </w:rPr>
        <w:t>uzupełnienie</w:t>
      </w:r>
      <w:r w:rsidR="00102E85" w:rsidRPr="00433CB5">
        <w:rPr>
          <w:rFonts w:cstheme="minorHAnsi"/>
        </w:rPr>
        <w:t xml:space="preserve"> i poprawę</w:t>
      </w:r>
      <w:r w:rsidR="00726908" w:rsidRPr="00433CB5">
        <w:rPr>
          <w:rFonts w:cstheme="minorHAnsi"/>
        </w:rPr>
        <w:t xml:space="preserve"> </w:t>
      </w:r>
      <w:r w:rsidR="00726908" w:rsidRPr="00433CB5">
        <w:rPr>
          <w:rFonts w:cstheme="minorHAnsi"/>
        </w:rPr>
        <w:t>stanu ogrodzenia, wykonanie/uzupełnienie oświetlenia</w:t>
      </w:r>
      <w:r w:rsidR="00726908" w:rsidRPr="00433CB5">
        <w:rPr>
          <w:rFonts w:cstheme="minorHAnsi"/>
        </w:rPr>
        <w:t xml:space="preserve"> </w:t>
      </w:r>
      <w:proofErr w:type="spellStart"/>
      <w:r w:rsidR="00726908" w:rsidRPr="00433CB5">
        <w:rPr>
          <w:rFonts w:cstheme="minorHAnsi"/>
        </w:rPr>
        <w:t>alejkowe</w:t>
      </w:r>
      <w:r w:rsidR="00726908" w:rsidRPr="00433CB5">
        <w:rPr>
          <w:rFonts w:cstheme="minorHAnsi"/>
        </w:rPr>
        <w:t>go</w:t>
      </w:r>
      <w:proofErr w:type="spellEnd"/>
      <w:r w:rsidR="00726908" w:rsidRPr="00433CB5">
        <w:rPr>
          <w:rFonts w:cstheme="minorHAnsi"/>
        </w:rPr>
        <w:t xml:space="preserve">, </w:t>
      </w:r>
      <w:r w:rsidR="00726908" w:rsidRPr="00433CB5">
        <w:rPr>
          <w:rFonts w:cstheme="minorHAnsi"/>
        </w:rPr>
        <w:t>kolejny etap budowy małego boiska i oświetlenia dużego boiska</w:t>
      </w:r>
      <w:r w:rsidR="00726908" w:rsidRPr="00433CB5">
        <w:rPr>
          <w:rFonts w:cstheme="minorHAnsi"/>
        </w:rPr>
        <w:t xml:space="preserve"> </w:t>
      </w:r>
      <w:r w:rsidRPr="00433CB5">
        <w:rPr>
          <w:rFonts w:cstheme="minorHAnsi"/>
        </w:rPr>
        <w:t>– koszt łączny: 250 000 zł</w:t>
      </w:r>
    </w:p>
    <w:p w:rsidR="00CE3CBA" w:rsidRPr="00433CB5" w:rsidRDefault="00975494">
      <w:pPr>
        <w:rPr>
          <w:rFonts w:cstheme="minorHAnsi"/>
          <w:b/>
        </w:rPr>
      </w:pPr>
      <w:r w:rsidRPr="00433CB5">
        <w:rPr>
          <w:rFonts w:cstheme="minorHAnsi"/>
          <w:b/>
        </w:rPr>
        <w:t>Uzasadnienie projektu * (1800 znaków)</w:t>
      </w:r>
    </w:p>
    <w:p w:rsidR="00433CB5" w:rsidRDefault="002E0701" w:rsidP="00433CB5">
      <w:pPr>
        <w:rPr>
          <w:rFonts w:cstheme="minorHAnsi"/>
        </w:rPr>
      </w:pPr>
      <w:r w:rsidRPr="00433CB5">
        <w:rPr>
          <w:rFonts w:cstheme="minorHAnsi"/>
        </w:rPr>
        <w:t xml:space="preserve">Projekt zakłada </w:t>
      </w:r>
      <w:r w:rsidR="00883C96" w:rsidRPr="00433CB5">
        <w:rPr>
          <w:rFonts w:cstheme="minorHAnsi"/>
        </w:rPr>
        <w:t>uzupełnienie budowy kolejnego etapu Wrocławskiej Areny Sportu</w:t>
      </w:r>
      <w:r w:rsidR="00102E85" w:rsidRPr="00433CB5">
        <w:rPr>
          <w:rFonts w:cstheme="minorHAnsi"/>
        </w:rPr>
        <w:t xml:space="preserve">, w ramach kontynuacji projektów z </w:t>
      </w:r>
      <w:r w:rsidR="00433CB5">
        <w:rPr>
          <w:rFonts w:cstheme="minorHAnsi"/>
        </w:rPr>
        <w:t>WBO 2017</w:t>
      </w:r>
      <w:r w:rsidR="00102E85" w:rsidRPr="00433CB5">
        <w:rPr>
          <w:rFonts w:cstheme="minorHAnsi"/>
        </w:rPr>
        <w:t xml:space="preserve"> </w:t>
      </w:r>
      <w:r w:rsidR="00883C96" w:rsidRPr="00433CB5">
        <w:rPr>
          <w:rFonts w:cstheme="minorHAnsi"/>
        </w:rPr>
        <w:t xml:space="preserve"> w zakresie</w:t>
      </w:r>
      <w:r w:rsidR="00433CB5">
        <w:rPr>
          <w:rFonts w:cstheme="minorHAnsi"/>
        </w:rPr>
        <w:t>:</w:t>
      </w:r>
    </w:p>
    <w:p w:rsidR="00883C96" w:rsidRPr="00433CB5" w:rsidRDefault="00883C96" w:rsidP="00433CB5">
      <w:pPr>
        <w:rPr>
          <w:rFonts w:cstheme="minorHAnsi"/>
        </w:rPr>
      </w:pPr>
      <w:r w:rsidRPr="00433CB5">
        <w:rPr>
          <w:rFonts w:cstheme="minorHAnsi"/>
        </w:rPr>
        <w:t>poprawy bezpieczeństwa:</w:t>
      </w:r>
    </w:p>
    <w:p w:rsidR="00883C96" w:rsidRPr="00433CB5" w:rsidRDefault="00883C96" w:rsidP="00433CB5">
      <w:pPr>
        <w:ind w:firstLine="708"/>
        <w:rPr>
          <w:rFonts w:cstheme="minorHAnsi"/>
        </w:rPr>
      </w:pPr>
      <w:r w:rsidRPr="00433CB5">
        <w:rPr>
          <w:rFonts w:cstheme="minorHAnsi"/>
        </w:rPr>
        <w:t xml:space="preserve">- </w:t>
      </w:r>
      <w:r w:rsidRPr="00433CB5">
        <w:rPr>
          <w:rFonts w:cstheme="minorHAnsi"/>
        </w:rPr>
        <w:t>rozbudowa ciągów komunikacyjnych</w:t>
      </w:r>
    </w:p>
    <w:p w:rsidR="00883C96" w:rsidRPr="00433CB5" w:rsidRDefault="00883C96" w:rsidP="00433CB5">
      <w:pPr>
        <w:ind w:firstLine="708"/>
        <w:rPr>
          <w:rFonts w:cstheme="minorHAnsi"/>
        </w:rPr>
      </w:pPr>
      <w:r w:rsidRPr="00433CB5">
        <w:rPr>
          <w:rFonts w:cstheme="minorHAnsi"/>
        </w:rPr>
        <w:t>- uzupełnienie i poprawa stanu ogrodzenia (poprawa bezpieczeństwa obiektu)</w:t>
      </w:r>
    </w:p>
    <w:p w:rsidR="00883C96" w:rsidRPr="00433CB5" w:rsidRDefault="00883C96" w:rsidP="00433CB5">
      <w:pPr>
        <w:ind w:firstLine="708"/>
        <w:rPr>
          <w:rFonts w:cstheme="minorHAnsi"/>
        </w:rPr>
      </w:pPr>
      <w:r w:rsidRPr="00433CB5">
        <w:rPr>
          <w:rFonts w:cstheme="minorHAnsi"/>
        </w:rPr>
        <w:t xml:space="preserve">- oświetlenie </w:t>
      </w:r>
      <w:proofErr w:type="spellStart"/>
      <w:r w:rsidRPr="00433CB5">
        <w:rPr>
          <w:rFonts w:cstheme="minorHAnsi"/>
        </w:rPr>
        <w:t>alejkowe</w:t>
      </w:r>
      <w:proofErr w:type="spellEnd"/>
    </w:p>
    <w:p w:rsidR="00883C96" w:rsidRPr="00433CB5" w:rsidRDefault="00433CB5" w:rsidP="00883C96">
      <w:pPr>
        <w:rPr>
          <w:rFonts w:cstheme="minorHAnsi"/>
        </w:rPr>
      </w:pPr>
      <w:r>
        <w:rPr>
          <w:rFonts w:cstheme="minorHAnsi"/>
        </w:rPr>
        <w:t>b</w:t>
      </w:r>
      <w:r w:rsidR="00883C96" w:rsidRPr="00433CB5">
        <w:rPr>
          <w:rFonts w:cstheme="minorHAnsi"/>
        </w:rPr>
        <w:t>udowy</w:t>
      </w:r>
      <w:r>
        <w:rPr>
          <w:rFonts w:cstheme="minorHAnsi"/>
        </w:rPr>
        <w:t xml:space="preserve"> kolejnego etapu</w:t>
      </w:r>
      <w:r w:rsidR="00883C96" w:rsidRPr="00433CB5">
        <w:rPr>
          <w:rFonts w:cstheme="minorHAnsi"/>
        </w:rPr>
        <w:t xml:space="preserve"> małego boiska i dużego boiska baseballowego/</w:t>
      </w:r>
      <w:proofErr w:type="spellStart"/>
      <w:r w:rsidR="00883C96" w:rsidRPr="00433CB5">
        <w:rPr>
          <w:rFonts w:cstheme="minorHAnsi"/>
        </w:rPr>
        <w:t>softballowego</w:t>
      </w:r>
      <w:proofErr w:type="spellEnd"/>
      <w:r w:rsidR="00883C96" w:rsidRPr="00433CB5">
        <w:rPr>
          <w:rFonts w:cstheme="minorHAnsi"/>
        </w:rPr>
        <w:t xml:space="preserve"> (oświetlenie).</w:t>
      </w:r>
    </w:p>
    <w:p w:rsidR="002E0701" w:rsidRPr="00433CB5" w:rsidRDefault="002E0701" w:rsidP="00433CB5">
      <w:pPr>
        <w:rPr>
          <w:rFonts w:cstheme="minorHAnsi"/>
        </w:rPr>
      </w:pPr>
      <w:r w:rsidRPr="00433CB5">
        <w:rPr>
          <w:rFonts w:cstheme="minorHAnsi"/>
        </w:rPr>
        <w:t xml:space="preserve">Projekt jest odpowiedzią na rosnącą potrzebę mieszkańców Wrocławia związaną z alternatywną możliwością spędzania wolnego czasu. Dalsza rozbudowa </w:t>
      </w:r>
      <w:r w:rsidR="0077216A" w:rsidRPr="00433CB5">
        <w:rPr>
          <w:rFonts w:cstheme="minorHAnsi"/>
        </w:rPr>
        <w:t>tej infrastruktury</w:t>
      </w:r>
      <w:r w:rsidRPr="00433CB5">
        <w:rPr>
          <w:rFonts w:cstheme="minorHAnsi"/>
        </w:rPr>
        <w:t xml:space="preserve"> </w:t>
      </w:r>
      <w:r w:rsidR="0077216A" w:rsidRPr="00433CB5">
        <w:rPr>
          <w:rFonts w:cstheme="minorHAnsi"/>
        </w:rPr>
        <w:t>uatrakcyjni jej charakter i bardziej zachęci dzieci, młodzieży i dorosłych do aktywnego spędzania wolnego czasu.</w:t>
      </w:r>
    </w:p>
    <w:p w:rsidR="002E0701" w:rsidRPr="00433CB5" w:rsidRDefault="002E0701" w:rsidP="00433CB5">
      <w:pPr>
        <w:rPr>
          <w:rFonts w:cstheme="minorHAnsi"/>
        </w:rPr>
      </w:pPr>
      <w:r w:rsidRPr="00433CB5">
        <w:rPr>
          <w:rFonts w:cstheme="minorHAnsi"/>
        </w:rPr>
        <w:t xml:space="preserve">Poprzez integrację społeczeństwa wokół </w:t>
      </w:r>
      <w:r w:rsidR="00883C96" w:rsidRPr="00433CB5">
        <w:rPr>
          <w:rFonts w:cstheme="minorHAnsi"/>
        </w:rPr>
        <w:t>tego sportowego obiektu</w:t>
      </w:r>
      <w:r w:rsidRPr="00433CB5">
        <w:rPr>
          <w:rFonts w:cstheme="minorHAnsi"/>
        </w:rPr>
        <w:t xml:space="preserve">, chcemy pokazać mieszkańcom nowe możliwości rozwoju i budować pozytywne postawy. </w:t>
      </w:r>
    </w:p>
    <w:p w:rsidR="002E0701" w:rsidRPr="00433CB5" w:rsidRDefault="002E0701" w:rsidP="00433CB5">
      <w:pPr>
        <w:rPr>
          <w:rFonts w:cstheme="minorHAnsi"/>
        </w:rPr>
      </w:pPr>
      <w:r w:rsidRPr="00433CB5">
        <w:rPr>
          <w:rFonts w:cstheme="minorHAnsi"/>
        </w:rPr>
        <w:t xml:space="preserve">Ważną kwestią w obfitym wykorzystaniu podstawowej </w:t>
      </w:r>
      <w:r w:rsidR="00D64676" w:rsidRPr="00433CB5">
        <w:rPr>
          <w:rFonts w:cstheme="minorHAnsi"/>
        </w:rPr>
        <w:t>infrastruktury sportowej na Zakrzowie</w:t>
      </w:r>
      <w:r w:rsidRPr="00433CB5">
        <w:rPr>
          <w:rFonts w:cstheme="minorHAnsi"/>
        </w:rPr>
        <w:t xml:space="preserve"> j</w:t>
      </w:r>
      <w:r w:rsidR="00D64676" w:rsidRPr="00433CB5">
        <w:rPr>
          <w:rFonts w:cstheme="minorHAnsi"/>
        </w:rPr>
        <w:t xml:space="preserve">est aktywność wielu organizacji, </w:t>
      </w:r>
      <w:r w:rsidRPr="00433CB5">
        <w:rPr>
          <w:rFonts w:cstheme="minorHAnsi"/>
        </w:rPr>
        <w:t xml:space="preserve">co jest dodatkowym gwarantem </w:t>
      </w:r>
      <w:r w:rsidR="00BD16DE" w:rsidRPr="00433CB5">
        <w:rPr>
          <w:rFonts w:cstheme="minorHAnsi"/>
        </w:rPr>
        <w:t xml:space="preserve">społecznego zwrotu </w:t>
      </w:r>
      <w:r w:rsidRPr="00433CB5">
        <w:rPr>
          <w:rFonts w:cstheme="minorHAnsi"/>
        </w:rPr>
        <w:t>tej inwestycji. Beneficjentami projekt</w:t>
      </w:r>
      <w:r w:rsidR="00D64676" w:rsidRPr="00433CB5">
        <w:rPr>
          <w:rFonts w:cstheme="minorHAnsi"/>
        </w:rPr>
        <w:t xml:space="preserve">u będą wszystkie osoby, które </w:t>
      </w:r>
      <w:r w:rsidR="0077216A" w:rsidRPr="00433CB5">
        <w:rPr>
          <w:rFonts w:cstheme="minorHAnsi"/>
        </w:rPr>
        <w:t>prowadzą</w:t>
      </w:r>
      <w:bookmarkStart w:id="0" w:name="_GoBack"/>
      <w:bookmarkEnd w:id="0"/>
      <w:r w:rsidR="00D64676" w:rsidRPr="00433CB5">
        <w:rPr>
          <w:rFonts w:cstheme="minorHAnsi"/>
        </w:rPr>
        <w:t xml:space="preserve"> aktywny tryb życia.</w:t>
      </w:r>
    </w:p>
    <w:p w:rsidR="00B07AEE" w:rsidRPr="00433CB5" w:rsidRDefault="002E0701" w:rsidP="00433CB5">
      <w:pPr>
        <w:rPr>
          <w:rFonts w:cstheme="minorHAnsi"/>
        </w:rPr>
      </w:pPr>
      <w:r w:rsidRPr="00433CB5">
        <w:rPr>
          <w:rFonts w:cstheme="minorHAnsi"/>
        </w:rPr>
        <w:t>Ostateczny zakres projektu zostanie ustalony na etapie opracowywania dokumentacji technicznej.</w:t>
      </w:r>
    </w:p>
    <w:p w:rsidR="00CE7B12" w:rsidRPr="00433CB5" w:rsidRDefault="00CE7B12">
      <w:pPr>
        <w:rPr>
          <w:rFonts w:cstheme="minorHAnsi"/>
          <w:b/>
        </w:rPr>
      </w:pPr>
      <w:r w:rsidRPr="00433CB5">
        <w:rPr>
          <w:rFonts w:cstheme="minorHAnsi"/>
          <w:b/>
        </w:rPr>
        <w:t>Uwagi do projektu (800 znaków)</w:t>
      </w:r>
    </w:p>
    <w:p w:rsidR="00CE7B12" w:rsidRPr="00433CB5" w:rsidRDefault="003F252D" w:rsidP="003F252D">
      <w:pPr>
        <w:rPr>
          <w:rFonts w:cstheme="minorHAnsi"/>
        </w:rPr>
      </w:pPr>
      <w:r w:rsidRPr="00433CB5">
        <w:rPr>
          <w:rFonts w:cstheme="minorHAnsi"/>
        </w:rPr>
        <w:t>Projekt jest spójny i zgodny ze zgłoszonymi i realizowanymi projektami na tym terenie w ramach WBO 2016, WBO 2016 i WBO 2017</w:t>
      </w:r>
    </w:p>
    <w:p w:rsidR="00CE7B12" w:rsidRPr="00433CB5" w:rsidRDefault="00CE7B12">
      <w:pPr>
        <w:rPr>
          <w:rFonts w:cstheme="minorHAnsi"/>
          <w:b/>
        </w:rPr>
      </w:pPr>
      <w:r w:rsidRPr="00433CB5">
        <w:rPr>
          <w:rFonts w:cstheme="minorHAnsi"/>
          <w:b/>
        </w:rPr>
        <w:t>Opisowa lokalizacja (800 znaków)</w:t>
      </w:r>
    </w:p>
    <w:p w:rsidR="003F252D" w:rsidRPr="00433CB5" w:rsidRDefault="003F252D" w:rsidP="003F252D">
      <w:pPr>
        <w:spacing w:before="100" w:beforeAutospacing="1" w:after="100" w:afterAutospacing="1" w:line="240" w:lineRule="auto"/>
        <w:rPr>
          <w:rFonts w:cstheme="minorHAnsi"/>
        </w:rPr>
      </w:pPr>
      <w:r w:rsidRPr="00433CB5">
        <w:rPr>
          <w:rFonts w:cstheme="minorHAnsi"/>
        </w:rPr>
        <w:t xml:space="preserve">Działka na której zrealizowana będzie cała inwestycja: </w:t>
      </w:r>
    </w:p>
    <w:p w:rsidR="003F252D" w:rsidRPr="00433CB5" w:rsidRDefault="003F252D" w:rsidP="003F252D">
      <w:pPr>
        <w:spacing w:before="100" w:beforeAutospacing="1" w:after="100" w:afterAutospacing="1" w:line="240" w:lineRule="auto"/>
        <w:rPr>
          <w:rFonts w:cstheme="minorHAnsi"/>
        </w:rPr>
      </w:pPr>
      <w:r w:rsidRPr="00433CB5">
        <w:rPr>
          <w:rFonts w:cstheme="minorHAnsi"/>
        </w:rPr>
        <w:t>Zakrzów, AR_11, 2/4</w:t>
      </w:r>
    </w:p>
    <w:p w:rsidR="003F252D" w:rsidRPr="00433CB5" w:rsidRDefault="003F252D" w:rsidP="003F252D">
      <w:pPr>
        <w:spacing w:before="100" w:beforeAutospacing="1" w:after="100" w:afterAutospacing="1" w:line="240" w:lineRule="auto"/>
        <w:rPr>
          <w:rFonts w:cstheme="minorHAnsi"/>
        </w:rPr>
      </w:pPr>
      <w:r w:rsidRPr="00433CB5">
        <w:rPr>
          <w:rFonts w:cstheme="minorHAnsi"/>
        </w:rPr>
        <w:t>Zakrzów, AR_11, 30/1</w:t>
      </w:r>
    </w:p>
    <w:p w:rsidR="00CE7B12" w:rsidRPr="00433CB5" w:rsidRDefault="003F252D" w:rsidP="00BD16DE">
      <w:pPr>
        <w:spacing w:before="100" w:beforeAutospacing="1" w:after="100" w:afterAutospacing="1" w:line="240" w:lineRule="auto"/>
        <w:rPr>
          <w:rFonts w:cstheme="minorHAnsi"/>
        </w:rPr>
      </w:pPr>
      <w:r w:rsidRPr="00433CB5">
        <w:rPr>
          <w:rFonts w:cstheme="minorHAnsi"/>
        </w:rPr>
        <w:lastRenderedPageBreak/>
        <w:t>Zakrzów, AR_11, 31/1</w:t>
      </w:r>
    </w:p>
    <w:sectPr w:rsidR="00CE7B12" w:rsidRPr="00433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BA"/>
    <w:rsid w:val="000D102C"/>
    <w:rsid w:val="00102E85"/>
    <w:rsid w:val="002E0701"/>
    <w:rsid w:val="003D2CE6"/>
    <w:rsid w:val="003F252D"/>
    <w:rsid w:val="00433CB5"/>
    <w:rsid w:val="005A3D89"/>
    <w:rsid w:val="00616841"/>
    <w:rsid w:val="00726908"/>
    <w:rsid w:val="0077216A"/>
    <w:rsid w:val="00883C96"/>
    <w:rsid w:val="00975494"/>
    <w:rsid w:val="00A706D9"/>
    <w:rsid w:val="00B07AEE"/>
    <w:rsid w:val="00BD16DE"/>
    <w:rsid w:val="00CE3CBA"/>
    <w:rsid w:val="00CE7B12"/>
    <w:rsid w:val="00D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7586"/>
  <w15:chartTrackingRefBased/>
  <w15:docId w15:val="{0E1EC316-34A1-4792-9D94-8F155316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3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Kozioł</dc:creator>
  <cp:keywords/>
  <dc:description/>
  <cp:lastModifiedBy>Marek Kozioł</cp:lastModifiedBy>
  <cp:revision>14</cp:revision>
  <dcterms:created xsi:type="dcterms:W3CDTF">2018-02-08T21:27:00Z</dcterms:created>
  <dcterms:modified xsi:type="dcterms:W3CDTF">2018-06-06T08:10:00Z</dcterms:modified>
</cp:coreProperties>
</file>