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82897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A4197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A2365A" w:rsidRDefault="00A2365A" w:rsidP="00A2365A">
      <w:r>
        <w:t xml:space="preserve">Przede wszystkim chciałem </w:t>
      </w:r>
      <w:proofErr w:type="spellStart"/>
      <w:r>
        <w:t>usunąc</w:t>
      </w:r>
      <w:proofErr w:type="spellEnd"/>
      <w:r>
        <w:t xml:space="preserve"> z projekty punkty które i tak zostały już odrzucone tj.</w:t>
      </w:r>
    </w:p>
    <w:p w:rsidR="00A2365A" w:rsidRDefault="00A2365A" w:rsidP="00A2365A">
      <w:r>
        <w:t>--------------------</w:t>
      </w:r>
      <w:r>
        <w:br/>
        <w:t>Komentarz UMW po I etapie weryfikacji:</w:t>
      </w:r>
      <w:r>
        <w:br/>
        <w:t>Projekt został zweryfikowany pozytywnie z wyłączeniem odcinków:</w:t>
      </w:r>
      <w:r>
        <w:br/>
        <w:t>3 - ul. Lakiernicza - szerokość chodnika (1,5 m) nie pozwala na montaż słupków, przy zachowaniu obowiązkowej skrajni jezdni, słupki bardzo utrudniłyby lub wręcz uniemożliwiłyby korzystanie z chodnika pieszym Poszerzenie chodników wraz z montażem słupków wiąże z remontem chodników i przebudową ulicy. Koszty wówczas przekroczą 1 mln zł. i</w:t>
      </w:r>
      <w:r>
        <w:br/>
        <w:t>4 - ul. Monterska - jezdnia ma minimalną szerokość (4,5 m), brak dostępnego pasa drogowego i możliwości poszerzenia chodnika.</w:t>
      </w:r>
      <w:r>
        <w:br/>
        <w:t>Szacunkowy koszt projektu to 750 000 zł. Ostateczny zakres projektu zostanie ustalony z Liderem na etapie opracowywania dokumentacji projektowej.</w:t>
      </w:r>
    </w:p>
    <w:p w:rsidR="004A1D1A" w:rsidRDefault="004A1D1A">
      <w:pPr>
        <w:rPr>
          <w:rFonts w:ascii="Arial" w:hAnsi="Arial" w:cs="Arial"/>
        </w:rPr>
      </w:pPr>
    </w:p>
    <w:p w:rsidR="00A2365A" w:rsidRDefault="00A2365A">
      <w:pPr>
        <w:rPr>
          <w:rFonts w:ascii="Arial" w:hAnsi="Arial" w:cs="Arial"/>
        </w:rPr>
      </w:pPr>
    </w:p>
    <w:p w:rsidR="00A2365A" w:rsidRPr="001D6960" w:rsidRDefault="00A2365A">
      <w:pPr>
        <w:rPr>
          <w:rFonts w:ascii="Arial" w:hAnsi="Arial" w:cs="Arial"/>
        </w:rPr>
      </w:pPr>
    </w:p>
    <w:p w:rsidR="00A4197E" w:rsidRDefault="00A4197E" w:rsidP="00A4197E">
      <w:r>
        <w:t>Chcemy aby Grabiszynek był przyjazny dla pieszych:</w:t>
      </w:r>
    </w:p>
    <w:p w:rsidR="00A4197E" w:rsidRDefault="00A4197E" w:rsidP="00A4197E">
      <w:r>
        <w:t>    1.    wybudowanie nowych chodników przy Rymarskiej i Racławickiej oraz wyniesienie i oznakowanie przejścia dla pieszych na ul. Rymarskiej; zawężenie jezdni w obszarze przejścia na ul. Rymarskiej aby uniemożliwić parkowanie samochodów w jego obrębie</w:t>
      </w:r>
    </w:p>
    <w:p w:rsidR="00A4197E" w:rsidRDefault="00A4197E" w:rsidP="00A4197E">
      <w:r>
        <w:t xml:space="preserve">2.    ulepszenie wejścia do parku od ul. Tapicerskiej (aby było tak wygodne jak jest przy wejściu od ul. </w:t>
      </w:r>
      <w:proofErr w:type="spellStart"/>
      <w:r>
        <w:t>Heblarskiej</w:t>
      </w:r>
      <w:proofErr w:type="spellEnd"/>
      <w:r>
        <w:t xml:space="preserve"> / Ślusarskiej) - jest tu duży ruch pieszy i mogłoby być bezpieczniej (wyniesienie skrzyżowania ul. Tapicerskiej / Stolarskiej) i przyjemniej (utwardzona i wyrównana nawierzchnia, </w:t>
      </w:r>
      <w:proofErr w:type="spellStart"/>
      <w:r>
        <w:t>wyznacznie</w:t>
      </w:r>
      <w:proofErr w:type="spellEnd"/>
      <w:r>
        <w:t xml:space="preserve"> miejsc dla samochodów; </w:t>
      </w:r>
      <w:proofErr w:type="spellStart"/>
      <w:r>
        <w:t>ogranicznie</w:t>
      </w:r>
      <w:proofErr w:type="spellEnd"/>
      <w:r>
        <w:t xml:space="preserve"> rozjeżdżania tego wejścia do parku przez samochody - być może że trzeba to wejście całkowicie </w:t>
      </w:r>
      <w:proofErr w:type="spellStart"/>
      <w:r>
        <w:t>zamknąc</w:t>
      </w:r>
      <w:proofErr w:type="spellEnd"/>
      <w:r>
        <w:t xml:space="preserve"> dla ruchu kołowego); ze względu na to </w:t>
      </w:r>
      <w:proofErr w:type="spellStart"/>
      <w:r>
        <w:t>żę</w:t>
      </w:r>
      <w:proofErr w:type="spellEnd"/>
      <w:r>
        <w:t xml:space="preserve"> planowane początkowo dodanie tam </w:t>
      </w:r>
      <w:proofErr w:type="spellStart"/>
      <w:r>
        <w:t>latarnii</w:t>
      </w:r>
      <w:proofErr w:type="spellEnd"/>
      <w:r>
        <w:t xml:space="preserve"> może przeszkadzać mieszkańcom rezygnujemy z dodania tam </w:t>
      </w:r>
      <w:proofErr w:type="spellStart"/>
      <w:r>
        <w:t>latarnii</w:t>
      </w:r>
      <w:proofErr w:type="spellEnd"/>
    </w:p>
    <w:p w:rsidR="004A1D1A" w:rsidRPr="001D6960" w:rsidRDefault="00A4197E" w:rsidP="00A4197E">
      <w:pPr>
        <w:rPr>
          <w:rFonts w:ascii="Arial" w:hAnsi="Arial" w:cs="Arial"/>
        </w:rPr>
      </w:pPr>
      <w:r>
        <w:lastRenderedPageBreak/>
        <w:t xml:space="preserve">    3.    wyniesienie przejść dla pieszych na ul. Odkrywców i ul. O. </w:t>
      </w:r>
      <w:proofErr w:type="spellStart"/>
      <w:r>
        <w:t>Beyzyma</w:t>
      </w:r>
      <w:proofErr w:type="spellEnd"/>
      <w:r>
        <w:t xml:space="preserve"> - przy terenach zielonych (poprawa bezpieczeństwa oraz spowolnienie ruchu); proszę rozważyć zamianę całego odcinka między zaznaczonymi miejscami jako „strefę </w:t>
      </w:r>
      <w:proofErr w:type="spellStart"/>
      <w:r>
        <w:t>zmieszkania</w:t>
      </w:r>
      <w:proofErr w:type="spellEnd"/>
      <w:r>
        <w:t>” lub jakąś inną formę którą dopuszczają przepisy o ruchu drogowym tak aby ułatwić poruszanie się tam pieszym i rowerzystom przed samochodami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03" w:rsidRDefault="00503303">
      <w:r>
        <w:separator/>
      </w:r>
    </w:p>
  </w:endnote>
  <w:endnote w:type="continuationSeparator" w:id="1">
    <w:p w:rsidR="00503303" w:rsidRDefault="005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4783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6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03" w:rsidRDefault="00503303">
      <w:r>
        <w:separator/>
      </w:r>
    </w:p>
  </w:footnote>
  <w:footnote w:type="continuationSeparator" w:id="1">
    <w:p w:rsidR="00503303" w:rsidRDefault="005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2365A"/>
    <w:rsid w:val="00A4197E"/>
    <w:rsid w:val="00A47833"/>
    <w:rsid w:val="00A769B8"/>
    <w:rsid w:val="00C605D2"/>
    <w:rsid w:val="00D02279"/>
    <w:rsid w:val="00E52E5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25</TotalTime>
  <Pages>2</Pages>
  <Words>394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2985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11</cp:revision>
  <cp:lastPrinted>2015-01-21T08:25:00Z</cp:lastPrinted>
  <dcterms:created xsi:type="dcterms:W3CDTF">2016-05-30T12:38:00Z</dcterms:created>
  <dcterms:modified xsi:type="dcterms:W3CDTF">2018-07-11T13:43:00Z</dcterms:modified>
</cp:coreProperties>
</file>