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32296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7A00A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7A00A4">
        <w:rPr>
          <w:rFonts w:ascii="Arial" w:hAnsi="Arial" w:cs="Arial"/>
          <w:b/>
          <w:sz w:val="20"/>
          <w:szCs w:val="20"/>
        </w:rPr>
        <w:t>640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532B73" w:rsidRDefault="00FE7C21" w:rsidP="00FE7C21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 w:rsidRPr="00FE7C21">
        <w:rPr>
          <w:rFonts w:ascii="Arial" w:hAnsi="Arial" w:cs="Arial"/>
          <w:b/>
          <w:sz w:val="20"/>
          <w:szCs w:val="20"/>
        </w:rPr>
        <w:t>Utwardzenie dojść i wjazdu</w:t>
      </w:r>
      <w:r w:rsidR="00751179">
        <w:rPr>
          <w:rFonts w:ascii="Arial" w:hAnsi="Arial" w:cs="Arial"/>
          <w:b/>
          <w:sz w:val="20"/>
          <w:szCs w:val="20"/>
        </w:rPr>
        <w:t xml:space="preserve">, </w:t>
      </w:r>
      <w:r w:rsidR="00532B73">
        <w:rPr>
          <w:rFonts w:ascii="Arial" w:hAnsi="Arial" w:cs="Arial"/>
          <w:b/>
          <w:sz w:val="20"/>
          <w:szCs w:val="20"/>
        </w:rPr>
        <w:t>na</w:t>
      </w:r>
      <w:r w:rsidR="00751179">
        <w:rPr>
          <w:rFonts w:ascii="Arial" w:hAnsi="Arial" w:cs="Arial"/>
          <w:b/>
          <w:sz w:val="20"/>
          <w:szCs w:val="20"/>
        </w:rPr>
        <w:t xml:space="preserve">sadzenie </w:t>
      </w:r>
      <w:proofErr w:type="spellStart"/>
      <w:r w:rsidR="00751179">
        <w:rPr>
          <w:rFonts w:ascii="Arial" w:hAnsi="Arial" w:cs="Arial"/>
          <w:b/>
          <w:sz w:val="20"/>
          <w:szCs w:val="20"/>
        </w:rPr>
        <w:t>drzew</w:t>
      </w:r>
      <w:r>
        <w:rPr>
          <w:rFonts w:ascii="Arial" w:hAnsi="Arial" w:cs="Arial"/>
          <w:b/>
          <w:sz w:val="20"/>
          <w:szCs w:val="20"/>
        </w:rPr>
        <w:t>oraz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montaż</w:t>
      </w:r>
      <w:r w:rsidRPr="00FE7C21">
        <w:rPr>
          <w:rFonts w:ascii="Arial" w:hAnsi="Arial" w:cs="Arial"/>
          <w:b/>
          <w:sz w:val="20"/>
          <w:szCs w:val="20"/>
        </w:rPr>
        <w:t xml:space="preserve"> oświetlenia </w:t>
      </w:r>
      <w:r w:rsidR="00532B73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podwórzu </w:t>
      </w:r>
    </w:p>
    <w:p w:rsidR="004A1D1A" w:rsidRPr="001D6960" w:rsidRDefault="00FE7C21" w:rsidP="0060017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 ul. Jedności Narodowej/</w:t>
      </w:r>
      <w:proofErr w:type="spellStart"/>
      <w:r>
        <w:rPr>
          <w:rFonts w:ascii="Arial" w:hAnsi="Arial" w:cs="Arial"/>
          <w:b/>
          <w:sz w:val="20"/>
          <w:szCs w:val="20"/>
        </w:rPr>
        <w:t>I.Daszyńskiego</w:t>
      </w:r>
      <w:proofErr w:type="spellEnd"/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600175" w:rsidRDefault="00FE7C21" w:rsidP="00600175">
      <w:pPr>
        <w:spacing w:after="4" w:line="320" w:lineRule="exact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Ze względu na wstępne</w:t>
      </w:r>
      <w:r w:rsidR="0001355A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zakwalifikowanie</w:t>
      </w:r>
      <w:r w:rsidR="007A00A4">
        <w:rPr>
          <w:rFonts w:ascii="Arial" w:hAnsi="Arial" w:cs="Arial"/>
          <w:b/>
          <w:sz w:val="20"/>
          <w:szCs w:val="16"/>
        </w:rPr>
        <w:t xml:space="preserve"> do wyższego progu budżetowego</w:t>
      </w:r>
      <w:r>
        <w:rPr>
          <w:rFonts w:ascii="Arial" w:hAnsi="Arial" w:cs="Arial"/>
          <w:b/>
          <w:sz w:val="20"/>
          <w:szCs w:val="16"/>
        </w:rPr>
        <w:t xml:space="preserve"> i w celu umieszczenia projektu w progu budżetowym do 250 000 zł ograniczam zakres projektu (</w:t>
      </w:r>
      <w:r w:rsidR="00532B73">
        <w:rPr>
          <w:rFonts w:ascii="Arial" w:hAnsi="Arial" w:cs="Arial"/>
          <w:b/>
          <w:sz w:val="20"/>
          <w:szCs w:val="16"/>
        </w:rPr>
        <w:t>szacowany koszt 180 000</w:t>
      </w:r>
      <w:r>
        <w:rPr>
          <w:rFonts w:ascii="Arial" w:hAnsi="Arial" w:cs="Arial"/>
          <w:b/>
          <w:sz w:val="20"/>
          <w:szCs w:val="16"/>
        </w:rPr>
        <w:t xml:space="preserve"> zł).</w:t>
      </w:r>
    </w:p>
    <w:p w:rsidR="00532B73" w:rsidRDefault="00532B73" w:rsidP="00600175">
      <w:pPr>
        <w:spacing w:after="4" w:line="320" w:lineRule="exact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Ponadto w międzyczasie część terenu</w:t>
      </w:r>
      <w:r w:rsidR="00600175">
        <w:rPr>
          <w:rFonts w:ascii="Arial" w:hAnsi="Arial" w:cs="Arial"/>
          <w:b/>
          <w:sz w:val="20"/>
          <w:szCs w:val="16"/>
        </w:rPr>
        <w:t xml:space="preserve"> opracowania </w:t>
      </w:r>
      <w:r>
        <w:rPr>
          <w:rFonts w:ascii="Arial" w:hAnsi="Arial" w:cs="Arial"/>
          <w:b/>
          <w:sz w:val="20"/>
          <w:szCs w:val="16"/>
        </w:rPr>
        <w:t>została utwardzona co zostało uwzględnione w zakresie i po</w:t>
      </w:r>
      <w:r w:rsidR="00600175">
        <w:rPr>
          <w:rFonts w:ascii="Arial" w:hAnsi="Arial" w:cs="Arial"/>
          <w:b/>
          <w:sz w:val="20"/>
          <w:szCs w:val="16"/>
        </w:rPr>
        <w:t>kazane na załączniku rysunkowym (zastępującym poprzedni rysunek) dodanym do niniejszego formularza.</w:t>
      </w:r>
    </w:p>
    <w:p w:rsidR="007A00A4" w:rsidRDefault="00751179" w:rsidP="00A769B8">
      <w:pPr>
        <w:spacing w:after="4" w:line="320" w:lineRule="exact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Nowy zakres:</w:t>
      </w:r>
    </w:p>
    <w:p w:rsidR="00FE7C21" w:rsidRDefault="00FE7C21" w:rsidP="00FE7C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b/>
          <w:sz w:val="20"/>
          <w:szCs w:val="20"/>
        </w:rPr>
      </w:pPr>
      <w:r w:rsidRPr="00FE7C21">
        <w:rPr>
          <w:rFonts w:ascii="Arial" w:hAnsi="Arial" w:cs="Arial"/>
          <w:b/>
          <w:sz w:val="20"/>
          <w:szCs w:val="20"/>
        </w:rPr>
        <w:t>Ograniczeniu</w:t>
      </w:r>
      <w:r>
        <w:rPr>
          <w:rFonts w:ascii="Arial" w:hAnsi="Arial" w:cs="Arial"/>
          <w:b/>
          <w:sz w:val="20"/>
          <w:szCs w:val="20"/>
        </w:rPr>
        <w:t xml:space="preserve"> ulega ilość utwardzeń - z 1962m</w:t>
      </w:r>
      <w:r w:rsidRPr="00FE7C21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do 513m</w:t>
      </w:r>
      <w:r w:rsidRPr="00FE7C21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(szacowany koszt 130 tys. zł)</w:t>
      </w:r>
      <w:r w:rsidR="00600175">
        <w:rPr>
          <w:rFonts w:ascii="Arial" w:hAnsi="Arial" w:cs="Arial"/>
          <w:b/>
          <w:sz w:val="20"/>
          <w:szCs w:val="20"/>
        </w:rPr>
        <w:t>,</w:t>
      </w:r>
    </w:p>
    <w:p w:rsidR="00FE7C21" w:rsidRDefault="00751179" w:rsidP="00FE7C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Oświetlenie pozostaje bez zmian - 4 lampy (szacowany koszt 30 tys. zł)</w:t>
      </w:r>
      <w:r w:rsidR="00600175">
        <w:rPr>
          <w:rFonts w:ascii="Arial" w:hAnsi="Arial" w:cs="Arial"/>
          <w:b/>
          <w:sz w:val="20"/>
          <w:szCs w:val="20"/>
        </w:rPr>
        <w:t>,</w:t>
      </w:r>
    </w:p>
    <w:p w:rsidR="00751179" w:rsidRDefault="00751179" w:rsidP="00FE7C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Nasadzenia drzew w ilości 5 sztuk (szacowany koszt 20 tys. zł)</w:t>
      </w:r>
      <w:r w:rsidR="00600175">
        <w:rPr>
          <w:rFonts w:ascii="Arial" w:hAnsi="Arial" w:cs="Arial"/>
          <w:b/>
          <w:sz w:val="20"/>
          <w:szCs w:val="20"/>
        </w:rPr>
        <w:t>.</w:t>
      </w:r>
    </w:p>
    <w:p w:rsidR="00751179" w:rsidRDefault="00751179" w:rsidP="00751179">
      <w:pPr>
        <w:spacing w:after="4" w:line="32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(zmiany w stosunku do poprzedniego zaznaczone na czerwono):</w:t>
      </w:r>
    </w:p>
    <w:p w:rsidR="00751179" w:rsidRPr="00532B73" w:rsidRDefault="00751179" w:rsidP="00751179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532B73">
        <w:rPr>
          <w:rFonts w:ascii="Arial" w:hAnsi="Arial" w:cs="Arial"/>
          <w:sz w:val="20"/>
          <w:szCs w:val="20"/>
        </w:rPr>
        <w:t>Wnętrze podwórzowe wymaga remontu i uporządkowania oraz poprawy dostępności i bezpieczeństwa.</w:t>
      </w:r>
    </w:p>
    <w:p w:rsidR="00751179" w:rsidRPr="00532B73" w:rsidRDefault="00751179" w:rsidP="00751179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532B73">
        <w:rPr>
          <w:rFonts w:ascii="Arial" w:hAnsi="Arial" w:cs="Arial"/>
          <w:sz w:val="20"/>
          <w:szCs w:val="20"/>
        </w:rPr>
        <w:t xml:space="preserve">Obecnie jest to teren ziemisty, w większości nieutwardzony - zimą, wiosną i jesienią rozmoknięty i błotnisty, latem pylący i zaśmiecony. Nie pozwala na bezpieczne poruszanie się pieszych, generuje chaos komunikacyjny i parkingowy, uniemożliwia utrzymanie czystości przez jego użytkowników </w:t>
      </w:r>
      <w:r w:rsidRPr="00532B73">
        <w:rPr>
          <w:rFonts w:ascii="Arial" w:hAnsi="Arial" w:cs="Arial"/>
          <w:color w:val="FF0000"/>
          <w:sz w:val="20"/>
          <w:szCs w:val="20"/>
        </w:rPr>
        <w:t>a także nie zapewnia odpowiedniego dostępu pożarowego</w:t>
      </w:r>
      <w:r w:rsidRPr="00532B7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51179" w:rsidRPr="00532B73" w:rsidRDefault="00751179" w:rsidP="00751179">
      <w:pPr>
        <w:spacing w:after="4" w:line="320" w:lineRule="exact"/>
        <w:rPr>
          <w:rFonts w:ascii="Arial" w:hAnsi="Arial" w:cs="Arial"/>
          <w:sz w:val="20"/>
          <w:szCs w:val="20"/>
        </w:rPr>
      </w:pPr>
      <w:r w:rsidRPr="00532B73">
        <w:rPr>
          <w:rFonts w:ascii="Arial" w:hAnsi="Arial" w:cs="Arial"/>
          <w:sz w:val="20"/>
          <w:szCs w:val="20"/>
        </w:rPr>
        <w:t xml:space="preserve">Brak uporządkowanej komunikacji, zieleni przy budynkach i oświetlenia dodatkowo negatywnie wpływa na poczucie bezpieczeństwa i chęć korzystania i dbania o podwórko przez jego mieszkańców. Podwórze z racji niewielkiego wykorzystania przez mieszkańców jest zaniedbane, </w:t>
      </w:r>
      <w:r w:rsidR="00532B73">
        <w:rPr>
          <w:rFonts w:ascii="Arial" w:hAnsi="Arial" w:cs="Arial"/>
          <w:sz w:val="20"/>
          <w:szCs w:val="20"/>
        </w:rPr>
        <w:t>nieestetyczne i niebezpieczne</w:t>
      </w:r>
      <w:r w:rsidRPr="00532B73">
        <w:rPr>
          <w:rFonts w:ascii="Arial" w:hAnsi="Arial" w:cs="Arial"/>
          <w:sz w:val="20"/>
          <w:szCs w:val="20"/>
        </w:rPr>
        <w:t xml:space="preserve">. </w:t>
      </w:r>
      <w:r w:rsidR="00532B73" w:rsidRPr="00600175">
        <w:rPr>
          <w:rFonts w:ascii="Arial" w:hAnsi="Arial" w:cs="Arial"/>
          <w:color w:val="FF0000"/>
          <w:sz w:val="20"/>
          <w:szCs w:val="20"/>
        </w:rPr>
        <w:t xml:space="preserve">Usytuowana na środku wiata śmietnikowa bywa </w:t>
      </w:r>
      <w:r w:rsidR="00600175" w:rsidRPr="00600175">
        <w:rPr>
          <w:rFonts w:ascii="Arial" w:hAnsi="Arial" w:cs="Arial"/>
          <w:color w:val="FF0000"/>
          <w:sz w:val="20"/>
          <w:szCs w:val="20"/>
        </w:rPr>
        <w:t xml:space="preserve">czasem </w:t>
      </w:r>
      <w:r w:rsidR="00532B73" w:rsidRPr="00600175">
        <w:rPr>
          <w:rFonts w:ascii="Arial" w:hAnsi="Arial" w:cs="Arial"/>
          <w:color w:val="FF0000"/>
          <w:sz w:val="20"/>
          <w:szCs w:val="20"/>
        </w:rPr>
        <w:t xml:space="preserve">źródłem </w:t>
      </w:r>
      <w:r w:rsidR="00600175" w:rsidRPr="00600175">
        <w:rPr>
          <w:rFonts w:ascii="Arial" w:hAnsi="Arial" w:cs="Arial"/>
          <w:color w:val="FF0000"/>
          <w:sz w:val="20"/>
          <w:szCs w:val="20"/>
        </w:rPr>
        <w:t xml:space="preserve">nieporządku (rozrzucone śmieci) i nieprzyjemnego zapachu, wskazane byłoby osłonić ją zielenią - </w:t>
      </w:r>
      <w:proofErr w:type="spellStart"/>
      <w:r w:rsidR="00600175" w:rsidRPr="00600175">
        <w:rPr>
          <w:rFonts w:ascii="Arial" w:hAnsi="Arial" w:cs="Arial"/>
          <w:color w:val="FF0000"/>
          <w:sz w:val="20"/>
          <w:szCs w:val="20"/>
        </w:rPr>
        <w:t>drzewami.</w:t>
      </w:r>
      <w:r w:rsidR="00532B73">
        <w:rPr>
          <w:rFonts w:ascii="Arial" w:hAnsi="Arial" w:cs="Arial"/>
          <w:sz w:val="20"/>
          <w:szCs w:val="20"/>
        </w:rPr>
        <w:t>S</w:t>
      </w:r>
      <w:r w:rsidRPr="00532B73">
        <w:rPr>
          <w:rFonts w:ascii="Arial" w:hAnsi="Arial" w:cs="Arial"/>
          <w:sz w:val="20"/>
          <w:szCs w:val="20"/>
        </w:rPr>
        <w:t>tan</w:t>
      </w:r>
      <w:proofErr w:type="spellEnd"/>
      <w:r w:rsidRPr="00532B73">
        <w:rPr>
          <w:rFonts w:ascii="Arial" w:hAnsi="Arial" w:cs="Arial"/>
          <w:sz w:val="20"/>
          <w:szCs w:val="20"/>
        </w:rPr>
        <w:t xml:space="preserve"> techniczny podwórza i infrastruktury (błoto i kurz) wpływa negatywnie na okoliczne budynki, pojazdy czy ogólnie pojęty wizerunek tej części miasta.</w:t>
      </w:r>
    </w:p>
    <w:p w:rsidR="00751179" w:rsidRPr="00532B73" w:rsidRDefault="00532B73" w:rsidP="00532B73">
      <w:pPr>
        <w:spacing w:after="4" w:line="320" w:lineRule="exact"/>
        <w:rPr>
          <w:rFonts w:ascii="Arial" w:hAnsi="Arial" w:cs="Arial"/>
          <w:color w:val="FF0000"/>
          <w:sz w:val="20"/>
          <w:szCs w:val="20"/>
        </w:rPr>
      </w:pPr>
      <w:r w:rsidRPr="00532B73">
        <w:rPr>
          <w:rFonts w:ascii="Arial" w:hAnsi="Arial" w:cs="Arial"/>
          <w:color w:val="FF0000"/>
          <w:sz w:val="20"/>
          <w:szCs w:val="20"/>
        </w:rPr>
        <w:t>Remont w postaci utwardzenia, nasadzeń drzew i montażu oświetlenia</w:t>
      </w:r>
      <w:r w:rsidR="00751179" w:rsidRPr="00532B73">
        <w:rPr>
          <w:rFonts w:ascii="Arial" w:hAnsi="Arial" w:cs="Arial"/>
          <w:color w:val="FF0000"/>
          <w:sz w:val="20"/>
          <w:szCs w:val="20"/>
        </w:rPr>
        <w:t xml:space="preserve"> ma na celu poprawę stanu technicznego i estetycznego podwórza</w:t>
      </w:r>
      <w:r w:rsidRPr="00532B73">
        <w:rPr>
          <w:rFonts w:ascii="Arial" w:hAnsi="Arial" w:cs="Arial"/>
          <w:color w:val="FF0000"/>
          <w:sz w:val="20"/>
          <w:szCs w:val="20"/>
        </w:rPr>
        <w:t>,</w:t>
      </w:r>
      <w:r w:rsidR="00751179" w:rsidRPr="00532B73">
        <w:rPr>
          <w:rFonts w:ascii="Arial" w:hAnsi="Arial" w:cs="Arial"/>
          <w:color w:val="FF0000"/>
          <w:sz w:val="20"/>
          <w:szCs w:val="20"/>
        </w:rPr>
        <w:t xml:space="preserve"> poprawę bezpieczeństwa i użytkowości </w:t>
      </w:r>
      <w:r w:rsidRPr="00532B73">
        <w:rPr>
          <w:rFonts w:ascii="Arial" w:hAnsi="Arial" w:cs="Arial"/>
          <w:color w:val="FF0000"/>
          <w:sz w:val="20"/>
          <w:szCs w:val="20"/>
        </w:rPr>
        <w:t>oraz zapewnienie odpowiedniego dostępu pożarowego (utwardzona droga). Umożliwi to w przyszłości</w:t>
      </w:r>
      <w:r w:rsidR="00751179" w:rsidRPr="00532B73">
        <w:rPr>
          <w:rFonts w:ascii="Arial" w:hAnsi="Arial" w:cs="Arial"/>
          <w:color w:val="FF0000"/>
          <w:sz w:val="20"/>
          <w:szCs w:val="20"/>
        </w:rPr>
        <w:t xml:space="preserve"> zagospodarowanie zachęcając</w:t>
      </w:r>
      <w:r w:rsidRPr="00532B73">
        <w:rPr>
          <w:rFonts w:ascii="Arial" w:hAnsi="Arial" w:cs="Arial"/>
          <w:color w:val="FF0000"/>
          <w:sz w:val="20"/>
          <w:szCs w:val="20"/>
        </w:rPr>
        <w:t>e</w:t>
      </w:r>
      <w:r w:rsidR="00751179" w:rsidRPr="00532B73">
        <w:rPr>
          <w:rFonts w:ascii="Arial" w:hAnsi="Arial" w:cs="Arial"/>
          <w:color w:val="FF0000"/>
          <w:sz w:val="20"/>
          <w:szCs w:val="20"/>
        </w:rPr>
        <w:t xml:space="preserve"> mieszkańców do korzystania z tej przestrzeni, nawiązywania więzi sąsiedzkich</w:t>
      </w:r>
      <w:r w:rsidRPr="00532B73">
        <w:rPr>
          <w:rFonts w:ascii="Arial" w:hAnsi="Arial" w:cs="Arial"/>
          <w:color w:val="FF0000"/>
          <w:sz w:val="20"/>
          <w:szCs w:val="20"/>
        </w:rPr>
        <w:t xml:space="preserve"> i dbania o </w:t>
      </w:r>
      <w:r>
        <w:rPr>
          <w:rFonts w:ascii="Arial" w:hAnsi="Arial" w:cs="Arial"/>
          <w:color w:val="FF0000"/>
          <w:sz w:val="20"/>
          <w:szCs w:val="20"/>
        </w:rPr>
        <w:t xml:space="preserve">to </w:t>
      </w:r>
      <w:r w:rsidRPr="00532B73">
        <w:rPr>
          <w:rFonts w:ascii="Arial" w:hAnsi="Arial" w:cs="Arial"/>
          <w:color w:val="FF0000"/>
          <w:sz w:val="20"/>
          <w:szCs w:val="20"/>
        </w:rPr>
        <w:t>podwórze.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600175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Proszę o ponowne pozytywne zweryfikowanie w niższym progu budżetowym (do 250 000 zł).</w:t>
      </w:r>
    </w:p>
    <w:p w:rsidR="00600175" w:rsidRDefault="00600175">
      <w:pPr>
        <w:rPr>
          <w:rFonts w:ascii="Arial" w:hAnsi="Arial" w:cs="Arial"/>
          <w:b/>
          <w:sz w:val="20"/>
          <w:szCs w:val="16"/>
        </w:rPr>
      </w:pPr>
    </w:p>
    <w:p w:rsidR="00600175" w:rsidRPr="00600175" w:rsidRDefault="00600175" w:rsidP="00600175">
      <w:pPr>
        <w:jc w:val="right"/>
        <w:rPr>
          <w:rFonts w:ascii="Arial" w:hAnsi="Arial" w:cs="Arial"/>
          <w:sz w:val="20"/>
          <w:szCs w:val="20"/>
        </w:rPr>
      </w:pPr>
    </w:p>
    <w:sectPr w:rsidR="00600175" w:rsidRPr="00600175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2C" w:rsidRDefault="0081632C">
      <w:r>
        <w:separator/>
      </w:r>
    </w:p>
  </w:endnote>
  <w:endnote w:type="continuationSeparator" w:id="1">
    <w:p w:rsidR="0081632C" w:rsidRDefault="0081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641D8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01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2C" w:rsidRDefault="0081632C">
      <w:r>
        <w:separator/>
      </w:r>
    </w:p>
  </w:footnote>
  <w:footnote w:type="continuationSeparator" w:id="1">
    <w:p w:rsidR="0081632C" w:rsidRDefault="0081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86590B"/>
    <w:multiLevelType w:val="hybridMultilevel"/>
    <w:tmpl w:val="DB8C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1355A"/>
    <w:rsid w:val="0002189C"/>
    <w:rsid w:val="00073597"/>
    <w:rsid w:val="00151631"/>
    <w:rsid w:val="001C461D"/>
    <w:rsid w:val="001D6960"/>
    <w:rsid w:val="001F1E04"/>
    <w:rsid w:val="00220586"/>
    <w:rsid w:val="00240F73"/>
    <w:rsid w:val="00294AB9"/>
    <w:rsid w:val="002B3405"/>
    <w:rsid w:val="002B616A"/>
    <w:rsid w:val="00382B0B"/>
    <w:rsid w:val="004172EE"/>
    <w:rsid w:val="00443FAF"/>
    <w:rsid w:val="004A1D1A"/>
    <w:rsid w:val="004B5BD5"/>
    <w:rsid w:val="004F1388"/>
    <w:rsid w:val="00503303"/>
    <w:rsid w:val="00532B73"/>
    <w:rsid w:val="0053731E"/>
    <w:rsid w:val="005B34DD"/>
    <w:rsid w:val="00600175"/>
    <w:rsid w:val="00641D82"/>
    <w:rsid w:val="00695FCC"/>
    <w:rsid w:val="006A53CD"/>
    <w:rsid w:val="006B7196"/>
    <w:rsid w:val="006D2442"/>
    <w:rsid w:val="00751179"/>
    <w:rsid w:val="00756A9D"/>
    <w:rsid w:val="00796AFF"/>
    <w:rsid w:val="007A00A4"/>
    <w:rsid w:val="007F3337"/>
    <w:rsid w:val="00802556"/>
    <w:rsid w:val="0081632C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FE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0BF5-673D-41D3-BB11-2C082AA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45</TotalTime>
  <Pages>1</Pages>
  <Words>411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3199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5</cp:revision>
  <cp:lastPrinted>2015-01-21T08:25:00Z</cp:lastPrinted>
  <dcterms:created xsi:type="dcterms:W3CDTF">2017-06-27T11:50:00Z</dcterms:created>
  <dcterms:modified xsi:type="dcterms:W3CDTF">2017-06-30T08:16:00Z</dcterms:modified>
</cp:coreProperties>
</file>