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36pt" o:ole="">
            <v:imagedata r:id="rId8" o:title=""/>
          </v:shape>
          <o:OLEObject Type="Embed" ProgID="PBrush" ShapeID="_x0000_i1025" DrawAspect="Content" ObjectID="_1560519525" r:id="rId9"/>
        </w:object>
      </w:r>
    </w:p>
    <w:p w:rsidR="004A1D1A" w:rsidRPr="001D6960" w:rsidRDefault="007F3337">
      <w:pPr>
        <w:pStyle w:val="Heading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Heading1"/>
        <w:jc w:val="center"/>
      </w:pPr>
      <w:r w:rsidRPr="001D6960">
        <w:rPr>
          <w:sz w:val="24"/>
          <w:szCs w:val="24"/>
          <w:u w:val="none"/>
        </w:rPr>
        <w:t>Wrocławskiego Budżetu Obywatelskiego 201</w:t>
      </w:r>
      <w:r w:rsidR="004172EE">
        <w:rPr>
          <w:sz w:val="24"/>
          <w:szCs w:val="24"/>
          <w:u w:val="none"/>
        </w:rPr>
        <w:t>7</w:t>
      </w:r>
      <w:r w:rsidRPr="001D6960">
        <w:rPr>
          <w:u w:val="none"/>
        </w:rPr>
        <w:t xml:space="preserve"> </w:t>
      </w:r>
    </w:p>
    <w:p w:rsidR="004A1D1A" w:rsidRPr="001D6960" w:rsidRDefault="004A1D1A">
      <w:pPr>
        <w:pStyle w:val="Title"/>
        <w:jc w:val="both"/>
        <w:rPr>
          <w:rFonts w:ascii="Arial" w:hAnsi="Arial" w:cs="Arial"/>
          <w:b w:val="0"/>
          <w:bCs w:val="0"/>
          <w:sz w:val="16"/>
          <w:szCs w:val="16"/>
        </w:rPr>
      </w:pPr>
    </w:p>
    <w:p w:rsidR="004A1D1A" w:rsidRPr="001D6960" w:rsidRDefault="004A1D1A">
      <w:pPr>
        <w:pStyle w:val="CommentSubject"/>
        <w:spacing w:after="4" w:line="320" w:lineRule="exact"/>
        <w:rPr>
          <w:rFonts w:ascii="Arial" w:hAnsi="Arial" w:cs="Arial"/>
        </w:rPr>
      </w:pPr>
    </w:p>
    <w:p w:rsidR="004A1D1A" w:rsidRPr="001D6960" w:rsidRDefault="007F3337">
      <w:pPr>
        <w:pStyle w:val="CommentSubject"/>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p>
    <w:p w:rsidR="009C57A6" w:rsidRDefault="00BC6C8A" w:rsidP="009C57A6">
      <w:pPr>
        <w:spacing w:after="4" w:line="320" w:lineRule="exact"/>
        <w:ind w:left="720"/>
        <w:rPr>
          <w:rFonts w:ascii="Arial" w:hAnsi="Arial" w:cs="Arial"/>
          <w:sz w:val="20"/>
          <w:szCs w:val="20"/>
        </w:rPr>
      </w:pPr>
      <w:r>
        <w:rPr>
          <w:rFonts w:ascii="Arial" w:hAnsi="Arial" w:cs="Arial"/>
          <w:sz w:val="20"/>
          <w:szCs w:val="20"/>
        </w:rPr>
        <w:t>633</w:t>
      </w:r>
    </w:p>
    <w:p w:rsidR="009E5BCB" w:rsidRDefault="009E5BCB" w:rsidP="009E5BCB">
      <w:pPr>
        <w:spacing w:after="4" w:line="320" w:lineRule="exact"/>
        <w:ind w:left="720"/>
        <w:rPr>
          <w:rFonts w:ascii="Arial" w:hAnsi="Arial" w:cs="Arial"/>
          <w:sz w:val="20"/>
          <w:szCs w:val="20"/>
        </w:rPr>
      </w:pP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p>
    <w:p w:rsidR="004A1D1A" w:rsidRPr="001D6960" w:rsidRDefault="004A1D1A">
      <w:pPr>
        <w:spacing w:after="4" w:line="320" w:lineRule="exact"/>
        <w:ind w:left="360"/>
        <w:rPr>
          <w:rFonts w:ascii="Arial" w:hAnsi="Arial" w:cs="Arial"/>
          <w:sz w:val="16"/>
          <w:szCs w:val="16"/>
        </w:rPr>
      </w:pP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adres</w:t>
      </w:r>
      <w:r w:rsidR="004B5BD5" w:rsidRPr="001D6960">
        <w:rPr>
          <w:rFonts w:ascii="Arial" w:hAnsi="Arial" w:cs="Arial"/>
          <w:sz w:val="16"/>
          <w:szCs w:val="16"/>
        </w:rPr>
        <w:t xml:space="preserve">: </w:t>
      </w:r>
      <w:r w:rsidR="00BC6C8A">
        <w:rPr>
          <w:rFonts w:ascii="Arial" w:hAnsi="Arial" w:cs="Arial"/>
          <w:sz w:val="16"/>
          <w:szCs w:val="16"/>
        </w:rPr>
        <w:t>od ul. Wojtkiewicza do ul. Stanislawskiego (lub Kotsisa).</w:t>
      </w:r>
    </w:p>
    <w:p w:rsidR="009C57A6" w:rsidRPr="001D6960" w:rsidRDefault="009C57A6" w:rsidP="004B5BD5">
      <w:pPr>
        <w:spacing w:after="4" w:line="320" w:lineRule="exact"/>
        <w:ind w:left="720"/>
        <w:rPr>
          <w:rFonts w:ascii="Arial" w:hAnsi="Arial" w:cs="Arial"/>
          <w:sz w:val="16"/>
          <w:szCs w:val="16"/>
        </w:rPr>
      </w:pPr>
    </w:p>
    <w:p w:rsidR="004B5BD5" w:rsidRDefault="004B5BD5" w:rsidP="004B5BD5">
      <w:pPr>
        <w:spacing w:after="4" w:line="320" w:lineRule="exact"/>
        <w:ind w:left="720"/>
        <w:rPr>
          <w:rFonts w:ascii="Arial" w:hAnsi="Arial" w:cs="Arial"/>
          <w:sz w:val="16"/>
          <w:szCs w:val="16"/>
        </w:rPr>
      </w:pPr>
    </w:p>
    <w:p w:rsidR="00D02279" w:rsidRPr="001D6960" w:rsidRDefault="00D02279" w:rsidP="004B5BD5">
      <w:pPr>
        <w:spacing w:after="4" w:line="320" w:lineRule="exact"/>
        <w:ind w:left="720"/>
        <w:rPr>
          <w:rFonts w:ascii="Arial" w:hAnsi="Arial" w:cs="Arial"/>
          <w:sz w:val="16"/>
          <w:szCs w:val="16"/>
        </w:rPr>
      </w:pPr>
    </w:p>
    <w:p w:rsidR="004B5BD5" w:rsidRDefault="00D02279" w:rsidP="004B5BD5">
      <w:pPr>
        <w:spacing w:after="4" w:line="320" w:lineRule="exact"/>
        <w:ind w:left="720"/>
        <w:rPr>
          <w:rFonts w:ascii="Arial" w:hAnsi="Arial" w:cs="Arial"/>
          <w:sz w:val="16"/>
          <w:szCs w:val="16"/>
        </w:rPr>
      </w:pPr>
      <w:r>
        <w:rPr>
          <w:rFonts w:ascii="Arial" w:hAnsi="Arial" w:cs="Arial"/>
          <w:sz w:val="16"/>
          <w:szCs w:val="16"/>
        </w:rPr>
        <w:t xml:space="preserve">- </w:t>
      </w:r>
      <w:r w:rsidR="007F3337"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yperlink"/>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D02279" w:rsidRDefault="00D02279" w:rsidP="004B5BD5">
      <w:pPr>
        <w:spacing w:after="4" w:line="320" w:lineRule="exact"/>
        <w:ind w:left="720"/>
        <w:rPr>
          <w:rFonts w:ascii="Arial" w:hAnsi="Arial" w:cs="Arial"/>
          <w:sz w:val="16"/>
          <w:szCs w:val="16"/>
        </w:rPr>
      </w:pPr>
    </w:p>
    <w:p w:rsidR="009C57A6" w:rsidRPr="001D6960" w:rsidRDefault="009C57A6" w:rsidP="004B5BD5">
      <w:pPr>
        <w:spacing w:after="4" w:line="320" w:lineRule="exact"/>
        <w:ind w:left="720"/>
        <w:rPr>
          <w:rFonts w:ascii="Arial" w:hAnsi="Arial" w:cs="Arial"/>
          <w:sz w:val="16"/>
          <w:szCs w:val="16"/>
        </w:rPr>
      </w:pP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Pr="001D6960" w:rsidRDefault="007F3337" w:rsidP="00A769B8">
      <w:pPr>
        <w:spacing w:after="4" w:line="320" w:lineRule="exact"/>
        <w:jc w:val="both"/>
        <w:rPr>
          <w:rFonts w:ascii="Arial" w:hAnsi="Arial" w:cs="Arial"/>
          <w:sz w:val="20"/>
          <w:szCs w:val="20"/>
        </w:rPr>
      </w:pPr>
      <w:r w:rsidRPr="001D6960">
        <w:rPr>
          <w:rFonts w:ascii="Arial" w:hAnsi="Arial" w:cs="Arial"/>
          <w:sz w:val="16"/>
          <w:szCs w:val="16"/>
        </w:rPr>
        <w:t>(</w:t>
      </w:r>
      <w:r w:rsidR="00972C89">
        <w:rPr>
          <w:rFonts w:ascii="Arial" w:hAnsi="Arial" w:cs="Arial"/>
          <w:sz w:val="16"/>
          <w:szCs w:val="16"/>
        </w:rPr>
        <w:t>Lider może potwierdzić to</w:t>
      </w:r>
      <w:r w:rsidR="009C57A6">
        <w:rPr>
          <w:rFonts w:ascii="Arial" w:hAnsi="Arial" w:cs="Arial"/>
          <w:sz w:val="16"/>
          <w:szCs w:val="16"/>
        </w:rPr>
        <w:t>,</w:t>
      </w:r>
      <w:r w:rsidR="00972C89">
        <w:rPr>
          <w:rFonts w:ascii="Arial" w:hAnsi="Arial" w:cs="Arial"/>
          <w:sz w:val="16"/>
          <w:szCs w:val="16"/>
        </w:rPr>
        <w:t xml:space="preserve"> co otrzymał </w:t>
      </w:r>
      <w:r w:rsidR="009E5BCB">
        <w:rPr>
          <w:rFonts w:ascii="Arial" w:hAnsi="Arial" w:cs="Arial"/>
          <w:sz w:val="16"/>
          <w:szCs w:val="16"/>
        </w:rPr>
        <w:t xml:space="preserve">w wynikach weryfikacji lub zaproponować zmiany. </w:t>
      </w:r>
      <w:r w:rsidR="009C57A6">
        <w:rPr>
          <w:rFonts w:ascii="Arial" w:hAnsi="Arial" w:cs="Arial"/>
          <w:sz w:val="16"/>
          <w:szCs w:val="16"/>
        </w:rPr>
        <w:t>Do dnia 24</w:t>
      </w:r>
      <w:r w:rsidR="00695FCC">
        <w:rPr>
          <w:rFonts w:ascii="Arial" w:hAnsi="Arial" w:cs="Arial"/>
          <w:sz w:val="16"/>
          <w:szCs w:val="16"/>
        </w:rPr>
        <w:t xml:space="preserve"> sierpnia 201</w:t>
      </w:r>
      <w:r w:rsidR="004172EE">
        <w:rPr>
          <w:rFonts w:ascii="Arial" w:hAnsi="Arial" w:cs="Arial"/>
          <w:sz w:val="16"/>
          <w:szCs w:val="16"/>
        </w:rPr>
        <w:t>7</w:t>
      </w:r>
      <w:r w:rsidR="00695FCC">
        <w:rPr>
          <w:rFonts w:ascii="Arial" w:hAnsi="Arial" w:cs="Arial"/>
          <w:sz w:val="16"/>
          <w:szCs w:val="16"/>
        </w:rPr>
        <w:t xml:space="preserve">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9C57A6">
        <w:rPr>
          <w:rFonts w:ascii="Arial" w:hAnsi="Arial" w:cs="Arial"/>
          <w:sz w:val="16"/>
          <w:szCs w:val="16"/>
        </w:rPr>
        <w:t>7</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4A1D1A" w:rsidRPr="001D6960" w:rsidRDefault="004A1D1A">
      <w:pPr>
        <w:rPr>
          <w:rFonts w:ascii="Arial" w:hAnsi="Arial" w:cs="Arial"/>
        </w:rPr>
      </w:pPr>
    </w:p>
    <w:p w:rsidR="004A1D1A" w:rsidRPr="001D6960" w:rsidRDefault="004A1D1A">
      <w:pPr>
        <w:rPr>
          <w:rFonts w:ascii="Arial" w:hAnsi="Arial" w:cs="Arial"/>
        </w:rPr>
      </w:pPr>
    </w:p>
    <w:p w:rsidR="004A1D1A" w:rsidRDefault="00BC6C8A">
      <w:pPr>
        <w:rPr>
          <w:rFonts w:ascii="Arial" w:hAnsi="Arial" w:cs="Arial"/>
        </w:rPr>
      </w:pPr>
      <w:r w:rsidRPr="00BC6C8A">
        <w:rPr>
          <w:rFonts w:ascii="Arial" w:hAnsi="Arial" w:cs="Arial"/>
        </w:rPr>
        <w:t xml:space="preserve">W związku z </w:t>
      </w:r>
      <w:r>
        <w:rPr>
          <w:rFonts w:ascii="Arial" w:hAnsi="Arial" w:cs="Arial"/>
        </w:rPr>
        <w:t xml:space="preserve">koniecznoscia ograniczenia zakresu tego zadania </w:t>
      </w:r>
      <w:r w:rsidRPr="00BC6C8A">
        <w:rPr>
          <w:rFonts w:ascii="Arial" w:hAnsi="Arial" w:cs="Arial"/>
        </w:rPr>
        <w:t>by projekt był realizowany w ramach WBO</w:t>
      </w:r>
      <w:r>
        <w:rPr>
          <w:rFonts w:ascii="Arial" w:hAnsi="Arial" w:cs="Arial"/>
        </w:rPr>
        <w:t xml:space="preserve"> i zmiescil się w kwocie 750 000 zl</w:t>
      </w:r>
      <w:r w:rsidRPr="00BC6C8A">
        <w:rPr>
          <w:rFonts w:ascii="Arial" w:hAnsi="Arial" w:cs="Arial"/>
        </w:rPr>
        <w:t xml:space="preserve">, </w:t>
      </w:r>
      <w:r>
        <w:rPr>
          <w:rFonts w:ascii="Arial" w:hAnsi="Arial" w:cs="Arial"/>
        </w:rPr>
        <w:t xml:space="preserve">postanowilam </w:t>
      </w:r>
      <w:r w:rsidRPr="00BC6C8A">
        <w:rPr>
          <w:rFonts w:ascii="Arial" w:hAnsi="Arial" w:cs="Arial"/>
        </w:rPr>
        <w:t xml:space="preserve"> ograniczyć zakres.</w:t>
      </w:r>
    </w:p>
    <w:p w:rsidR="00BC6C8A" w:rsidRDefault="00BC6C8A">
      <w:pPr>
        <w:rPr>
          <w:rFonts w:ascii="Arial" w:hAnsi="Arial" w:cs="Arial"/>
        </w:rPr>
      </w:pPr>
      <w:r>
        <w:rPr>
          <w:rFonts w:ascii="Arial" w:hAnsi="Arial" w:cs="Arial"/>
        </w:rPr>
        <w:t>W ramach tego WBO projekt obejmie polowe planowanego odcinka alei, tj. od ul. Wojtkiewicza d</w:t>
      </w:r>
      <w:r w:rsidR="000A64A9">
        <w:rPr>
          <w:rFonts w:ascii="Arial" w:hAnsi="Arial" w:cs="Arial"/>
        </w:rPr>
        <w:t>o</w:t>
      </w:r>
      <w:r>
        <w:rPr>
          <w:rFonts w:ascii="Arial" w:hAnsi="Arial" w:cs="Arial"/>
        </w:rPr>
        <w:t xml:space="preserve"> ul. Stanislawskiego.</w:t>
      </w:r>
      <w:r w:rsidR="000A64A9">
        <w:rPr>
          <w:rFonts w:ascii="Arial" w:hAnsi="Arial" w:cs="Arial"/>
        </w:rPr>
        <w:t xml:space="preserve"> ( realizaja w 2018r). </w:t>
      </w:r>
    </w:p>
    <w:p w:rsidR="000A64A9" w:rsidRDefault="000A64A9">
      <w:pPr>
        <w:rPr>
          <w:rFonts w:ascii="Arial" w:hAnsi="Arial" w:cs="Arial"/>
        </w:rPr>
      </w:pPr>
      <w:r>
        <w:rPr>
          <w:rFonts w:ascii="Arial" w:hAnsi="Arial" w:cs="Arial"/>
        </w:rPr>
        <w:t xml:space="preserve">W celu dalszej redukcji kosztow, nawierzchnia alei spacerowej moglaby być pokryta trwalym asfaltem nowej generacji bo jak zapewniali mnie przedstawiciele UM podczas konsultacji, nawierzchnia ta jest trwala, nie zapada się, wolna od kaluz, etc. </w:t>
      </w:r>
    </w:p>
    <w:p w:rsidR="000A64A9" w:rsidRDefault="000A64A9">
      <w:pPr>
        <w:rPr>
          <w:rFonts w:ascii="Arial" w:hAnsi="Arial" w:cs="Arial"/>
        </w:rPr>
      </w:pPr>
      <w:r>
        <w:rPr>
          <w:rFonts w:ascii="Arial" w:hAnsi="Arial" w:cs="Arial"/>
        </w:rPr>
        <w:t>Drugi odcinek tej alei od ul. Stanislawskiego do ul. Orlowskiego moglby być zrealizowany w ramach kolejnego WBO (2019r).</w:t>
      </w:r>
    </w:p>
    <w:p w:rsidR="000A64A9" w:rsidRDefault="000A64A9">
      <w:pPr>
        <w:rPr>
          <w:rFonts w:ascii="Arial" w:hAnsi="Arial" w:cs="Arial"/>
        </w:rPr>
      </w:pPr>
      <w:bookmarkStart w:id="0" w:name="_GoBack"/>
      <w:bookmarkEnd w:id="0"/>
    </w:p>
    <w:p w:rsidR="00BC6C8A" w:rsidRPr="001D6960" w:rsidRDefault="00BC6C8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Pr="001D6960" w:rsidRDefault="004A1D1A">
      <w:pPr>
        <w:rPr>
          <w:rFonts w:ascii="Arial" w:hAnsi="Arial" w:cs="Arial"/>
        </w:rPr>
      </w:pPr>
    </w:p>
    <w:p w:rsidR="004A1D1A" w:rsidRDefault="004A1D1A">
      <w:pPr>
        <w:rPr>
          <w:rFonts w:ascii="Arial" w:hAnsi="Arial" w:cs="Arial"/>
        </w:rPr>
      </w:pPr>
    </w:p>
    <w:p w:rsidR="009E5BCB" w:rsidRPr="001D6960" w:rsidRDefault="009E5BCB">
      <w:pPr>
        <w:rPr>
          <w:rFonts w:ascii="Arial" w:hAnsi="Arial" w:cs="Arial"/>
        </w:rPr>
      </w:pP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2B5" w:rsidRDefault="004532B5">
      <w:r>
        <w:separator/>
      </w:r>
    </w:p>
  </w:endnote>
  <w:endnote w:type="continuationSeparator" w:id="0">
    <w:p w:rsidR="004532B5" w:rsidRDefault="0045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1A" w:rsidRDefault="006B7196">
    <w:pPr>
      <w:pStyle w:val="Footer"/>
      <w:framePr w:wrap="auto" w:vAnchor="text" w:hAnchor="margin" w:xAlign="center" w:y="1"/>
      <w:rPr>
        <w:rStyle w:val="PageNumber"/>
      </w:rPr>
    </w:pPr>
    <w:r>
      <w:rPr>
        <w:rStyle w:val="PageNumber"/>
      </w:rPr>
      <w:fldChar w:fldCharType="begin"/>
    </w:r>
    <w:r w:rsidR="007F3337">
      <w:rPr>
        <w:rStyle w:val="PageNumber"/>
      </w:rPr>
      <w:instrText xml:space="preserve">PAGE  </w:instrText>
    </w:r>
    <w:r>
      <w:rPr>
        <w:rStyle w:val="PageNumber"/>
      </w:rPr>
      <w:fldChar w:fldCharType="separate"/>
    </w:r>
    <w:r w:rsidR="000A64A9">
      <w:rPr>
        <w:rStyle w:val="PageNumber"/>
        <w:noProof/>
      </w:rPr>
      <w:t>2</w:t>
    </w:r>
    <w:r>
      <w:rPr>
        <w:rStyle w:val="PageNumber"/>
      </w:rPr>
      <w:fldChar w:fldCharType="end"/>
    </w:r>
  </w:p>
  <w:p w:rsidR="004A1D1A" w:rsidRDefault="004A1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2B5" w:rsidRDefault="004532B5">
      <w:r>
        <w:separator/>
      </w:r>
    </w:p>
  </w:footnote>
  <w:footnote w:type="continuationSeparator" w:id="0">
    <w:p w:rsidR="004532B5" w:rsidRDefault="00453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B8"/>
    <w:rsid w:val="0002189C"/>
    <w:rsid w:val="000A64A9"/>
    <w:rsid w:val="00151631"/>
    <w:rsid w:val="001D6960"/>
    <w:rsid w:val="001F1E04"/>
    <w:rsid w:val="00220586"/>
    <w:rsid w:val="00240F73"/>
    <w:rsid w:val="00294AB9"/>
    <w:rsid w:val="002B3405"/>
    <w:rsid w:val="00382B0B"/>
    <w:rsid w:val="004172EE"/>
    <w:rsid w:val="00443FAF"/>
    <w:rsid w:val="004532B5"/>
    <w:rsid w:val="00455645"/>
    <w:rsid w:val="004A1D1A"/>
    <w:rsid w:val="004B5BD5"/>
    <w:rsid w:val="004F1388"/>
    <w:rsid w:val="00503303"/>
    <w:rsid w:val="00512219"/>
    <w:rsid w:val="0053731E"/>
    <w:rsid w:val="005B34DD"/>
    <w:rsid w:val="00695FCC"/>
    <w:rsid w:val="006A53CD"/>
    <w:rsid w:val="006B7196"/>
    <w:rsid w:val="006D2442"/>
    <w:rsid w:val="00756A9D"/>
    <w:rsid w:val="00796AFF"/>
    <w:rsid w:val="007F3337"/>
    <w:rsid w:val="00802556"/>
    <w:rsid w:val="008B59E5"/>
    <w:rsid w:val="009620A4"/>
    <w:rsid w:val="00972C89"/>
    <w:rsid w:val="00983417"/>
    <w:rsid w:val="009869E2"/>
    <w:rsid w:val="009C57A6"/>
    <w:rsid w:val="009E5BCB"/>
    <w:rsid w:val="00A769B8"/>
    <w:rsid w:val="00BC6C8A"/>
    <w:rsid w:val="00C605D2"/>
    <w:rsid w:val="00D02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8EA4E4-1534-40C4-A9FF-6EC7EB4F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D1A"/>
    <w:rPr>
      <w:rFonts w:ascii="Times New Roman" w:hAnsi="Times New Roman"/>
      <w:sz w:val="24"/>
      <w:szCs w:val="24"/>
    </w:rPr>
  </w:style>
  <w:style w:type="paragraph" w:styleId="Heading1">
    <w:name w:val="heading 1"/>
    <w:basedOn w:val="Normal"/>
    <w:next w:val="Normal"/>
    <w:link w:val="Heading1Char"/>
    <w:uiPriority w:val="99"/>
    <w:qFormat/>
    <w:rsid w:val="004A1D1A"/>
    <w:pPr>
      <w:keepNext/>
      <w:spacing w:after="4" w:line="320" w:lineRule="exact"/>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D1A"/>
    <w:rPr>
      <w:rFonts w:ascii="Cambria" w:eastAsia="Times New Roman" w:hAnsi="Cambria" w:cs="Times New Roman"/>
      <w:b/>
      <w:bCs/>
      <w:kern w:val="32"/>
      <w:sz w:val="32"/>
      <w:szCs w:val="32"/>
    </w:rPr>
  </w:style>
  <w:style w:type="paragraph" w:styleId="Header">
    <w:name w:val="header"/>
    <w:basedOn w:val="Normal"/>
    <w:link w:val="HeaderChar"/>
    <w:uiPriority w:val="99"/>
    <w:rsid w:val="004A1D1A"/>
    <w:pPr>
      <w:tabs>
        <w:tab w:val="center" w:pos="4536"/>
        <w:tab w:val="right" w:pos="9072"/>
      </w:tabs>
    </w:pPr>
  </w:style>
  <w:style w:type="character" w:customStyle="1" w:styleId="HeaderChar">
    <w:name w:val="Header Char"/>
    <w:basedOn w:val="DefaultParagraphFont"/>
    <w:link w:val="Header"/>
    <w:uiPriority w:val="99"/>
    <w:semiHidden/>
    <w:rsid w:val="004A1D1A"/>
    <w:rPr>
      <w:rFonts w:ascii="Times New Roman" w:hAnsi="Times New Roman" w:cs="Times New Roman"/>
      <w:sz w:val="24"/>
      <w:szCs w:val="24"/>
    </w:rPr>
  </w:style>
  <w:style w:type="paragraph" w:styleId="Footer">
    <w:name w:val="footer"/>
    <w:basedOn w:val="Normal"/>
    <w:link w:val="FooterChar"/>
    <w:uiPriority w:val="99"/>
    <w:rsid w:val="004A1D1A"/>
    <w:pPr>
      <w:tabs>
        <w:tab w:val="center" w:pos="4536"/>
        <w:tab w:val="right" w:pos="9072"/>
      </w:tabs>
    </w:pPr>
  </w:style>
  <w:style w:type="character" w:customStyle="1" w:styleId="FooterChar">
    <w:name w:val="Footer Char"/>
    <w:basedOn w:val="DefaultParagraphFont"/>
    <w:link w:val="Footer"/>
    <w:uiPriority w:val="99"/>
    <w:semiHidden/>
    <w:rsid w:val="004A1D1A"/>
    <w:rPr>
      <w:rFonts w:ascii="Times New Roman" w:hAnsi="Times New Roman" w:cs="Times New Roman"/>
      <w:sz w:val="24"/>
      <w:szCs w:val="24"/>
    </w:rPr>
  </w:style>
  <w:style w:type="character" w:styleId="PageNumber">
    <w:name w:val="page number"/>
    <w:basedOn w:val="DefaultParagraphFont"/>
    <w:uiPriority w:val="99"/>
    <w:rsid w:val="004A1D1A"/>
  </w:style>
  <w:style w:type="character" w:styleId="Hyperlink">
    <w:name w:val="Hyperlink"/>
    <w:basedOn w:val="DefaultParagraphFont"/>
    <w:uiPriority w:val="99"/>
    <w:rsid w:val="004A1D1A"/>
    <w:rPr>
      <w:color w:val="0000FF"/>
      <w:u w:val="single"/>
    </w:rPr>
  </w:style>
  <w:style w:type="paragraph" w:styleId="BodyText">
    <w:name w:val="Body Text"/>
    <w:basedOn w:val="Normal"/>
    <w:link w:val="BodyTextChar"/>
    <w:uiPriority w:val="99"/>
    <w:rsid w:val="004A1D1A"/>
    <w:rPr>
      <w:rFonts w:ascii="Tahoma" w:hAnsi="Tahoma" w:cs="Tahoma"/>
      <w:b/>
      <w:bCs/>
    </w:rPr>
  </w:style>
  <w:style w:type="character" w:customStyle="1" w:styleId="BodyTextChar">
    <w:name w:val="Body Text Char"/>
    <w:basedOn w:val="DefaultParagraphFont"/>
    <w:link w:val="BodyText"/>
    <w:uiPriority w:val="99"/>
    <w:semiHidden/>
    <w:rsid w:val="004A1D1A"/>
    <w:rPr>
      <w:rFonts w:ascii="Times New Roman" w:hAnsi="Times New Roman" w:cs="Times New Roman"/>
      <w:sz w:val="24"/>
      <w:szCs w:val="24"/>
    </w:rPr>
  </w:style>
  <w:style w:type="paragraph" w:styleId="BodyText2">
    <w:name w:val="Body Text 2"/>
    <w:basedOn w:val="Normal"/>
    <w:link w:val="BodyText2Char"/>
    <w:uiPriority w:val="99"/>
    <w:rsid w:val="004A1D1A"/>
    <w:pPr>
      <w:spacing w:after="4" w:line="320" w:lineRule="exact"/>
      <w:ind w:left="360"/>
    </w:pPr>
    <w:rPr>
      <w:rFonts w:ascii="Tahoma" w:hAnsi="Tahoma" w:cs="Tahoma"/>
      <w:sz w:val="20"/>
      <w:szCs w:val="20"/>
    </w:rPr>
  </w:style>
  <w:style w:type="character" w:customStyle="1" w:styleId="BodyText2Char">
    <w:name w:val="Body Text 2 Char"/>
    <w:basedOn w:val="DefaultParagraphFont"/>
    <w:link w:val="BodyText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4A1D1A"/>
    <w:rPr>
      <w:rFonts w:ascii="Tahoma" w:hAnsi="Tahoma" w:cs="Tahoma"/>
      <w:sz w:val="16"/>
      <w:szCs w:val="16"/>
    </w:rPr>
  </w:style>
  <w:style w:type="character" w:customStyle="1" w:styleId="BalloonTextChar">
    <w:name w:val="Balloon Text Char"/>
    <w:basedOn w:val="DefaultParagraphFont"/>
    <w:link w:val="BalloonText"/>
    <w:uiPriority w:val="99"/>
    <w:rsid w:val="004A1D1A"/>
    <w:rPr>
      <w:rFonts w:ascii="Tahoma" w:hAnsi="Tahoma" w:cs="Tahoma"/>
      <w:sz w:val="16"/>
      <w:szCs w:val="16"/>
    </w:rPr>
  </w:style>
  <w:style w:type="paragraph" w:styleId="FootnoteText">
    <w:name w:val="footnote text"/>
    <w:basedOn w:val="Normal"/>
    <w:link w:val="FootnoteTextChar"/>
    <w:uiPriority w:val="99"/>
    <w:rsid w:val="004A1D1A"/>
    <w:rPr>
      <w:sz w:val="20"/>
      <w:szCs w:val="20"/>
    </w:rPr>
  </w:style>
  <w:style w:type="character" w:customStyle="1" w:styleId="FootnoteTextChar">
    <w:name w:val="Footnote Text Char"/>
    <w:basedOn w:val="DefaultParagraphFont"/>
    <w:link w:val="FootnoteText"/>
    <w:uiPriority w:val="99"/>
    <w:rsid w:val="004A1D1A"/>
  </w:style>
  <w:style w:type="character" w:styleId="FootnoteReference">
    <w:name w:val="footnote reference"/>
    <w:basedOn w:val="DefaultParagraphFont"/>
    <w:uiPriority w:val="99"/>
    <w:rsid w:val="004A1D1A"/>
    <w:rPr>
      <w:vertAlign w:val="superscript"/>
    </w:rPr>
  </w:style>
  <w:style w:type="character" w:styleId="CommentReference">
    <w:name w:val="annotation reference"/>
    <w:basedOn w:val="DefaultParagraphFont"/>
    <w:uiPriority w:val="99"/>
    <w:rsid w:val="004A1D1A"/>
    <w:rPr>
      <w:sz w:val="16"/>
      <w:szCs w:val="16"/>
    </w:rPr>
  </w:style>
  <w:style w:type="paragraph" w:styleId="CommentText">
    <w:name w:val="annotation text"/>
    <w:basedOn w:val="Normal"/>
    <w:link w:val="CommentTextChar"/>
    <w:uiPriority w:val="99"/>
    <w:rsid w:val="004A1D1A"/>
    <w:rPr>
      <w:sz w:val="20"/>
      <w:szCs w:val="20"/>
    </w:rPr>
  </w:style>
  <w:style w:type="character" w:customStyle="1" w:styleId="CommentTextChar">
    <w:name w:val="Comment Text Char"/>
    <w:basedOn w:val="DefaultParagraphFont"/>
    <w:link w:val="CommentText"/>
    <w:uiPriority w:val="99"/>
    <w:rsid w:val="004A1D1A"/>
  </w:style>
  <w:style w:type="paragraph" w:styleId="CommentSubject">
    <w:name w:val="annotation subject"/>
    <w:basedOn w:val="CommentText"/>
    <w:next w:val="CommentText"/>
    <w:link w:val="CommentSubjectChar"/>
    <w:uiPriority w:val="99"/>
    <w:rsid w:val="004A1D1A"/>
    <w:rPr>
      <w:b/>
      <w:bCs/>
    </w:rPr>
  </w:style>
  <w:style w:type="character" w:customStyle="1" w:styleId="CommentSubjectChar">
    <w:name w:val="Comment Subject Char"/>
    <w:basedOn w:val="CommentTextChar"/>
    <w:link w:val="CommentSubject"/>
    <w:uiPriority w:val="99"/>
    <w:rsid w:val="004A1D1A"/>
    <w:rPr>
      <w:b/>
      <w:bCs/>
    </w:rPr>
  </w:style>
  <w:style w:type="paragraph" w:styleId="Revision">
    <w:name w:val="Revision"/>
    <w:hidden/>
    <w:uiPriority w:val="99"/>
    <w:rsid w:val="004A1D1A"/>
    <w:rPr>
      <w:rFonts w:ascii="Times New Roman" w:hAnsi="Times New Roman"/>
      <w:sz w:val="24"/>
      <w:szCs w:val="24"/>
    </w:rPr>
  </w:style>
  <w:style w:type="paragraph" w:styleId="Title">
    <w:name w:val="Title"/>
    <w:basedOn w:val="Normal"/>
    <w:link w:val="TitleChar"/>
    <w:uiPriority w:val="99"/>
    <w:qFormat/>
    <w:rsid w:val="004A1D1A"/>
    <w:pPr>
      <w:jc w:val="center"/>
    </w:pPr>
    <w:rPr>
      <w:b/>
      <w:bCs/>
      <w:sz w:val="28"/>
      <w:szCs w:val="28"/>
    </w:rPr>
  </w:style>
  <w:style w:type="character" w:customStyle="1" w:styleId="TitleChar">
    <w:name w:val="Title Char"/>
    <w:basedOn w:val="DefaultParagraphFont"/>
    <w:link w:val="Title"/>
    <w:uiPriority w:val="10"/>
    <w:rsid w:val="004A1D1A"/>
    <w:rPr>
      <w:rFonts w:ascii="Cambria" w:eastAsia="Times New Roman" w:hAnsi="Cambria" w:cs="Times New Roman"/>
      <w:b/>
      <w:bCs/>
      <w:kern w:val="28"/>
      <w:sz w:val="32"/>
      <w:szCs w:val="32"/>
    </w:rPr>
  </w:style>
  <w:style w:type="table" w:styleId="TableGrid">
    <w:name w:val="Table Grid"/>
    <w:basedOn w:val="TableNormal"/>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9C3D5-DC07-445B-8AE6-46719307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projektu.dot</Template>
  <TotalTime>0</TotalTime>
  <Pages>2</Pages>
  <Words>242</Words>
  <Characters>1385</Characters>
  <Application>Microsoft Office Word</Application>
  <DocSecurity>0</DocSecurity>
  <Lines>11</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OPIS PROJEKTU</vt:lpstr>
      <vt:lpstr>OPIS PROJEKTU</vt:lpstr>
    </vt:vector>
  </TitlesOfParts>
  <Company>UM</Company>
  <LinksUpToDate>false</LinksUpToDate>
  <CharactersWithSpaces>1624</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Renata</cp:lastModifiedBy>
  <cp:revision>2</cp:revision>
  <cp:lastPrinted>2015-01-21T08:25:00Z</cp:lastPrinted>
  <dcterms:created xsi:type="dcterms:W3CDTF">2017-07-02T14:52:00Z</dcterms:created>
  <dcterms:modified xsi:type="dcterms:W3CDTF">2017-07-02T14:52:00Z</dcterms:modified>
</cp:coreProperties>
</file>