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79197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A2D25">
        <w:rPr>
          <w:rFonts w:ascii="Arial" w:hAnsi="Arial" w:cs="Arial"/>
          <w:sz w:val="20"/>
          <w:szCs w:val="20"/>
        </w:rPr>
        <w:t xml:space="preserve"> 559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D35928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40 </w:t>
      </w:r>
      <w:r w:rsidR="000874F6">
        <w:rPr>
          <w:rFonts w:ascii="Arial" w:hAnsi="Arial" w:cs="Arial"/>
          <w:sz w:val="16"/>
          <w:szCs w:val="16"/>
        </w:rPr>
        <w:t>nowych miejsc</w:t>
      </w:r>
      <w:r>
        <w:rPr>
          <w:rFonts w:ascii="Arial" w:hAnsi="Arial" w:cs="Arial"/>
          <w:sz w:val="16"/>
          <w:szCs w:val="16"/>
        </w:rPr>
        <w:t xml:space="preserve"> postojowych przy ulicy Klimasa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02279" w:rsidRPr="001D6960" w:rsidRDefault="000874F6" w:rsidP="000874F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>adres:</w:t>
      </w:r>
      <w:r>
        <w:rPr>
          <w:rFonts w:ascii="Arial" w:hAnsi="Arial" w:cs="Arial"/>
          <w:sz w:val="16"/>
          <w:szCs w:val="16"/>
        </w:rPr>
        <w:t xml:space="preserve"> ul. Klimasa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0874F6" w:rsidP="000874F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 5/16 AR5/18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5A2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ze wskazaniem potrzeby całościowego zagospodarowania ul. </w:t>
      </w:r>
      <w:proofErr w:type="spellStart"/>
      <w:r>
        <w:rPr>
          <w:rFonts w:ascii="Arial" w:hAnsi="Arial" w:cs="Arial"/>
        </w:rPr>
        <w:t>Bogedaina</w:t>
      </w:r>
      <w:proofErr w:type="spellEnd"/>
      <w:r>
        <w:rPr>
          <w:rFonts w:ascii="Arial" w:hAnsi="Arial" w:cs="Arial"/>
        </w:rPr>
        <w:t xml:space="preserve">, która powoduje znaczny wzrost kosztów projektu, wnioskuję o zmianę zakresu projektu. Projekt ma charakter osiedlowy i plasowanie go w najwyższej kategorii kwotowej przesądza o jego niepowodzeniu. Dodatkowo za wyłączeniem ul. </w:t>
      </w:r>
      <w:proofErr w:type="spellStart"/>
      <w:r>
        <w:rPr>
          <w:rFonts w:ascii="Arial" w:hAnsi="Arial" w:cs="Arial"/>
        </w:rPr>
        <w:t>Bogedaina</w:t>
      </w:r>
      <w:proofErr w:type="spellEnd"/>
      <w:r>
        <w:rPr>
          <w:rFonts w:ascii="Arial" w:hAnsi="Arial" w:cs="Arial"/>
        </w:rPr>
        <w:t xml:space="preserve"> przemawia fakt, ze Rada Osiedla </w:t>
      </w:r>
      <w:r w:rsidR="00D35928">
        <w:rPr>
          <w:rFonts w:ascii="Arial" w:hAnsi="Arial" w:cs="Arial"/>
        </w:rPr>
        <w:t xml:space="preserve">ubiegać się będzie o finansowanie prac w obrębie tej ulicy za pośrednictwem Karty Zadań Inwestycyjnych. Tym samym wnoszę o ograniczenie zakresu projektu jedynie do ulicy Klimasa. </w:t>
      </w:r>
      <w:r>
        <w:rPr>
          <w:rFonts w:ascii="Arial" w:hAnsi="Arial" w:cs="Arial"/>
        </w:rPr>
        <w:t xml:space="preserve"> </w:t>
      </w:r>
    </w:p>
    <w:p w:rsidR="004A1D1A" w:rsidRPr="001D6960" w:rsidRDefault="00D35928">
      <w:pPr>
        <w:rPr>
          <w:rFonts w:ascii="Arial" w:hAnsi="Arial" w:cs="Arial"/>
        </w:rPr>
      </w:pPr>
      <w:r>
        <w:rPr>
          <w:rFonts w:ascii="Arial" w:hAnsi="Arial" w:cs="Arial"/>
        </w:rPr>
        <w:t>Kalkulacja 2,3m*5m – jedno miejsce postojowe, 320 zł m</w:t>
      </w:r>
      <w:r w:rsidR="000874F6">
        <w:rPr>
          <w:rFonts w:ascii="Arial" w:hAnsi="Arial" w:cs="Arial"/>
        </w:rPr>
        <w:t xml:space="preserve">2 – utwardzenie, 40 miejsc postojowych. Budżet 150 000 zł, w tym rezerwa na miejsca parkingowe dla niepełnosprawnych, które mają inne wymiary. Tytuł został zmieniony z uwagi na okrojony zakres projektu.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1D6960" w:rsidRPr="001D6960" w:rsidRDefault="000874F6" w:rsidP="009E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</w:t>
      </w:r>
      <w:bookmarkStart w:id="0" w:name="_GoBack"/>
      <w:bookmarkEnd w:id="0"/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E7" w:rsidRDefault="001B6FE7">
      <w:r>
        <w:separator/>
      </w:r>
    </w:p>
  </w:endnote>
  <w:endnote w:type="continuationSeparator" w:id="0">
    <w:p w:rsidR="001B6FE7" w:rsidRDefault="001B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74F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E7" w:rsidRDefault="001B6FE7">
      <w:r>
        <w:separator/>
      </w:r>
    </w:p>
  </w:footnote>
  <w:footnote w:type="continuationSeparator" w:id="0">
    <w:p w:rsidR="001B6FE7" w:rsidRDefault="001B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874F6"/>
    <w:rsid w:val="00151631"/>
    <w:rsid w:val="001B6FE7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A2D25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  <w:rsid w:val="00D3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4C8D68-B35E-4492-8810-3508852A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8EB82-889C-429F-B692-4EBE6E93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1740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Dorota</cp:lastModifiedBy>
  <cp:revision>2</cp:revision>
  <cp:lastPrinted>2015-01-21T08:25:00Z</cp:lastPrinted>
  <dcterms:created xsi:type="dcterms:W3CDTF">2017-07-05T18:33:00Z</dcterms:created>
  <dcterms:modified xsi:type="dcterms:W3CDTF">2017-07-05T18:33:00Z</dcterms:modified>
</cp:coreProperties>
</file>