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75pt;height:36.3pt" o:ole="">
            <v:imagedata r:id="rId9" o:title=""/>
          </v:shape>
          <o:OLEObject Type="Embed" ProgID="PBrush" ShapeID="_x0000_i1025" DrawAspect="Content" ObjectID="_1529526288" r:id="rId10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972C89">
        <w:rPr>
          <w:sz w:val="24"/>
          <w:szCs w:val="24"/>
          <w:u w:val="none"/>
        </w:rPr>
        <w:t>6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  <w:r w:rsidR="0010285D">
        <w:rPr>
          <w:rFonts w:ascii="Arial" w:hAnsi="Arial" w:cs="Arial"/>
          <w:sz w:val="20"/>
          <w:szCs w:val="20"/>
        </w:rPr>
        <w:t xml:space="preserve"> 697</w:t>
      </w: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B5BD5" w:rsidRPr="001D6960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1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1D6960" w:rsidRDefault="007F333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 xml:space="preserve">Lider może potwierdzić to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695FCC">
        <w:rPr>
          <w:rFonts w:ascii="Arial" w:hAnsi="Arial" w:cs="Arial"/>
          <w:sz w:val="16"/>
          <w:szCs w:val="16"/>
        </w:rPr>
        <w:t xml:space="preserve">Do końca sierpnia 2016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972C89">
        <w:rPr>
          <w:rFonts w:ascii="Arial" w:hAnsi="Arial" w:cs="Arial"/>
          <w:sz w:val="16"/>
          <w:szCs w:val="16"/>
        </w:rPr>
        <w:t>6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rPr>
          <w:rFonts w:ascii="Arial" w:hAnsi="Arial" w:cs="Arial"/>
        </w:rPr>
      </w:pPr>
    </w:p>
    <w:p w:rsidR="0010285D" w:rsidRDefault="0010285D">
      <w:pPr>
        <w:rPr>
          <w:rFonts w:ascii="Verdana" w:hAnsi="Verdana"/>
          <w:color w:val="222222"/>
          <w:sz w:val="20"/>
          <w:szCs w:val="20"/>
          <w:shd w:val="clear" w:color="auto" w:fill="FFFFFF"/>
        </w:rPr>
      </w:pPr>
    </w:p>
    <w:p w:rsidR="0010285D" w:rsidRDefault="0010285D">
      <w:pPr>
        <w:rPr>
          <w:rFonts w:ascii="Verdana" w:hAnsi="Verdana"/>
          <w:color w:val="222222"/>
          <w:sz w:val="20"/>
          <w:szCs w:val="20"/>
          <w:shd w:val="clear" w:color="auto" w:fill="FFFFFF"/>
        </w:rPr>
      </w:pPr>
      <w:r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Projekt zakłada nasadzenie różnorodnej roślinności, takiej jak drzewa i krzewy na całym odcinku porośniętym obecnie przez pojedyncze drzewa i krzewy oraz nieuporządkowany trawnik. Celem </w:t>
      </w:r>
      <w:proofErr w:type="spellStart"/>
      <w:r>
        <w:rPr>
          <w:rFonts w:ascii="Verdana" w:hAnsi="Verdana"/>
          <w:color w:val="222222"/>
          <w:sz w:val="20"/>
          <w:szCs w:val="20"/>
          <w:shd w:val="clear" w:color="auto" w:fill="FFFFFF"/>
        </w:rPr>
        <w:t>nasadzeń</w:t>
      </w:r>
      <w:proofErr w:type="spellEnd"/>
      <w:r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 jest zmniejszenie poziomu hałasu, stworzenie bariery dla pyłów i zanieczyszczeń z ulicy, pochłonięcie wody, a także zablokowanie  możliwości parkowania, które zdążyło się tam już rozpocząć i niszczy kolejną część zieleni na osiedlu.</w:t>
      </w:r>
    </w:p>
    <w:p w:rsidR="0010285D" w:rsidRDefault="0010285D">
      <w:pPr>
        <w:rPr>
          <w:rFonts w:ascii="Verdana" w:hAnsi="Verdana"/>
          <w:color w:val="222222"/>
          <w:sz w:val="20"/>
          <w:szCs w:val="20"/>
          <w:shd w:val="clear" w:color="auto" w:fill="FFFFFF"/>
        </w:rPr>
      </w:pPr>
      <w:r>
        <w:rPr>
          <w:rFonts w:ascii="Verdana" w:hAnsi="Verdana"/>
          <w:color w:val="222222"/>
          <w:sz w:val="20"/>
          <w:szCs w:val="20"/>
          <w:shd w:val="clear" w:color="auto" w:fill="FFFFFF"/>
        </w:rPr>
        <w:t>Ścieżka prowadzi od przejścia w bloku przy Orzechowej do przystanku Świeradowska i powinna zostać wytyczona wg „</w:t>
      </w:r>
      <w:proofErr w:type="spellStart"/>
      <w:r>
        <w:rPr>
          <w:rFonts w:ascii="Verdana" w:hAnsi="Verdana"/>
          <w:color w:val="222222"/>
          <w:sz w:val="20"/>
          <w:szCs w:val="20"/>
          <w:shd w:val="clear" w:color="auto" w:fill="FFFFFF"/>
        </w:rPr>
        <w:t>przedeptu</w:t>
      </w:r>
      <w:proofErr w:type="spellEnd"/>
      <w:r>
        <w:rPr>
          <w:rFonts w:ascii="Verdana" w:hAnsi="Verdana"/>
          <w:color w:val="222222"/>
          <w:sz w:val="20"/>
          <w:szCs w:val="20"/>
          <w:shd w:val="clear" w:color="auto" w:fill="FFFFFF"/>
        </w:rPr>
        <w:t>”. Ponadto należy ten teren wyrównać i podnieść. Obecnie jest on nierówny, przez co zbiera się woda i powstają kałuże.</w:t>
      </w:r>
    </w:p>
    <w:p w:rsidR="004A1D1A" w:rsidRDefault="0010285D">
      <w:pPr>
        <w:rPr>
          <w:rFonts w:ascii="Verdana" w:hAnsi="Verdana"/>
          <w:color w:val="222222"/>
          <w:sz w:val="20"/>
          <w:szCs w:val="20"/>
          <w:shd w:val="clear" w:color="auto" w:fill="FFFFFF"/>
        </w:rPr>
      </w:pPr>
      <w:r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Poniższa grafika przedstawia zasięg projektu, </w:t>
      </w:r>
      <w:proofErr w:type="spellStart"/>
      <w:r>
        <w:rPr>
          <w:rFonts w:ascii="Verdana" w:hAnsi="Verdana"/>
          <w:color w:val="222222"/>
          <w:sz w:val="20"/>
          <w:szCs w:val="20"/>
          <w:shd w:val="clear" w:color="auto" w:fill="FFFFFF"/>
        </w:rPr>
        <w:t>przedepty</w:t>
      </w:r>
      <w:proofErr w:type="spellEnd"/>
      <w:r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 i obszar problematycznego parkowania.</w:t>
      </w:r>
    </w:p>
    <w:p w:rsidR="0010285D" w:rsidRPr="001D6960" w:rsidRDefault="0010285D">
      <w:pPr>
        <w:rPr>
          <w:rFonts w:ascii="Arial" w:hAnsi="Arial" w:cs="Arial"/>
        </w:rPr>
      </w:pPr>
    </w:p>
    <w:p w:rsidR="004A1D1A" w:rsidRDefault="0010285D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615430" cy="368173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5430" cy="368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85D" w:rsidRDefault="0010285D">
      <w:pPr>
        <w:rPr>
          <w:rFonts w:ascii="Arial" w:hAnsi="Arial" w:cs="Arial"/>
        </w:rPr>
      </w:pPr>
    </w:p>
    <w:p w:rsidR="0010285D" w:rsidRPr="001D6960" w:rsidRDefault="0010285D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Default="0010285D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Przedepty</w:t>
      </w:r>
      <w:proofErr w:type="spellEnd"/>
      <w:r>
        <w:rPr>
          <w:rFonts w:ascii="Arial" w:hAnsi="Arial" w:cs="Arial"/>
        </w:rPr>
        <w:t xml:space="preserve">, które wynikają z </w:t>
      </w:r>
      <w:r w:rsidR="000A6295">
        <w:rPr>
          <w:rFonts w:ascii="Arial" w:hAnsi="Arial" w:cs="Arial"/>
        </w:rPr>
        <w:t>naturalnego przecierania szlaków powinny zostać zachowane w projekcie, jednak by zachować cel projektu, nie powinno  się tam używać kostki/betonu, a raczej stworzyć ścieżkę na wzór parkowej.</w:t>
      </w:r>
    </w:p>
    <w:p w:rsidR="000A6295" w:rsidRDefault="000A6295">
      <w:pPr>
        <w:rPr>
          <w:rFonts w:ascii="Arial" w:hAnsi="Arial" w:cs="Arial"/>
        </w:rPr>
      </w:pPr>
    </w:p>
    <w:p w:rsidR="000A6295" w:rsidRDefault="000A6295">
      <w:pPr>
        <w:rPr>
          <w:rFonts w:ascii="Arial" w:hAnsi="Arial" w:cs="Arial"/>
        </w:rPr>
      </w:pPr>
      <w:r>
        <w:rPr>
          <w:rFonts w:ascii="Arial" w:hAnsi="Arial" w:cs="Arial"/>
        </w:rPr>
        <w:t>Ścieżka utwardzona powinna być główną drogą przemieszczania się do pobliskiego przystanku tramwajowego. Ze względu na to, że to droga na przystanek, powinna umożliwiać przemieszczanie się osobom niepełnosprawnym, z bagażami i na wózkach, dlatego ta jako jedyna powinna zostać utwardzona i wyniesiona, ponieważ teren przy przystanku Świeradowska jest znacznie wyżej niż początek zaznaczonej ścieżki.</w:t>
      </w:r>
    </w:p>
    <w:p w:rsidR="000A6295" w:rsidRDefault="000A6295">
      <w:pPr>
        <w:rPr>
          <w:rFonts w:ascii="Arial" w:hAnsi="Arial" w:cs="Arial"/>
        </w:rPr>
      </w:pPr>
    </w:p>
    <w:p w:rsidR="000A6295" w:rsidRDefault="000A6295">
      <w:pPr>
        <w:rPr>
          <w:rFonts w:ascii="Arial" w:hAnsi="Arial" w:cs="Arial"/>
        </w:rPr>
      </w:pPr>
      <w:r>
        <w:rPr>
          <w:rFonts w:ascii="Arial" w:hAnsi="Arial" w:cs="Arial"/>
        </w:rPr>
        <w:t>Na całym obszarze projektu zakłada się nasadzenie gęstej roślinności, która szybko utworzy spójną „ścianę”, której uzasadnienie wspomniano wcześniej.</w:t>
      </w:r>
    </w:p>
    <w:p w:rsidR="000A6295" w:rsidRDefault="000A6295">
      <w:pPr>
        <w:rPr>
          <w:rFonts w:ascii="Arial" w:hAnsi="Arial" w:cs="Arial"/>
        </w:rPr>
      </w:pPr>
    </w:p>
    <w:p w:rsidR="000A6295" w:rsidRDefault="000A6295">
      <w:pPr>
        <w:rPr>
          <w:rFonts w:ascii="Arial" w:hAnsi="Arial" w:cs="Arial"/>
        </w:rPr>
      </w:pPr>
      <w:r>
        <w:rPr>
          <w:rFonts w:ascii="Arial" w:hAnsi="Arial" w:cs="Arial"/>
        </w:rPr>
        <w:t>W ostatnim czasie pojawił się również problem parkowania i rozjeżdżania przez samochody trawnika oraz ścieżki. W związku z tym teren inwestycji powinien zostać ograniczony słupkami blokującymi wjazd.</w:t>
      </w:r>
    </w:p>
    <w:p w:rsidR="000A6295" w:rsidRDefault="000A6295">
      <w:pPr>
        <w:rPr>
          <w:rFonts w:ascii="Arial" w:hAnsi="Arial" w:cs="Arial"/>
        </w:rPr>
      </w:pPr>
    </w:p>
    <w:p w:rsidR="009E5BCB" w:rsidRPr="001D6960" w:rsidRDefault="009E5BCB">
      <w:pPr>
        <w:rPr>
          <w:rFonts w:ascii="Arial" w:hAnsi="Arial" w:cs="Arial"/>
        </w:rPr>
      </w:pPr>
      <w:bookmarkStart w:id="0" w:name="_GoBack"/>
      <w:bookmarkEnd w:id="0"/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3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ABE" w:rsidRDefault="00B25ABE">
      <w:r>
        <w:separator/>
      </w:r>
    </w:p>
  </w:endnote>
  <w:endnote w:type="continuationSeparator" w:id="0">
    <w:p w:rsidR="00B25ABE" w:rsidRDefault="00B25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D1A" w:rsidRDefault="00443FAF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A6295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ABE" w:rsidRDefault="00B25ABE">
      <w:r>
        <w:separator/>
      </w:r>
    </w:p>
  </w:footnote>
  <w:footnote w:type="continuationSeparator" w:id="0">
    <w:p w:rsidR="00B25ABE" w:rsidRDefault="00B25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9B8"/>
    <w:rsid w:val="0002189C"/>
    <w:rsid w:val="000A6295"/>
    <w:rsid w:val="0010285D"/>
    <w:rsid w:val="00151631"/>
    <w:rsid w:val="001D6960"/>
    <w:rsid w:val="001F1E04"/>
    <w:rsid w:val="00220586"/>
    <w:rsid w:val="00240F73"/>
    <w:rsid w:val="00294AB9"/>
    <w:rsid w:val="002B3405"/>
    <w:rsid w:val="00382B0B"/>
    <w:rsid w:val="00443FAF"/>
    <w:rsid w:val="004A1D1A"/>
    <w:rsid w:val="004B5BD5"/>
    <w:rsid w:val="004F1388"/>
    <w:rsid w:val="00503303"/>
    <w:rsid w:val="0053731E"/>
    <w:rsid w:val="005B34DD"/>
    <w:rsid w:val="00695FCC"/>
    <w:rsid w:val="006A53CD"/>
    <w:rsid w:val="006D2442"/>
    <w:rsid w:val="00756A9D"/>
    <w:rsid w:val="00796AFF"/>
    <w:rsid w:val="007F3337"/>
    <w:rsid w:val="00802556"/>
    <w:rsid w:val="008B59E5"/>
    <w:rsid w:val="009620A4"/>
    <w:rsid w:val="00972C89"/>
    <w:rsid w:val="00983417"/>
    <w:rsid w:val="009869E2"/>
    <w:rsid w:val="009E5BCB"/>
    <w:rsid w:val="00A769B8"/>
    <w:rsid w:val="00B25ABE"/>
    <w:rsid w:val="00C6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eoportal.wroclaw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F2A029-FD62-4A30-8FCF-882B044B3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0</TotalTime>
  <Pages>2</Pages>
  <Words>373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2610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HP</cp:lastModifiedBy>
  <cp:revision>2</cp:revision>
  <cp:lastPrinted>2015-01-21T08:25:00Z</cp:lastPrinted>
  <dcterms:created xsi:type="dcterms:W3CDTF">2016-07-08T21:38:00Z</dcterms:created>
  <dcterms:modified xsi:type="dcterms:W3CDTF">2016-07-08T21:38:00Z</dcterms:modified>
</cp:coreProperties>
</file>