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15ABA" w14:textId="77777777" w:rsidR="000179F4" w:rsidRDefault="000179F4" w:rsidP="00C67C6C">
      <w:pPr>
        <w:spacing w:before="100" w:beforeAutospacing="1" w:after="100" w:afterAutospacing="1" w:line="240" w:lineRule="auto"/>
        <w:rPr>
          <w:b/>
          <w:sz w:val="28"/>
        </w:rPr>
      </w:pPr>
      <w:r>
        <w:rPr>
          <w:b/>
          <w:sz w:val="28"/>
        </w:rPr>
        <w:t>Nr projektu WBO 2017:</w:t>
      </w:r>
    </w:p>
    <w:p w14:paraId="158BBB17" w14:textId="77777777" w:rsidR="003D6FC9" w:rsidRDefault="003D6FC9" w:rsidP="00C67C6C">
      <w:pPr>
        <w:spacing w:before="100" w:beforeAutospacing="1" w:after="100" w:afterAutospacing="1" w:line="240" w:lineRule="auto"/>
      </w:pPr>
      <w:r>
        <w:t>430</w:t>
      </w:r>
    </w:p>
    <w:p w14:paraId="7BAED57A" w14:textId="31BF5E27" w:rsidR="00381964" w:rsidRPr="00E32BA4" w:rsidRDefault="00435B54" w:rsidP="00C67C6C">
      <w:pPr>
        <w:spacing w:before="100" w:beforeAutospacing="1" w:after="100" w:afterAutospacing="1" w:line="240" w:lineRule="auto"/>
        <w:rPr>
          <w:b/>
          <w:sz w:val="28"/>
        </w:rPr>
      </w:pPr>
      <w:r w:rsidRPr="00E32BA4">
        <w:rPr>
          <w:b/>
          <w:sz w:val="28"/>
        </w:rPr>
        <w:t>Tytuł projektu:</w:t>
      </w:r>
    </w:p>
    <w:p w14:paraId="052B5EFD" w14:textId="3CFA3B95" w:rsidR="00AF22A7" w:rsidRPr="00AF22A7" w:rsidRDefault="00AF22A7" w:rsidP="00AF22A7">
      <w:pPr>
        <w:pStyle w:val="Nagwek1"/>
        <w:rPr>
          <w:rFonts w:asciiTheme="minorHAnsi" w:eastAsiaTheme="minorHAnsi" w:hAnsiTheme="minorHAnsi" w:cstheme="minorBidi"/>
          <w:color w:val="auto"/>
          <w:sz w:val="24"/>
          <w:szCs w:val="22"/>
        </w:rPr>
      </w:pPr>
      <w:r w:rsidRPr="00AF22A7">
        <w:rPr>
          <w:rFonts w:asciiTheme="minorHAnsi" w:eastAsiaTheme="minorHAnsi" w:hAnsiTheme="minorHAnsi" w:cstheme="minorBidi"/>
          <w:color w:val="auto"/>
          <w:sz w:val="24"/>
          <w:szCs w:val="22"/>
        </w:rPr>
        <w:t>Sport i Rekreacja na Gajowicach (</w:t>
      </w:r>
      <w:proofErr w:type="spellStart"/>
      <w:r w:rsidRPr="00AF22A7">
        <w:rPr>
          <w:rFonts w:asciiTheme="minorHAnsi" w:eastAsiaTheme="minorHAnsi" w:hAnsiTheme="minorHAnsi" w:cstheme="minorBidi"/>
          <w:color w:val="auto"/>
          <w:sz w:val="24"/>
          <w:szCs w:val="22"/>
        </w:rPr>
        <w:t>Street</w:t>
      </w:r>
      <w:proofErr w:type="spellEnd"/>
      <w:r w:rsidRPr="00AF22A7">
        <w:rPr>
          <w:rFonts w:asciiTheme="minorHAnsi" w:eastAsiaTheme="minorHAnsi" w:hAnsiTheme="minorHAnsi" w:cstheme="minorBidi"/>
          <w:color w:val="auto"/>
          <w:sz w:val="24"/>
          <w:szCs w:val="22"/>
        </w:rPr>
        <w:t xml:space="preserve"> </w:t>
      </w:r>
      <w:proofErr w:type="spellStart"/>
      <w:r w:rsidRPr="00AF22A7">
        <w:rPr>
          <w:rFonts w:asciiTheme="minorHAnsi" w:eastAsiaTheme="minorHAnsi" w:hAnsiTheme="minorHAnsi" w:cstheme="minorBidi"/>
          <w:color w:val="auto"/>
          <w:sz w:val="24"/>
          <w:szCs w:val="22"/>
        </w:rPr>
        <w:t>Workout</w:t>
      </w:r>
      <w:proofErr w:type="spellEnd"/>
      <w:r w:rsidRPr="00AF22A7">
        <w:rPr>
          <w:rFonts w:asciiTheme="minorHAnsi" w:eastAsiaTheme="minorHAnsi" w:hAnsiTheme="minorHAnsi" w:cstheme="minorBidi"/>
          <w:color w:val="auto"/>
          <w:sz w:val="24"/>
          <w:szCs w:val="22"/>
        </w:rPr>
        <w:t>, Siatkówka, Tenis</w:t>
      </w:r>
      <w:r>
        <w:rPr>
          <w:rFonts w:asciiTheme="minorHAnsi" w:eastAsiaTheme="minorHAnsi" w:hAnsiTheme="minorHAnsi" w:cstheme="minorBidi"/>
          <w:color w:val="auto"/>
          <w:sz w:val="24"/>
          <w:szCs w:val="22"/>
        </w:rPr>
        <w:t xml:space="preserve"> </w:t>
      </w:r>
      <w:r w:rsidRPr="00AF22A7">
        <w:rPr>
          <w:rFonts w:asciiTheme="minorHAnsi" w:eastAsiaTheme="minorHAnsi" w:hAnsiTheme="minorHAnsi" w:cstheme="minorBidi"/>
          <w:color w:val="auto"/>
          <w:sz w:val="24"/>
          <w:szCs w:val="22"/>
        </w:rPr>
        <w:t xml:space="preserve">oraz </w:t>
      </w:r>
      <w:r>
        <w:rPr>
          <w:rFonts w:asciiTheme="minorHAnsi" w:eastAsiaTheme="minorHAnsi" w:hAnsiTheme="minorHAnsi" w:cstheme="minorBidi"/>
          <w:color w:val="auto"/>
          <w:sz w:val="24"/>
          <w:szCs w:val="22"/>
        </w:rPr>
        <w:t>Badminton</w:t>
      </w:r>
      <w:r w:rsidRPr="00AF22A7">
        <w:rPr>
          <w:rFonts w:asciiTheme="minorHAnsi" w:eastAsiaTheme="minorHAnsi" w:hAnsiTheme="minorHAnsi" w:cstheme="minorBidi"/>
          <w:color w:val="auto"/>
          <w:sz w:val="24"/>
          <w:szCs w:val="22"/>
        </w:rPr>
        <w:t>)</w:t>
      </w:r>
    </w:p>
    <w:p w14:paraId="6FE2A083" w14:textId="77777777" w:rsidR="00AF5B11" w:rsidRPr="00E32BA4" w:rsidRDefault="00AF5B11" w:rsidP="00AF5B11">
      <w:pPr>
        <w:spacing w:before="100" w:beforeAutospacing="1" w:after="100" w:afterAutospacing="1" w:line="240" w:lineRule="auto"/>
        <w:rPr>
          <w:b/>
          <w:sz w:val="28"/>
        </w:rPr>
      </w:pPr>
      <w:r w:rsidRPr="00E32BA4">
        <w:rPr>
          <w:b/>
          <w:sz w:val="28"/>
        </w:rPr>
        <w:t>Opis i uzasadnienie projektu *</w:t>
      </w:r>
      <w:r w:rsidR="00E32BA4" w:rsidRPr="00E32BA4">
        <w:rPr>
          <w:b/>
          <w:sz w:val="28"/>
        </w:rPr>
        <w:t xml:space="preserve"> - 1800 znaków</w:t>
      </w:r>
    </w:p>
    <w:p w14:paraId="1B61A149" w14:textId="78927D54" w:rsidR="00F05648" w:rsidRDefault="00BF0FA3" w:rsidP="00F05648">
      <w:pPr>
        <w:spacing w:before="100" w:beforeAutospacing="1" w:after="100" w:afterAutospacing="1" w:line="240" w:lineRule="auto"/>
      </w:pPr>
      <w:r>
        <w:t xml:space="preserve">Projekt jest odpowiedzią na deficyt w infrastrukturze sportowo-rekreacyjnej na Wrocławskim osiedlu Gajowice. W tej części śródmieścia nie ma </w:t>
      </w:r>
      <w:r w:rsidR="00F05648">
        <w:t>wystarczającego zaplecza sportowo-rekreacyjnego</w:t>
      </w:r>
      <w:r>
        <w:t>.</w:t>
      </w:r>
      <w:r w:rsidR="00D215C0">
        <w:t xml:space="preserve"> </w:t>
      </w:r>
      <w:r w:rsidR="00F05648">
        <w:t>Dotychczasowe miejsca do tego stworzone są zatłoczone</w:t>
      </w:r>
      <w:r w:rsidR="00D215C0">
        <w:t xml:space="preserve"> lub</w:t>
      </w:r>
      <w:r w:rsidR="00F05648">
        <w:t xml:space="preserve"> niewystarczająco dostosowane do </w:t>
      </w:r>
      <w:r w:rsidR="000105DC">
        <w:t>naszych potrzeb</w:t>
      </w:r>
      <w:r w:rsidR="00F05648">
        <w:t xml:space="preserve">. Deficyt takiej infrastruktury skutkuje rezygnacją z aktywności fizycznej przez sporą część mieszkańców naszego rejonu. </w:t>
      </w:r>
    </w:p>
    <w:p w14:paraId="60D5F87C" w14:textId="30E0D86F" w:rsidR="00F05648" w:rsidRDefault="00F05648" w:rsidP="00E32BA4">
      <w:pPr>
        <w:spacing w:before="100" w:beforeAutospacing="1" w:after="100" w:afterAutospacing="1" w:line="240" w:lineRule="auto"/>
      </w:pPr>
      <w:r>
        <w:t>W ramach projektu chcemy wybudować:</w:t>
      </w:r>
    </w:p>
    <w:p w14:paraId="3CDBE5ED" w14:textId="317FAE7A" w:rsidR="00F05648" w:rsidRDefault="00F05648" w:rsidP="00E32BA4">
      <w:pPr>
        <w:spacing w:before="100" w:beforeAutospacing="1" w:after="100" w:afterAutospacing="1" w:line="240" w:lineRule="auto"/>
      </w:pPr>
      <w:r>
        <w:t xml:space="preserve">- pełnowymiarowe boisko do siatkówki </w:t>
      </w:r>
      <w:r w:rsidR="000105DC">
        <w:t>(nawierzchnia</w:t>
      </w:r>
      <w:r>
        <w:t xml:space="preserve"> </w:t>
      </w:r>
      <w:r w:rsidR="000105DC">
        <w:t>poliuretanowa)</w:t>
      </w:r>
    </w:p>
    <w:p w14:paraId="2A12CCA5" w14:textId="1B2518CF" w:rsidR="00F05648" w:rsidRDefault="00F05648" w:rsidP="00E32BA4">
      <w:pPr>
        <w:spacing w:before="100" w:beforeAutospacing="1" w:after="100" w:afterAutospacing="1" w:line="240" w:lineRule="auto"/>
      </w:pPr>
      <w:r>
        <w:t xml:space="preserve">- strefę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Workout</w:t>
      </w:r>
      <w:proofErr w:type="spellEnd"/>
      <w:r>
        <w:t xml:space="preserve"> / treningu </w:t>
      </w:r>
      <w:proofErr w:type="spellStart"/>
      <w:r>
        <w:t>kalistenicznego</w:t>
      </w:r>
      <w:proofErr w:type="spellEnd"/>
    </w:p>
    <w:p w14:paraId="793589FF" w14:textId="2C281248" w:rsidR="00F05648" w:rsidRDefault="00F05648" w:rsidP="00F05648">
      <w:pPr>
        <w:spacing w:before="100" w:beforeAutospacing="1" w:after="100" w:afterAutospacing="1" w:line="240" w:lineRule="auto"/>
      </w:pPr>
      <w:r>
        <w:t xml:space="preserve">- pełnowymiarowy kort do badmintona </w:t>
      </w:r>
      <w:r w:rsidR="000105DC">
        <w:t>(nawierzchnia poliuretanowa)</w:t>
      </w:r>
    </w:p>
    <w:p w14:paraId="2889BE30" w14:textId="7D9E48FA" w:rsidR="00F05648" w:rsidRDefault="000105DC" w:rsidP="00E32BA4">
      <w:pPr>
        <w:spacing w:before="100" w:beforeAutospacing="1" w:after="100" w:afterAutospacing="1" w:line="240" w:lineRule="auto"/>
      </w:pPr>
      <w:r>
        <w:t>- ściankę z częścią kortu do tenisa ziemnego (nawierzchnia poliuretanowa)</w:t>
      </w:r>
    </w:p>
    <w:p w14:paraId="1CB0B418" w14:textId="343528E9" w:rsidR="007B4650" w:rsidRDefault="007B4650" w:rsidP="00E32BA4">
      <w:pPr>
        <w:spacing w:before="100" w:beforeAutospacing="1" w:after="100" w:afterAutospacing="1" w:line="240" w:lineRule="auto"/>
      </w:pPr>
      <w:r>
        <w:t>Opcjonalnie na obrzeżach boiska do siatkówki rozlokowanie 2 koszy do koszykówki z wyznaczonymi liniami do gry.</w:t>
      </w:r>
    </w:p>
    <w:p w14:paraId="0A85C383" w14:textId="3237CFA9" w:rsidR="005C0749" w:rsidRDefault="000105DC" w:rsidP="00E32BA4">
      <w:pPr>
        <w:spacing w:before="100" w:beforeAutospacing="1" w:after="100" w:afterAutospacing="1" w:line="240" w:lineRule="auto"/>
      </w:pPr>
      <w:r>
        <w:t>Wszystkie inwestycje będą zlokalizowa</w:t>
      </w:r>
      <w:r w:rsidR="007B4650">
        <w:t>ne na ogólnodostępnym terenie</w:t>
      </w:r>
      <w:r w:rsidR="00BF0FA3">
        <w:t xml:space="preserve"> </w:t>
      </w:r>
      <w:r w:rsidR="00D215C0">
        <w:t>przy Gimnazjum nr 16</w:t>
      </w:r>
      <w:r w:rsidR="00BF0FA3">
        <w:t xml:space="preserve"> </w:t>
      </w:r>
      <w:r>
        <w:t>i Liceum Ogólnokształcącym nr VII.</w:t>
      </w:r>
      <w:r w:rsidR="007B4650">
        <w:t xml:space="preserve"> </w:t>
      </w:r>
      <w:r w:rsidR="00BF0FA3">
        <w:br/>
      </w:r>
      <w:r w:rsidR="00BF0FA3">
        <w:br/>
      </w:r>
      <w:r>
        <w:t>Inwestycja ta wpłynie</w:t>
      </w:r>
      <w:r w:rsidR="00BF0FA3">
        <w:t xml:space="preserve"> na poprawę kondycji fizycznej </w:t>
      </w:r>
      <w:r w:rsidR="00D215C0">
        <w:t xml:space="preserve">i zachęci </w:t>
      </w:r>
      <w:r w:rsidR="00BF0FA3">
        <w:t>do aktywnego spędzania wolnego czasu.</w:t>
      </w:r>
    </w:p>
    <w:p w14:paraId="1B3CB5DA" w14:textId="02414383" w:rsidR="00BF0FA3" w:rsidRDefault="00535608" w:rsidP="00E32BA4">
      <w:pPr>
        <w:spacing w:before="100" w:beforeAutospacing="1" w:after="100" w:afterAutospacing="1" w:line="240" w:lineRule="auto"/>
      </w:pPr>
      <w:r>
        <w:t xml:space="preserve">Projekt został skonsultowany z mieszkańcami. Odpowiada on potrzebom w zakresie aktywizacji społeczeństwa związanego z aktywnym spędzaniem czasu wolnego na świeżym powietrzu. </w:t>
      </w:r>
    </w:p>
    <w:p w14:paraId="48AA4132" w14:textId="77777777" w:rsidR="003F3A1F" w:rsidRDefault="003F3A1F" w:rsidP="00C67C6C">
      <w:pPr>
        <w:spacing w:before="100" w:beforeAutospacing="1" w:after="100" w:afterAutospacing="1" w:line="240" w:lineRule="auto"/>
        <w:rPr>
          <w:b/>
          <w:sz w:val="28"/>
        </w:rPr>
      </w:pPr>
      <w:r w:rsidRPr="003F3A1F">
        <w:rPr>
          <w:b/>
          <w:sz w:val="28"/>
        </w:rPr>
        <w:t>Uwagi do projektu</w:t>
      </w:r>
      <w:r>
        <w:rPr>
          <w:b/>
          <w:sz w:val="28"/>
        </w:rPr>
        <w:t xml:space="preserve"> </w:t>
      </w:r>
      <w:r w:rsidRPr="00E32BA4">
        <w:rPr>
          <w:b/>
          <w:sz w:val="28"/>
        </w:rPr>
        <w:t>(800 znaków):</w:t>
      </w:r>
    </w:p>
    <w:p w14:paraId="22DE17D4" w14:textId="77777777" w:rsidR="00C03787" w:rsidRDefault="000105DC" w:rsidP="00C67C6C">
      <w:pPr>
        <w:spacing w:before="100" w:beforeAutospacing="1" w:after="100" w:afterAutospacing="1" w:line="240" w:lineRule="auto"/>
      </w:pPr>
      <w:r>
        <w:t xml:space="preserve">Zgodę na </w:t>
      </w:r>
      <w:r w:rsidR="00535608">
        <w:t>realizację</w:t>
      </w:r>
      <w:r w:rsidR="00C03787">
        <w:t xml:space="preserve"> projektu wydała </w:t>
      </w:r>
      <w:r>
        <w:t xml:space="preserve"> Dyrektor Gimnazjum nr</w:t>
      </w:r>
      <w:r w:rsidR="00C03787">
        <w:t xml:space="preserve"> 16 – Izabela Bobowska oraz </w:t>
      </w:r>
    </w:p>
    <w:p w14:paraId="7F6FA770" w14:textId="514D7068" w:rsidR="005B37BE" w:rsidRDefault="005B37BE" w:rsidP="00C67C6C">
      <w:pPr>
        <w:spacing w:before="100" w:beforeAutospacing="1" w:after="100" w:afterAutospacing="1" w:line="240" w:lineRule="auto"/>
      </w:pPr>
      <w:r>
        <w:t>Dyrektor</w:t>
      </w:r>
      <w:r w:rsidR="000105DC">
        <w:t xml:space="preserve"> VII LO Leszek Duszyński.</w:t>
      </w:r>
    </w:p>
    <w:p w14:paraId="7400B91C" w14:textId="68285E07" w:rsidR="00284AC6" w:rsidRDefault="00DE22E7" w:rsidP="00C67C6C">
      <w:pPr>
        <w:spacing w:before="100" w:beforeAutospacing="1" w:after="100" w:afterAutospacing="1" w:line="240" w:lineRule="auto"/>
      </w:pPr>
      <w:r>
        <w:t>Dokładna lokalizacja inwestycji na wyznaczonej działacie jest do ustalenia na etapie projektowania. Proponujemy aby było to miejsce, na którym są pozostałości po boisku do koszykówki i siatkówki, ale może to być dowolny inny teren na tej działce niekolidujący z obecnymi elementami infrastruktury oraz tej planowanej.</w:t>
      </w:r>
    </w:p>
    <w:p w14:paraId="2076F070" w14:textId="77777777" w:rsidR="003F3A1F" w:rsidRDefault="003F3A1F" w:rsidP="00C67C6C">
      <w:pPr>
        <w:spacing w:before="100" w:beforeAutospacing="1" w:after="100" w:afterAutospacing="1" w:line="240" w:lineRule="auto"/>
        <w:rPr>
          <w:b/>
          <w:sz w:val="28"/>
        </w:rPr>
      </w:pPr>
      <w:bookmarkStart w:id="0" w:name="_GoBack"/>
      <w:bookmarkEnd w:id="0"/>
    </w:p>
    <w:p w14:paraId="0DF2B156" w14:textId="77777777" w:rsidR="006A0C13" w:rsidRPr="00E32BA4" w:rsidRDefault="00AF5B11" w:rsidP="00C67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E32BA4">
        <w:rPr>
          <w:b/>
          <w:sz w:val="28"/>
        </w:rPr>
        <w:t>Składowe projektu * (800 znaków):</w:t>
      </w:r>
    </w:p>
    <w:p w14:paraId="70C9464E" w14:textId="34E4F2F8" w:rsidR="000D1944" w:rsidRDefault="00D215C0" w:rsidP="000D1944">
      <w:pPr>
        <w:spacing w:before="100" w:beforeAutospacing="1" w:after="100" w:afterAutospacing="1" w:line="240" w:lineRule="auto"/>
      </w:pPr>
      <w:r>
        <w:t xml:space="preserve">1 - Boisko do siatkówki, nawierzchnia </w:t>
      </w:r>
      <w:r w:rsidR="00D408D5">
        <w:t>poliuretanowa</w:t>
      </w:r>
      <w:r>
        <w:t xml:space="preserve">, </w:t>
      </w:r>
      <w:r w:rsidR="00163994">
        <w:t>ew.</w:t>
      </w:r>
      <w:r w:rsidR="00555926">
        <w:t xml:space="preserve"> ogrodzeniem</w:t>
      </w:r>
      <w:r>
        <w:t>.</w:t>
      </w:r>
      <w:r w:rsidR="000D1944">
        <w:t xml:space="preserve"> </w:t>
      </w:r>
      <w:r w:rsidR="00D408D5">
        <w:t xml:space="preserve">Opcjonalnie dodanie 2 koszy do koszykówki. </w:t>
      </w:r>
      <w:r w:rsidR="000D1944">
        <w:t>Realizacja w założonym budżecie, parametry i zakres do ustalenia na etapie projektu(element</w:t>
      </w:r>
      <w:r w:rsidR="003C7153">
        <w:t>y, powierzchnia)</w:t>
      </w:r>
      <w:r w:rsidR="000D1944">
        <w:t xml:space="preserve">- </w:t>
      </w:r>
      <w:r w:rsidR="00D408D5">
        <w:t>30</w:t>
      </w:r>
      <w:r w:rsidR="000D1944">
        <w:t xml:space="preserve">0 000 zł </w:t>
      </w:r>
    </w:p>
    <w:p w14:paraId="749B0669" w14:textId="46374A1E" w:rsidR="000D1944" w:rsidRDefault="000D1944" w:rsidP="000D1944">
      <w:pPr>
        <w:spacing w:before="100" w:beforeAutospacing="1" w:after="100" w:afterAutospacing="1" w:line="240" w:lineRule="auto"/>
      </w:pPr>
      <w:r>
        <w:t xml:space="preserve">2 </w:t>
      </w:r>
      <w:r w:rsidR="003C7153">
        <w:t>–</w:t>
      </w:r>
      <w:proofErr w:type="spellStart"/>
      <w:r w:rsidR="003C7153">
        <w:t>Steetworkout</w:t>
      </w:r>
      <w:proofErr w:type="spellEnd"/>
      <w:r w:rsidR="003C7153">
        <w:t xml:space="preserve"> </w:t>
      </w:r>
      <w:r>
        <w:t xml:space="preserve"> - </w:t>
      </w:r>
      <w:r w:rsidR="003C7153">
        <w:t xml:space="preserve">Realizacja w założonym budżecie, parametry i zakres </w:t>
      </w:r>
      <w:r w:rsidR="007A01C0">
        <w:t xml:space="preserve">do ustalenia na etapie projektu </w:t>
      </w:r>
      <w:r w:rsidR="003C7153">
        <w:t>- 1</w:t>
      </w:r>
      <w:r>
        <w:t xml:space="preserve">00 000 zł </w:t>
      </w:r>
    </w:p>
    <w:p w14:paraId="2F931861" w14:textId="522337D1" w:rsidR="000D1944" w:rsidRDefault="003C7153" w:rsidP="000D1944">
      <w:pPr>
        <w:spacing w:before="100" w:beforeAutospacing="1" w:after="100" w:afterAutospacing="1" w:line="240" w:lineRule="auto"/>
      </w:pPr>
      <w:r>
        <w:t>3</w:t>
      </w:r>
      <w:r w:rsidR="000D1944">
        <w:t xml:space="preserve"> </w:t>
      </w:r>
      <w:r w:rsidR="004B4EA0">
        <w:t>–</w:t>
      </w:r>
      <w:r w:rsidR="000D1944">
        <w:t xml:space="preserve"> </w:t>
      </w:r>
      <w:r>
        <w:t>Ścianka do tenisa z częścią kortu do tenisa</w:t>
      </w:r>
      <w:r w:rsidR="004B4EA0">
        <w:t xml:space="preserve"> </w:t>
      </w:r>
      <w:r w:rsidR="002E2AD5">
        <w:t xml:space="preserve">- </w:t>
      </w:r>
      <w:r w:rsidR="000D1944">
        <w:t>Realizacja w założonym budżecie, parametry i zakres do u</w:t>
      </w:r>
      <w:r w:rsidR="004B4EA0">
        <w:t xml:space="preserve">stalenia na etapie projektu </w:t>
      </w:r>
      <w:r>
        <w:t>- 25</w:t>
      </w:r>
      <w:r w:rsidR="000D1944">
        <w:t xml:space="preserve">0 000 zł </w:t>
      </w:r>
    </w:p>
    <w:p w14:paraId="1C6432BC" w14:textId="2ED26213" w:rsidR="003C7153" w:rsidRDefault="003C7153" w:rsidP="003C7153">
      <w:pPr>
        <w:spacing w:before="100" w:beforeAutospacing="1" w:after="100" w:afterAutospacing="1" w:line="240" w:lineRule="auto"/>
      </w:pPr>
      <w:r>
        <w:t xml:space="preserve">4 – Kort do badmintona - Realizacja w założonym budżecie, parametry i zakres </w:t>
      </w:r>
      <w:r w:rsidR="00163994">
        <w:t xml:space="preserve">do ustalenia na etapie projektu, </w:t>
      </w:r>
      <w:r w:rsidR="00555926">
        <w:t xml:space="preserve">ewentualne ogrodzeniem </w:t>
      </w:r>
      <w:r>
        <w:t xml:space="preserve">od strony ścianki do tenisa -  100 000 zł </w:t>
      </w:r>
    </w:p>
    <w:p w14:paraId="391B0CD7" w14:textId="61E37AE5" w:rsidR="006A0C13" w:rsidRDefault="000D1944" w:rsidP="000D1944">
      <w:pPr>
        <w:spacing w:before="100" w:beforeAutospacing="1" w:after="100" w:afterAutospacing="1" w:line="240" w:lineRule="auto"/>
      </w:pPr>
      <w:r>
        <w:t xml:space="preserve">Dostosowanie wszystkich elementów aby zmieściły się w budżecie: </w:t>
      </w:r>
      <w:r w:rsidR="003C7153">
        <w:t xml:space="preserve">750 tyś zł, </w:t>
      </w:r>
      <w:r w:rsidR="00163994">
        <w:t>lista wg priorytetów 1 – największy, 4 - najniższy</w:t>
      </w:r>
    </w:p>
    <w:p w14:paraId="5DC87882" w14:textId="77777777" w:rsidR="00AF5B11" w:rsidRPr="00432CA0" w:rsidRDefault="00AF5B11" w:rsidP="00C67C6C">
      <w:pPr>
        <w:spacing w:before="100" w:beforeAutospacing="1" w:after="100" w:afterAutospacing="1" w:line="240" w:lineRule="auto"/>
        <w:rPr>
          <w:b/>
          <w:sz w:val="28"/>
        </w:rPr>
      </w:pPr>
      <w:r w:rsidRPr="00432CA0">
        <w:rPr>
          <w:b/>
          <w:sz w:val="28"/>
        </w:rPr>
        <w:t>Opisowa lokalizacja</w:t>
      </w:r>
      <w:r w:rsidR="006C1C74">
        <w:rPr>
          <w:b/>
          <w:sz w:val="28"/>
        </w:rPr>
        <w:t>(800 znaków)</w:t>
      </w:r>
      <w:r w:rsidRPr="00432CA0">
        <w:rPr>
          <w:b/>
          <w:sz w:val="28"/>
        </w:rPr>
        <w:t>:</w:t>
      </w:r>
    </w:p>
    <w:p w14:paraId="6EC3FC59" w14:textId="77777777" w:rsidR="008B5B8E" w:rsidRDefault="004E5120" w:rsidP="00C67C6C">
      <w:pPr>
        <w:spacing w:before="100" w:beforeAutospacing="1" w:after="100" w:afterAutospacing="1" w:line="240" w:lineRule="auto"/>
      </w:pPr>
      <w:r>
        <w:t xml:space="preserve">Działka na której zrealizowana będzie cała inwestycja: </w:t>
      </w:r>
    </w:p>
    <w:p w14:paraId="4A060381" w14:textId="61990901" w:rsidR="00435B54" w:rsidRPr="00163994" w:rsidRDefault="00163994" w:rsidP="00C67C6C">
      <w:pPr>
        <w:spacing w:before="100" w:beforeAutospacing="1" w:after="100" w:afterAutospacing="1" w:line="240" w:lineRule="auto"/>
      </w:pPr>
      <w:proofErr w:type="spellStart"/>
      <w:r w:rsidRPr="00163994">
        <w:t>Grabiszyn</w:t>
      </w:r>
      <w:proofErr w:type="spellEnd"/>
      <w:r w:rsidRPr="00163994">
        <w:t>, AR_16, 8/5</w:t>
      </w:r>
    </w:p>
    <w:p w14:paraId="46FB4F18" w14:textId="77777777" w:rsidR="00163994" w:rsidRDefault="00163994" w:rsidP="00C67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C144F3" w14:textId="77777777" w:rsidR="00435B54" w:rsidRPr="00C67C6C" w:rsidRDefault="00435B54" w:rsidP="00C67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F1D5C" w14:textId="77777777" w:rsidR="007B705A" w:rsidRDefault="007B705A"/>
    <w:sectPr w:rsidR="007B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6C"/>
    <w:rsid w:val="000105DC"/>
    <w:rsid w:val="000179F4"/>
    <w:rsid w:val="0003190B"/>
    <w:rsid w:val="000359A4"/>
    <w:rsid w:val="000620D0"/>
    <w:rsid w:val="00091558"/>
    <w:rsid w:val="00096CAF"/>
    <w:rsid w:val="000A709C"/>
    <w:rsid w:val="000D1944"/>
    <w:rsid w:val="0013534C"/>
    <w:rsid w:val="00163994"/>
    <w:rsid w:val="00181C08"/>
    <w:rsid w:val="001B6469"/>
    <w:rsid w:val="001C7B42"/>
    <w:rsid w:val="001F14C0"/>
    <w:rsid w:val="0022005C"/>
    <w:rsid w:val="00284834"/>
    <w:rsid w:val="00284AC6"/>
    <w:rsid w:val="002A0A56"/>
    <w:rsid w:val="002A4A4D"/>
    <w:rsid w:val="002C6F59"/>
    <w:rsid w:val="002E2AD5"/>
    <w:rsid w:val="00321347"/>
    <w:rsid w:val="003543DF"/>
    <w:rsid w:val="00357480"/>
    <w:rsid w:val="00381964"/>
    <w:rsid w:val="00396495"/>
    <w:rsid w:val="003A539A"/>
    <w:rsid w:val="003C7153"/>
    <w:rsid w:val="003D6FC9"/>
    <w:rsid w:val="003F3A1F"/>
    <w:rsid w:val="00432CA0"/>
    <w:rsid w:val="00435B54"/>
    <w:rsid w:val="00454528"/>
    <w:rsid w:val="00484964"/>
    <w:rsid w:val="00495E3C"/>
    <w:rsid w:val="004B30AF"/>
    <w:rsid w:val="004B4EA0"/>
    <w:rsid w:val="004E5120"/>
    <w:rsid w:val="004F6E92"/>
    <w:rsid w:val="004F71AD"/>
    <w:rsid w:val="00535608"/>
    <w:rsid w:val="00542EFA"/>
    <w:rsid w:val="00555926"/>
    <w:rsid w:val="005B37BE"/>
    <w:rsid w:val="005C0749"/>
    <w:rsid w:val="00673439"/>
    <w:rsid w:val="00684D2B"/>
    <w:rsid w:val="00687185"/>
    <w:rsid w:val="006A0C13"/>
    <w:rsid w:val="006A62EE"/>
    <w:rsid w:val="006A7C20"/>
    <w:rsid w:val="006C1C74"/>
    <w:rsid w:val="006E0FDC"/>
    <w:rsid w:val="0070671A"/>
    <w:rsid w:val="007545E9"/>
    <w:rsid w:val="00785B21"/>
    <w:rsid w:val="007A01C0"/>
    <w:rsid w:val="007B047D"/>
    <w:rsid w:val="007B2962"/>
    <w:rsid w:val="007B4650"/>
    <w:rsid w:val="007B705A"/>
    <w:rsid w:val="007F3647"/>
    <w:rsid w:val="00864237"/>
    <w:rsid w:val="008B5B8E"/>
    <w:rsid w:val="00932573"/>
    <w:rsid w:val="00940798"/>
    <w:rsid w:val="009512C5"/>
    <w:rsid w:val="00964FDA"/>
    <w:rsid w:val="0097785A"/>
    <w:rsid w:val="009928F7"/>
    <w:rsid w:val="009D63DF"/>
    <w:rsid w:val="00A170BE"/>
    <w:rsid w:val="00A363DC"/>
    <w:rsid w:val="00A53E3D"/>
    <w:rsid w:val="00AF22A7"/>
    <w:rsid w:val="00AF5B11"/>
    <w:rsid w:val="00B030C4"/>
    <w:rsid w:val="00B20B57"/>
    <w:rsid w:val="00B34A95"/>
    <w:rsid w:val="00B71F2A"/>
    <w:rsid w:val="00BA7EF1"/>
    <w:rsid w:val="00BB2926"/>
    <w:rsid w:val="00BB4752"/>
    <w:rsid w:val="00BF0FA3"/>
    <w:rsid w:val="00C03787"/>
    <w:rsid w:val="00C67C6C"/>
    <w:rsid w:val="00C871D3"/>
    <w:rsid w:val="00C87EAD"/>
    <w:rsid w:val="00C919FE"/>
    <w:rsid w:val="00CB5244"/>
    <w:rsid w:val="00CC3821"/>
    <w:rsid w:val="00CD22C3"/>
    <w:rsid w:val="00D14F0C"/>
    <w:rsid w:val="00D161FC"/>
    <w:rsid w:val="00D215C0"/>
    <w:rsid w:val="00D32112"/>
    <w:rsid w:val="00D408D5"/>
    <w:rsid w:val="00D841B5"/>
    <w:rsid w:val="00DB3EB2"/>
    <w:rsid w:val="00DE22E7"/>
    <w:rsid w:val="00DE51DD"/>
    <w:rsid w:val="00DF7E06"/>
    <w:rsid w:val="00E32BA4"/>
    <w:rsid w:val="00E44C22"/>
    <w:rsid w:val="00E56466"/>
    <w:rsid w:val="00E8661A"/>
    <w:rsid w:val="00EA4D50"/>
    <w:rsid w:val="00EF1921"/>
    <w:rsid w:val="00F01B9C"/>
    <w:rsid w:val="00F05648"/>
    <w:rsid w:val="00F260B2"/>
    <w:rsid w:val="00F36F7D"/>
    <w:rsid w:val="00F728BE"/>
    <w:rsid w:val="00FA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91617"/>
  <w15:docId w15:val="{9260C1AE-7104-4810-AF55-A8431DB2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2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67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7C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67C6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6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32CA0"/>
    <w:rPr>
      <w:color w:val="0563C1" w:themeColor="hyperlink"/>
      <w:u w:val="single"/>
    </w:rPr>
  </w:style>
  <w:style w:type="character" w:customStyle="1" w:styleId="il">
    <w:name w:val="il"/>
    <w:basedOn w:val="Domylnaczcionkaakapitu"/>
    <w:rsid w:val="004F6E92"/>
  </w:style>
  <w:style w:type="character" w:customStyle="1" w:styleId="Nagwek1Znak">
    <w:name w:val="Nagłówek 1 Znak"/>
    <w:basedOn w:val="Domylnaczcionkaakapitu"/>
    <w:link w:val="Nagwek1"/>
    <w:uiPriority w:val="9"/>
    <w:rsid w:val="00AF22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AB S.A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Kozioł</dc:creator>
  <cp:keywords/>
  <dc:description/>
  <cp:lastModifiedBy>Marek Kozioł</cp:lastModifiedBy>
  <cp:revision>14</cp:revision>
  <dcterms:created xsi:type="dcterms:W3CDTF">2017-06-23T08:44:00Z</dcterms:created>
  <dcterms:modified xsi:type="dcterms:W3CDTF">2017-06-28T07:31:00Z</dcterms:modified>
</cp:coreProperties>
</file>