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60277989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CE6EDA">
        <w:rPr>
          <w:rFonts w:ascii="Arial" w:hAnsi="Arial" w:cs="Arial"/>
          <w:sz w:val="20"/>
          <w:szCs w:val="20"/>
        </w:rPr>
        <w:t xml:space="preserve"> 271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Default="007F333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115417" w:rsidRPr="001D6960" w:rsidRDefault="0011541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</w:p>
    <w:p w:rsidR="004A1D1A" w:rsidRDefault="001154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2016 roku ten </w:t>
      </w:r>
      <w:r w:rsidR="00A2321C">
        <w:rPr>
          <w:rFonts w:ascii="Arial" w:hAnsi="Arial" w:cs="Arial"/>
        </w:rPr>
        <w:t xml:space="preserve">sam </w:t>
      </w:r>
      <w:r>
        <w:rPr>
          <w:rFonts w:ascii="Arial" w:hAnsi="Arial" w:cs="Arial"/>
        </w:rPr>
        <w:t xml:space="preserve">projekt uzyskał pozytywną opinię Urzędu Miasta. </w:t>
      </w:r>
      <w:r w:rsidRPr="007D01C8">
        <w:rPr>
          <w:rFonts w:ascii="Arial" w:hAnsi="Arial" w:cs="Arial"/>
        </w:rPr>
        <w:t>W związku z powyższym brak jest podstaw do negatywnej opinii w roku 2017.</w:t>
      </w:r>
      <w:r>
        <w:rPr>
          <w:rFonts w:ascii="Arial" w:hAnsi="Arial" w:cs="Arial"/>
        </w:rPr>
        <w:t xml:space="preserve"> Teren szkoły jest ogólnodostępny do godziny 22.00.</w:t>
      </w:r>
    </w:p>
    <w:p w:rsidR="00115417" w:rsidRDefault="001154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Boisko ze sztuczną nawierzchnią jest wynajmowane, nie koliduje to z ogólnodostępnością </w:t>
      </w:r>
    </w:p>
    <w:p w:rsidR="00115417" w:rsidRDefault="00115417">
      <w:pPr>
        <w:rPr>
          <w:rFonts w:ascii="Arial" w:hAnsi="Arial" w:cs="Arial"/>
        </w:rPr>
      </w:pPr>
      <w:r>
        <w:rPr>
          <w:rFonts w:ascii="Arial" w:hAnsi="Arial" w:cs="Arial"/>
        </w:rPr>
        <w:t>obiektu WBO. Na tych samych zasadach funkcjonuje wiele szkół, chociażby LO nr 11 przy ulicy Spółdzielczej 2a.</w:t>
      </w:r>
    </w:p>
    <w:p w:rsidR="00115417" w:rsidRPr="001D6960" w:rsidRDefault="00115417">
      <w:pPr>
        <w:rPr>
          <w:rFonts w:ascii="Arial" w:hAnsi="Arial" w:cs="Arial"/>
        </w:rPr>
      </w:pPr>
      <w:r>
        <w:rPr>
          <w:rFonts w:ascii="Arial" w:hAnsi="Arial" w:cs="Arial"/>
        </w:rPr>
        <w:t>W związku z tym nie zgadzamy się z negatywną opinią, do której nie widzimy podstaw.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51A" w:rsidRDefault="00A0451A">
      <w:r>
        <w:separator/>
      </w:r>
    </w:p>
  </w:endnote>
  <w:endnote w:type="continuationSeparator" w:id="0">
    <w:p w:rsidR="00A0451A" w:rsidRDefault="00A04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64013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6ED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51A" w:rsidRDefault="00A0451A">
      <w:r>
        <w:separator/>
      </w:r>
    </w:p>
  </w:footnote>
  <w:footnote w:type="continuationSeparator" w:id="0">
    <w:p w:rsidR="00A0451A" w:rsidRDefault="00A04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2189C"/>
    <w:rsid w:val="00115417"/>
    <w:rsid w:val="001372C8"/>
    <w:rsid w:val="00151631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4013D"/>
    <w:rsid w:val="00695FCC"/>
    <w:rsid w:val="006A53CD"/>
    <w:rsid w:val="006B7196"/>
    <w:rsid w:val="006D2442"/>
    <w:rsid w:val="00756A9D"/>
    <w:rsid w:val="00796AFF"/>
    <w:rsid w:val="007D01C8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0451A"/>
    <w:rsid w:val="00A2321C"/>
    <w:rsid w:val="00A769B8"/>
    <w:rsid w:val="00A93042"/>
    <w:rsid w:val="00C605D2"/>
    <w:rsid w:val="00CE6EDA"/>
    <w:rsid w:val="00D0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62764-B66C-4D5E-80A3-D8C1C2CB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342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OPIS PROJEKTU</vt:lpstr>
      <vt:lpstr>Formularz poprawkowy projektów </vt:lpstr>
      <vt:lpstr>Wrocławskiego Budżetu Obywatelskiego 2017 </vt:lpstr>
    </vt:vector>
  </TitlesOfParts>
  <Company>UM</Company>
  <LinksUpToDate>false</LinksUpToDate>
  <CharactersWithSpaces>1356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Rysiek jach</cp:lastModifiedBy>
  <cp:revision>3</cp:revision>
  <cp:lastPrinted>2015-01-21T08:25:00Z</cp:lastPrinted>
  <dcterms:created xsi:type="dcterms:W3CDTF">2017-06-29T14:04:00Z</dcterms:created>
  <dcterms:modified xsi:type="dcterms:W3CDTF">2017-06-29T19:47:00Z</dcterms:modified>
</cp:coreProperties>
</file>