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FA" w:rsidRDefault="008013FA" w:rsidP="008013FA">
      <w:pPr>
        <w:jc w:val="both"/>
      </w:pPr>
      <w:r>
        <w:t>Wr</w:t>
      </w:r>
      <w:r w:rsidR="0072072F">
        <w:t xml:space="preserve">ocławski Budżet Obywatelski 201 7 </w:t>
      </w:r>
      <w:r>
        <w:t xml:space="preserve">r. </w:t>
      </w:r>
    </w:p>
    <w:p w:rsidR="008013FA" w:rsidRPr="008013FA" w:rsidRDefault="008013FA" w:rsidP="008013FA">
      <w:pPr>
        <w:jc w:val="both"/>
        <w:rPr>
          <w:b/>
        </w:rPr>
      </w:pPr>
      <w:r w:rsidRPr="008013FA">
        <w:rPr>
          <w:b/>
        </w:rPr>
        <w:t>NAZWA PROJEKTU:</w:t>
      </w:r>
    </w:p>
    <w:p w:rsidR="008013FA" w:rsidRDefault="0072072F" w:rsidP="008013FA">
      <w:pPr>
        <w:jc w:val="both"/>
      </w:pPr>
      <w:r>
        <w:t xml:space="preserve">Wymiana nawierzchni </w:t>
      </w:r>
      <w:r w:rsidR="00784D56">
        <w:t xml:space="preserve">fragmentu </w:t>
      </w:r>
      <w:r w:rsidR="005A1F7F">
        <w:t xml:space="preserve">jezdni </w:t>
      </w:r>
      <w:r>
        <w:t xml:space="preserve">ul. Wieczystej </w:t>
      </w:r>
    </w:p>
    <w:p w:rsidR="008013FA" w:rsidRPr="008013FA" w:rsidRDefault="008013FA" w:rsidP="008013FA">
      <w:pPr>
        <w:jc w:val="both"/>
        <w:rPr>
          <w:b/>
        </w:rPr>
      </w:pPr>
      <w:r w:rsidRPr="008013FA">
        <w:rPr>
          <w:b/>
        </w:rPr>
        <w:t xml:space="preserve">LOKALIZACJA PROJEKTU: </w:t>
      </w:r>
    </w:p>
    <w:p w:rsidR="008013FA" w:rsidRDefault="008013FA" w:rsidP="008013FA">
      <w:pPr>
        <w:jc w:val="both"/>
      </w:pPr>
      <w:r>
        <w:t xml:space="preserve">Działka nr </w:t>
      </w:r>
      <w:r w:rsidR="0072072F">
        <w:t>5/101 i 5/102</w:t>
      </w:r>
      <w:r>
        <w:t>, AM-</w:t>
      </w:r>
      <w:r w:rsidR="0072072F">
        <w:t>1</w:t>
      </w:r>
      <w:r>
        <w:t xml:space="preserve">, w obrębie </w:t>
      </w:r>
      <w:r w:rsidR="0072072F">
        <w:t xml:space="preserve">Gaj </w:t>
      </w:r>
      <w:r>
        <w:t>(</w:t>
      </w:r>
      <w:r w:rsidR="0072072F">
        <w:t>dr</w:t>
      </w:r>
      <w:r>
        <w:t xml:space="preserve">) </w:t>
      </w:r>
    </w:p>
    <w:p w:rsidR="008013FA" w:rsidRPr="008013FA" w:rsidRDefault="008013FA" w:rsidP="008013FA">
      <w:pPr>
        <w:jc w:val="both"/>
        <w:rPr>
          <w:b/>
        </w:rPr>
      </w:pPr>
      <w:r w:rsidRPr="008013FA">
        <w:rPr>
          <w:b/>
        </w:rPr>
        <w:t xml:space="preserve">UZASADNIENIE PROJEKTU: </w:t>
      </w:r>
    </w:p>
    <w:p w:rsidR="00595F5E" w:rsidRPr="00595F5E" w:rsidRDefault="00A21C83" w:rsidP="00595F5E">
      <w:pPr>
        <w:ind w:firstLine="708"/>
        <w:jc w:val="both"/>
      </w:pPr>
      <w:r>
        <w:t>Obecnie nawierzchnia części ul. Wieczystej jest w tak złym stanie technicznym, że mieszkańcy pobliskiego osiedla rezygnują z dojazdu do swoich domów ulicą i poruszają się sąsiednim trawnikiem</w:t>
      </w:r>
      <w:r w:rsidR="00FF0339">
        <w:t xml:space="preserve"> lub parkują dalej zajmując tereny zieleni</w:t>
      </w:r>
      <w:r>
        <w:t xml:space="preserve">. </w:t>
      </w:r>
      <w:r w:rsidR="00784D56">
        <w:t xml:space="preserve">Dostać się do wnętrza międzyblokowego można jedynie samochodem trenowym lub innym </w:t>
      </w:r>
      <w:r w:rsidR="00FF0339">
        <w:t xml:space="preserve">(chyba już specjalnym) </w:t>
      </w:r>
      <w:bookmarkStart w:id="0" w:name="_GoBack"/>
      <w:bookmarkEnd w:id="0"/>
      <w:r w:rsidR="00784D56">
        <w:t xml:space="preserve">sprzętem przeznaczonym do jazdy po dziurach wielkości kraterów księżycowych. </w:t>
      </w:r>
      <w:r>
        <w:t xml:space="preserve">W efekcie mieszkańcy ul. </w:t>
      </w:r>
      <w:r w:rsidR="00595F5E">
        <w:t>W</w:t>
      </w:r>
      <w:r>
        <w:t xml:space="preserve">ieczystej nie posiadają drogi dojazdowej </w:t>
      </w:r>
      <w:r w:rsidR="00765F08">
        <w:t xml:space="preserve">do parkingu zlokalizowanego przy blokach mieszkalnych </w:t>
      </w:r>
      <w:r w:rsidR="00784D56">
        <w:t>oraz terenu zieleni.</w:t>
      </w:r>
      <w:r>
        <w:t xml:space="preserve"> </w:t>
      </w:r>
      <w:r w:rsidR="00595F5E">
        <w:t xml:space="preserve">Remont nawierzchni jest niezbędny </w:t>
      </w:r>
      <w:r w:rsidR="00765F08">
        <w:t xml:space="preserve">prawidłowego funkcjonowania osiedla! </w:t>
      </w:r>
    </w:p>
    <w:p w:rsidR="001F1D19" w:rsidRPr="00662FC8" w:rsidRDefault="0006189E" w:rsidP="001F1D19">
      <w:pPr>
        <w:jc w:val="both"/>
        <w:rPr>
          <w:rFonts w:ascii="Tahoma" w:eastAsia="Times New Roman" w:hAnsi="Tahoma" w:cs="Tahoma"/>
          <w:sz w:val="17"/>
          <w:szCs w:val="17"/>
          <w:lang w:eastAsia="pl-PL"/>
        </w:rPr>
      </w:pPr>
      <w:r>
        <w:rPr>
          <w:b/>
        </w:rPr>
        <w:t xml:space="preserve">W SKŁAD </w:t>
      </w:r>
      <w:r w:rsidR="0072061C" w:rsidRPr="0072061C">
        <w:rPr>
          <w:b/>
        </w:rPr>
        <w:t>KOSZTORYS</w:t>
      </w:r>
      <w:r>
        <w:rPr>
          <w:b/>
        </w:rPr>
        <w:t>U WCHODZI</w:t>
      </w:r>
      <w:r w:rsidR="0072061C" w:rsidRPr="0072061C">
        <w:rPr>
          <w:b/>
        </w:rPr>
        <w:t xml:space="preserve">: </w:t>
      </w:r>
    </w:p>
    <w:p w:rsidR="001F1D19" w:rsidRDefault="005A1F7F" w:rsidP="005A1F7F">
      <w:pPr>
        <w:pStyle w:val="Akapitzlist"/>
        <w:numPr>
          <w:ilvl w:val="0"/>
          <w:numId w:val="4"/>
        </w:numPr>
        <w:jc w:val="both"/>
      </w:pPr>
      <w:r>
        <w:t>Wymiana nawierzchni jezdni (długość 140 mb x szerokość 5,5 mb = 770 m</w:t>
      </w:r>
      <w:r w:rsidRPr="005A1F7F">
        <w:rPr>
          <w:vertAlign w:val="superscript"/>
        </w:rPr>
        <w:t>2</w:t>
      </w:r>
      <w:r>
        <w:t xml:space="preserve">) 770 m2 x 300,00 zł/m2 = 231 000,00 zł </w:t>
      </w:r>
    </w:p>
    <w:p w:rsidR="005A1F7F" w:rsidRPr="001F1D19" w:rsidRDefault="005A1F7F" w:rsidP="005A1F7F">
      <w:pPr>
        <w:pStyle w:val="Akapitzlist"/>
        <w:numPr>
          <w:ilvl w:val="0"/>
          <w:numId w:val="4"/>
        </w:numPr>
        <w:jc w:val="both"/>
      </w:pPr>
      <w:r>
        <w:t xml:space="preserve">Projekt, nadzory = 19 000,00 zł </w:t>
      </w:r>
    </w:p>
    <w:p w:rsidR="003C50F8" w:rsidRPr="0023348F" w:rsidRDefault="0023348F" w:rsidP="00B22C1D">
      <w:pPr>
        <w:jc w:val="both"/>
        <w:rPr>
          <w:b/>
        </w:rPr>
      </w:pPr>
      <w:r w:rsidRPr="0023348F">
        <w:rPr>
          <w:b/>
        </w:rPr>
        <w:t xml:space="preserve">RAZEM: </w:t>
      </w:r>
      <w:r w:rsidR="005A1F7F">
        <w:rPr>
          <w:b/>
        </w:rPr>
        <w:t>2</w:t>
      </w:r>
      <w:r w:rsidR="00AA70B3">
        <w:rPr>
          <w:b/>
        </w:rPr>
        <w:t xml:space="preserve">50 000,00zł brutto </w:t>
      </w:r>
    </w:p>
    <w:p w:rsidR="0072061C" w:rsidRDefault="0072061C" w:rsidP="0072061C">
      <w:pPr>
        <w:pStyle w:val="Akapitzlist"/>
        <w:jc w:val="both"/>
      </w:pPr>
    </w:p>
    <w:sectPr w:rsidR="00720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C7270"/>
    <w:multiLevelType w:val="hybridMultilevel"/>
    <w:tmpl w:val="AF8AF5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84781"/>
    <w:multiLevelType w:val="hybridMultilevel"/>
    <w:tmpl w:val="7F2AD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F3014"/>
    <w:multiLevelType w:val="hybridMultilevel"/>
    <w:tmpl w:val="77324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64596"/>
    <w:multiLevelType w:val="hybridMultilevel"/>
    <w:tmpl w:val="7CF42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FA"/>
    <w:rsid w:val="0000785E"/>
    <w:rsid w:val="0003455A"/>
    <w:rsid w:val="0006189E"/>
    <w:rsid w:val="00185684"/>
    <w:rsid w:val="001F1D19"/>
    <w:rsid w:val="0023348F"/>
    <w:rsid w:val="00283AE6"/>
    <w:rsid w:val="00385C8A"/>
    <w:rsid w:val="003C50F8"/>
    <w:rsid w:val="00401A69"/>
    <w:rsid w:val="00415492"/>
    <w:rsid w:val="00452AC1"/>
    <w:rsid w:val="004E1891"/>
    <w:rsid w:val="005051DD"/>
    <w:rsid w:val="005358CB"/>
    <w:rsid w:val="00595F5E"/>
    <w:rsid w:val="005A1F7F"/>
    <w:rsid w:val="00662FC8"/>
    <w:rsid w:val="006E2F80"/>
    <w:rsid w:val="0070268C"/>
    <w:rsid w:val="007152DB"/>
    <w:rsid w:val="0072061C"/>
    <w:rsid w:val="0072072F"/>
    <w:rsid w:val="00747CC6"/>
    <w:rsid w:val="00765F08"/>
    <w:rsid w:val="00784D56"/>
    <w:rsid w:val="007D5393"/>
    <w:rsid w:val="008013FA"/>
    <w:rsid w:val="00835511"/>
    <w:rsid w:val="009C563A"/>
    <w:rsid w:val="00A21C83"/>
    <w:rsid w:val="00AA70B3"/>
    <w:rsid w:val="00AB2E5B"/>
    <w:rsid w:val="00AB5A69"/>
    <w:rsid w:val="00B22C1D"/>
    <w:rsid w:val="00B551B4"/>
    <w:rsid w:val="00C865A2"/>
    <w:rsid w:val="00D253DC"/>
    <w:rsid w:val="00FA152D"/>
    <w:rsid w:val="00FF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C390C-D004-4242-8272-26A8EBDA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13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13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13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3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13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3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61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051DD"/>
    <w:rPr>
      <w:strike w:val="0"/>
      <w:dstrike w:val="0"/>
      <w:color w:val="30303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8642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4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34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7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Maciaszek</dc:creator>
  <cp:lastModifiedBy>Marta Kubiak</cp:lastModifiedBy>
  <cp:revision>2</cp:revision>
  <cp:lastPrinted>2016-02-08T08:39:00Z</cp:lastPrinted>
  <dcterms:created xsi:type="dcterms:W3CDTF">2017-01-25T13:05:00Z</dcterms:created>
  <dcterms:modified xsi:type="dcterms:W3CDTF">2017-01-25T13:05:00Z</dcterms:modified>
</cp:coreProperties>
</file>