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0" w:rsidRPr="007A3890" w:rsidRDefault="007A3890" w:rsidP="007A3890">
      <w:pPr>
        <w:autoSpaceDE w:val="0"/>
        <w:autoSpaceDN w:val="0"/>
        <w:adjustRightInd w:val="0"/>
        <w:spacing w:after="4" w:line="320" w:lineRule="atLeast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7A3890">
        <w:rPr>
          <w:rFonts w:ascii="Arial" w:hAnsi="Arial" w:cs="Arial"/>
          <w:b/>
          <w:bCs/>
          <w:sz w:val="24"/>
          <w:szCs w:val="24"/>
        </w:rPr>
        <w:t xml:space="preserve">Formularz poprawkowy projektów </w:t>
      </w: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A3890">
        <w:rPr>
          <w:rFonts w:ascii="Arial" w:hAnsi="Arial" w:cs="Arial"/>
          <w:b/>
          <w:bCs/>
          <w:sz w:val="24"/>
          <w:szCs w:val="24"/>
        </w:rPr>
        <w:t>Wroc</w:t>
      </w:r>
      <w:r>
        <w:rPr>
          <w:rFonts w:ascii="Arial" w:hAnsi="Arial" w:cs="Arial"/>
          <w:b/>
          <w:bCs/>
          <w:sz w:val="24"/>
          <w:szCs w:val="24"/>
        </w:rPr>
        <w:t>ławskiego Budżetu Obywatelskiego 2016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3890" w:rsidRPr="007A3890" w:rsidRDefault="007A3890" w:rsidP="007A38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3890" w:rsidRPr="007A3890" w:rsidRDefault="007A3890" w:rsidP="007A3890">
      <w:pPr>
        <w:autoSpaceDE w:val="0"/>
        <w:autoSpaceDN w:val="0"/>
        <w:adjustRightInd w:val="0"/>
        <w:spacing w:after="4" w:line="320" w:lineRule="atLeast"/>
        <w:rPr>
          <w:rFonts w:ascii="Calibri" w:hAnsi="Calibri" w:cs="Calibri"/>
        </w:rPr>
      </w:pP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Informacje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projekcie</w:t>
      </w:r>
      <w:proofErr w:type="spellEnd"/>
    </w:p>
    <w:p w:rsidR="007A3890" w:rsidRDefault="007A3890" w:rsidP="007A3890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projektu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en-US"/>
        </w:rPr>
        <w:t>247</w:t>
      </w: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ind w:left="720"/>
        <w:rPr>
          <w:rFonts w:ascii="Calibri" w:hAnsi="Calibri" w:cs="Calibri"/>
          <w:lang w:val="en-US"/>
        </w:rPr>
      </w:pPr>
    </w:p>
    <w:p w:rsidR="007A3890" w:rsidRDefault="007A3890" w:rsidP="007A3890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16"/>
          <w:szCs w:val="16"/>
        </w:rPr>
      </w:pPr>
      <w:r w:rsidRPr="007A3890">
        <w:rPr>
          <w:rFonts w:ascii="Arial" w:hAnsi="Arial" w:cs="Arial"/>
          <w:sz w:val="20"/>
          <w:szCs w:val="20"/>
        </w:rPr>
        <w:t xml:space="preserve">Nazwa projektu: </w:t>
      </w:r>
      <w:r w:rsidRPr="007A3890">
        <w:rPr>
          <w:rFonts w:ascii="Arial" w:hAnsi="Arial" w:cs="Arial"/>
          <w:sz w:val="16"/>
          <w:szCs w:val="16"/>
        </w:rPr>
        <w:t>(wype</w:t>
      </w:r>
      <w:r>
        <w:rPr>
          <w:rFonts w:ascii="Arial" w:hAnsi="Arial" w:cs="Arial"/>
          <w:sz w:val="16"/>
          <w:szCs w:val="16"/>
        </w:rPr>
        <w:t>łnić tylko w wypadku zmiany/doprecyzowania nazwy projektu)</w:t>
      </w: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ind w:left="72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007A3890">
        <w:rPr>
          <w:rFonts w:ascii="Arial" w:hAnsi="Arial" w:cs="Arial"/>
          <w:b/>
          <w:bCs/>
          <w:sz w:val="24"/>
          <w:szCs w:val="24"/>
          <w:u w:val="single"/>
        </w:rPr>
        <w:t xml:space="preserve">Rowerowy plac zabaw typu </w:t>
      </w:r>
      <w:proofErr w:type="spellStart"/>
      <w:r w:rsidRPr="007A3890">
        <w:rPr>
          <w:rFonts w:ascii="Arial" w:hAnsi="Arial" w:cs="Arial"/>
          <w:b/>
          <w:bCs/>
          <w:sz w:val="24"/>
          <w:szCs w:val="24"/>
          <w:u w:val="single"/>
        </w:rPr>
        <w:t>pumptrack</w:t>
      </w:r>
      <w:proofErr w:type="spellEnd"/>
      <w:r w:rsidRPr="007A3890">
        <w:rPr>
          <w:rFonts w:ascii="Arial" w:hAnsi="Arial" w:cs="Arial"/>
          <w:b/>
          <w:bCs/>
          <w:sz w:val="24"/>
          <w:szCs w:val="24"/>
          <w:u w:val="single"/>
        </w:rPr>
        <w:t xml:space="preserve"> na osiedlu Polanowice, Po</w:t>
      </w:r>
      <w:r>
        <w:rPr>
          <w:rFonts w:ascii="Arial" w:hAnsi="Arial" w:cs="Arial"/>
          <w:b/>
          <w:bCs/>
          <w:sz w:val="24"/>
          <w:szCs w:val="24"/>
          <w:u w:val="single"/>
        </w:rPr>
        <w:t>świętne, Ligota w parku M. Dąbrowskiej przy ulicy Kamieńskiego [WBO 2016]</w:t>
      </w:r>
    </w:p>
    <w:p w:rsidR="007A3890" w:rsidRPr="007A3890" w:rsidRDefault="007A3890" w:rsidP="007A3890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7A3890" w:rsidRPr="007A3890" w:rsidRDefault="007A3890" w:rsidP="007A3890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7A3890" w:rsidRDefault="007A3890" w:rsidP="007A3890">
      <w:pPr>
        <w:numPr>
          <w:ilvl w:val="0"/>
          <w:numId w:val="1"/>
        </w:numPr>
        <w:autoSpaceDE w:val="0"/>
        <w:autoSpaceDN w:val="0"/>
        <w:adjustRightInd w:val="0"/>
        <w:spacing w:after="4" w:line="320" w:lineRule="atLeast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 xml:space="preserve">Lokalizacja projektu: </w:t>
      </w:r>
      <w:r w:rsidRPr="007A3890">
        <w:rPr>
          <w:rFonts w:ascii="Arial" w:hAnsi="Arial" w:cs="Arial"/>
          <w:sz w:val="16"/>
          <w:szCs w:val="16"/>
        </w:rPr>
        <w:t>(wype</w:t>
      </w:r>
      <w:r>
        <w:rPr>
          <w:rFonts w:ascii="Arial" w:hAnsi="Arial" w:cs="Arial"/>
          <w:sz w:val="16"/>
          <w:szCs w:val="16"/>
        </w:rPr>
        <w:t>łnić tylko w wypadku zmiany lokalizacji projektu)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ind w:left="720"/>
        <w:rPr>
          <w:rFonts w:ascii="Arial" w:hAnsi="Arial" w:cs="Arial"/>
          <w:b/>
          <w:bCs/>
          <w:sz w:val="24"/>
          <w:szCs w:val="24"/>
        </w:rPr>
      </w:pPr>
      <w:r w:rsidRPr="007A3890">
        <w:rPr>
          <w:rFonts w:ascii="Arial" w:hAnsi="Arial" w:cs="Arial"/>
          <w:sz w:val="16"/>
          <w:szCs w:val="16"/>
        </w:rPr>
        <w:t xml:space="preserve">adres: </w:t>
      </w:r>
      <w:r w:rsidRPr="007A3890">
        <w:rPr>
          <w:rFonts w:ascii="Arial" w:hAnsi="Arial" w:cs="Arial"/>
          <w:b/>
          <w:bCs/>
          <w:sz w:val="24"/>
          <w:szCs w:val="24"/>
        </w:rPr>
        <w:t>Jedna z polan Parku M. D</w:t>
      </w:r>
      <w:r>
        <w:rPr>
          <w:rFonts w:ascii="Arial" w:hAnsi="Arial" w:cs="Arial"/>
          <w:b/>
          <w:bCs/>
          <w:sz w:val="24"/>
          <w:szCs w:val="24"/>
        </w:rPr>
        <w:t>ąbrowskiej przy ul. Kamieńskiego np. koło Wyższej Szkoły Oficerskiej</w:t>
      </w:r>
    </w:p>
    <w:p w:rsidR="007A3890" w:rsidRPr="007A3890" w:rsidRDefault="007A3890" w:rsidP="007A3890">
      <w:pPr>
        <w:autoSpaceDE w:val="0"/>
        <w:autoSpaceDN w:val="0"/>
        <w:adjustRightInd w:val="0"/>
        <w:spacing w:after="4" w:line="320" w:lineRule="atLeast"/>
        <w:ind w:left="720"/>
        <w:rPr>
          <w:rFonts w:ascii="Calibri" w:hAnsi="Calibri" w:cs="Calibri"/>
        </w:rPr>
      </w:pP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ind w:left="720"/>
        <w:rPr>
          <w:rFonts w:ascii="Arial" w:hAnsi="Arial" w:cs="Arial"/>
          <w:b/>
          <w:bCs/>
          <w:sz w:val="24"/>
          <w:szCs w:val="24"/>
        </w:rPr>
      </w:pPr>
      <w:r w:rsidRPr="007A3890">
        <w:rPr>
          <w:rFonts w:ascii="Arial" w:hAnsi="Arial" w:cs="Arial"/>
          <w:sz w:val="16"/>
          <w:szCs w:val="16"/>
        </w:rPr>
        <w:t>numer geodezyjny dzia</w:t>
      </w:r>
      <w:r>
        <w:rPr>
          <w:rFonts w:ascii="Arial" w:hAnsi="Arial" w:cs="Arial"/>
          <w:sz w:val="16"/>
          <w:szCs w:val="16"/>
        </w:rPr>
        <w:t xml:space="preserve">łki (na podstawie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www.geoportal.wroclaw.pl</w:t>
        </w:r>
      </w:hyperlink>
      <w:r w:rsidRPr="007A3890">
        <w:rPr>
          <w:rFonts w:ascii="Arial" w:hAnsi="Arial" w:cs="Arial"/>
          <w:sz w:val="16"/>
          <w:szCs w:val="16"/>
        </w:rPr>
        <w:t xml:space="preserve">): </w:t>
      </w:r>
      <w:r w:rsidRPr="007A3890"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z w:val="24"/>
          <w:szCs w:val="24"/>
        </w:rPr>
        <w:t>świętne, AR_14, 7/1</w:t>
      </w:r>
    </w:p>
    <w:p w:rsidR="007A3890" w:rsidRPr="007A3890" w:rsidRDefault="007A3890" w:rsidP="007A3890">
      <w:pPr>
        <w:autoSpaceDE w:val="0"/>
        <w:autoSpaceDN w:val="0"/>
        <w:adjustRightInd w:val="0"/>
        <w:spacing w:after="4" w:line="320" w:lineRule="atLeast"/>
        <w:ind w:left="360"/>
        <w:rPr>
          <w:rFonts w:ascii="Calibri" w:hAnsi="Calibri" w:cs="Calibri"/>
        </w:rPr>
      </w:pP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rPr>
          <w:rFonts w:ascii="Arial" w:hAnsi="Arial" w:cs="Arial"/>
          <w:b/>
          <w:bCs/>
          <w:sz w:val="20"/>
          <w:szCs w:val="20"/>
        </w:rPr>
      </w:pPr>
      <w:r w:rsidRPr="007A3890">
        <w:rPr>
          <w:rFonts w:ascii="Arial" w:hAnsi="Arial" w:cs="Arial"/>
          <w:b/>
          <w:bCs/>
          <w:sz w:val="20"/>
          <w:szCs w:val="20"/>
        </w:rPr>
        <w:t>2. Ustosunkowanie si</w:t>
      </w:r>
      <w:r>
        <w:rPr>
          <w:rFonts w:ascii="Arial" w:hAnsi="Arial" w:cs="Arial"/>
          <w:b/>
          <w:bCs/>
          <w:sz w:val="20"/>
          <w:szCs w:val="20"/>
        </w:rPr>
        <w:t xml:space="preserve">ę do wyników weryfikacji lub opis zmian </w:t>
      </w:r>
    </w:p>
    <w:p w:rsidR="007A3890" w:rsidRDefault="007A3890" w:rsidP="007A3890">
      <w:pPr>
        <w:autoSpaceDE w:val="0"/>
        <w:autoSpaceDN w:val="0"/>
        <w:adjustRightInd w:val="0"/>
        <w:spacing w:after="4" w:line="320" w:lineRule="atLeast"/>
        <w:jc w:val="both"/>
        <w:rPr>
          <w:rFonts w:ascii="Arial" w:hAnsi="Arial" w:cs="Arial"/>
          <w:sz w:val="16"/>
          <w:szCs w:val="16"/>
        </w:rPr>
      </w:pPr>
      <w:r w:rsidRPr="007A3890">
        <w:rPr>
          <w:rFonts w:ascii="Arial" w:hAnsi="Arial" w:cs="Arial"/>
          <w:sz w:val="16"/>
          <w:szCs w:val="16"/>
        </w:rPr>
        <w:t>(Lider mo</w:t>
      </w:r>
      <w:r>
        <w:rPr>
          <w:rFonts w:ascii="Arial" w:hAnsi="Arial" w:cs="Arial"/>
          <w:sz w:val="16"/>
          <w:szCs w:val="16"/>
        </w:rPr>
        <w:t>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 w:rsidR="007A3890" w:rsidRP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3B96" w:rsidRPr="00503B96" w:rsidRDefault="00503B96" w:rsidP="00503B96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0"/>
          <w:szCs w:val="20"/>
        </w:rPr>
      </w:pPr>
      <w:r w:rsidRPr="00503B96">
        <w:rPr>
          <w:rFonts w:ascii="Verdana" w:hAnsi="Verdana"/>
          <w:sz w:val="20"/>
          <w:szCs w:val="20"/>
        </w:rPr>
        <w:t>Po konsultacjach z wrocławskim oficerem rowerowym Panem Danielem Chojnackim postanowiłem zmienić lokalizację rowerowego placu zabaw na bardziej otwartą. Gdzie lokalizacja to jeden z parków lub polan na Karłowicach.</w:t>
      </w:r>
    </w:p>
    <w:p w:rsid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>Otrzyma</w:t>
      </w:r>
      <w:r>
        <w:rPr>
          <w:rFonts w:ascii="Arial" w:hAnsi="Arial" w:cs="Arial"/>
          <w:sz w:val="20"/>
          <w:szCs w:val="20"/>
        </w:rPr>
        <w:t>łem dwa różne uzasadnienia negatywnej weryfikacji mojego pomysłu. Jedno merytoryczne (wiadomość e-mail z 01 czerwca 2016):</w:t>
      </w:r>
    </w:p>
    <w:p w:rsid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>247- Projekt zosta</w:t>
      </w:r>
      <w:r>
        <w:rPr>
          <w:rFonts w:ascii="Arial" w:hAnsi="Arial" w:cs="Arial"/>
          <w:sz w:val="20"/>
          <w:szCs w:val="20"/>
        </w:rPr>
        <w:t xml:space="preserve">ł zweryfikowany negatywnie. W 2015r. na przedmiotowej działce zostały zrealizowane trzy projekty WBO obejmujące budowę boiska, siłowni terenowej i urządzeń do </w:t>
      </w:r>
      <w:proofErr w:type="spellStart"/>
      <w:r>
        <w:rPr>
          <w:rFonts w:ascii="Arial" w:hAnsi="Arial" w:cs="Arial"/>
          <w:sz w:val="20"/>
          <w:szCs w:val="20"/>
        </w:rPr>
        <w:t>kalisteniki</w:t>
      </w:r>
      <w:proofErr w:type="spellEnd"/>
      <w:r>
        <w:rPr>
          <w:rFonts w:ascii="Arial" w:hAnsi="Arial" w:cs="Arial"/>
          <w:sz w:val="20"/>
          <w:szCs w:val="20"/>
        </w:rPr>
        <w:t xml:space="preserve">. W ramach tych zadań została wykorzystana w pełni dz. nr 97. Wolny teren, który pozostał, służy jako rezerwa pod II etap budowy boiska, polana wypoczynkowa do organizacji imprez osiedlowych, jak również w br. imprez związanych z ESK. Tym samym na wnioskowanej działce nie ma miejsca pod </w:t>
      </w:r>
      <w:proofErr w:type="spellStart"/>
      <w:r>
        <w:rPr>
          <w:rFonts w:ascii="Arial" w:hAnsi="Arial" w:cs="Arial"/>
          <w:sz w:val="20"/>
          <w:szCs w:val="20"/>
        </w:rPr>
        <w:t>pumptrack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7A3890" w:rsidRP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3890" w:rsidRP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 xml:space="preserve"> i drugie chyba nie do mojego projektu na stronie internetowej WBO (</w:t>
      </w:r>
      <w:hyperlink r:id="rId6" w:history="1">
        <w:r w:rsidRPr="007A3890">
          <w:rPr>
            <w:rFonts w:ascii="Arial" w:hAnsi="Arial" w:cs="Arial"/>
            <w:color w:val="0000FF"/>
            <w:sz w:val="20"/>
            <w:szCs w:val="20"/>
            <w:u w:val="single"/>
          </w:rPr>
          <w:t>https://www.wroclaw.pl/budzet-obywatelski-wroclaw/wbo2016/projekty-2016/projekt,id,247</w:t>
        </w:r>
      </w:hyperlink>
      <w:r w:rsidRPr="007A3890">
        <w:rPr>
          <w:rFonts w:ascii="Arial" w:hAnsi="Arial" w:cs="Arial"/>
          <w:sz w:val="20"/>
          <w:szCs w:val="20"/>
        </w:rPr>
        <w:t xml:space="preserve">): </w:t>
      </w:r>
    </w:p>
    <w:p w:rsid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>"Projekt zosta</w:t>
      </w:r>
      <w:r>
        <w:rPr>
          <w:rFonts w:ascii="Arial" w:hAnsi="Arial" w:cs="Arial"/>
          <w:sz w:val="20"/>
          <w:szCs w:val="20"/>
        </w:rPr>
        <w:t xml:space="preserve">ł zweryfikowany negatywnie, ponieważ nie spełnia jednej z głównych zasad Wrocławskiego Budżetu Obywatelskiego - zasady ogólnodostępności. Wejście na teren ogrodu jest biletowane. Ponadto realizacja zadania znacznie przekroczyłaby maksymalną kwotę przeznaczoną na projekty </w:t>
      </w:r>
      <w:proofErr w:type="spellStart"/>
      <w:r>
        <w:rPr>
          <w:rFonts w:ascii="Arial" w:hAnsi="Arial" w:cs="Arial"/>
          <w:sz w:val="20"/>
          <w:szCs w:val="20"/>
        </w:rPr>
        <w:t>ogólnomiejskie</w:t>
      </w:r>
      <w:proofErr w:type="spellEnd"/>
      <w:r>
        <w:rPr>
          <w:rFonts w:ascii="Arial" w:hAnsi="Arial" w:cs="Arial"/>
          <w:sz w:val="20"/>
          <w:szCs w:val="20"/>
        </w:rPr>
        <w:t xml:space="preserve"> w ramach WBO." </w:t>
      </w:r>
    </w:p>
    <w:p w:rsidR="007A3890" w:rsidRDefault="007A3890" w:rsidP="007A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z w:val="20"/>
          <w:szCs w:val="20"/>
        </w:rPr>
        <w:t>łe to uzasadnienie jest błędne.</w:t>
      </w:r>
    </w:p>
    <w:p w:rsidR="007A3890" w:rsidRDefault="007A3890" w:rsidP="007A3890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t>Polana im. Kasprowicza to nie jest ogród. Wst</w:t>
      </w:r>
      <w:r>
        <w:rPr>
          <w:rFonts w:ascii="Arial" w:hAnsi="Arial" w:cs="Arial"/>
          <w:sz w:val="20"/>
          <w:szCs w:val="20"/>
        </w:rPr>
        <w:t xml:space="preserve">ęp na nią nie jest i nigdy nie był biletowany. Jest to teren </w:t>
      </w:r>
      <w:proofErr w:type="spellStart"/>
      <w:r>
        <w:rPr>
          <w:rFonts w:ascii="Arial" w:hAnsi="Arial" w:cs="Arial"/>
          <w:sz w:val="20"/>
          <w:szCs w:val="20"/>
        </w:rPr>
        <w:t>ogólnodostępny.Według</w:t>
      </w:r>
      <w:proofErr w:type="spellEnd"/>
      <w:r>
        <w:rPr>
          <w:rFonts w:ascii="Arial" w:hAnsi="Arial" w:cs="Arial"/>
          <w:sz w:val="20"/>
          <w:szCs w:val="20"/>
        </w:rPr>
        <w:t xml:space="preserve"> informacji z strony WBO mój pomysł mieści się w progu małego projektu ("9. Projekty w rejonach podzielone są na dwa progi kwotowe: a) projekty małe: do 250 tys. PLN;"). Inwestycje w innych miastach i oferty producentów pokazują, że można taki plac zabaw postawić już od ok. 80 000zł. </w:t>
      </w:r>
    </w:p>
    <w:p w:rsidR="007A3890" w:rsidRDefault="007A3890" w:rsidP="007A3890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0"/>
          <w:szCs w:val="20"/>
        </w:rPr>
      </w:pPr>
      <w:r w:rsidRPr="007A3890">
        <w:rPr>
          <w:rFonts w:ascii="Arial" w:hAnsi="Arial" w:cs="Arial"/>
          <w:sz w:val="20"/>
          <w:szCs w:val="20"/>
        </w:rPr>
        <w:lastRenderedPageBreak/>
        <w:t>A tak</w:t>
      </w:r>
      <w:r>
        <w:rPr>
          <w:rFonts w:ascii="Arial" w:hAnsi="Arial" w:cs="Arial"/>
          <w:sz w:val="20"/>
          <w:szCs w:val="20"/>
        </w:rPr>
        <w:t xml:space="preserve">że nie jest projektem </w:t>
      </w:r>
      <w:proofErr w:type="spellStart"/>
      <w:r>
        <w:rPr>
          <w:rFonts w:ascii="Arial" w:hAnsi="Arial" w:cs="Arial"/>
          <w:sz w:val="20"/>
          <w:szCs w:val="20"/>
        </w:rPr>
        <w:t>ogólnomiejskim</w:t>
      </w:r>
      <w:proofErr w:type="spellEnd"/>
      <w:r>
        <w:rPr>
          <w:rFonts w:ascii="Arial" w:hAnsi="Arial" w:cs="Arial"/>
          <w:sz w:val="20"/>
          <w:szCs w:val="20"/>
        </w:rPr>
        <w:t>, tylko osiedlowym.</w:t>
      </w:r>
    </w:p>
    <w:p w:rsidR="00DA368A" w:rsidRPr="007A3890" w:rsidRDefault="00DA368A" w:rsidP="007A3890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0"/>
          <w:szCs w:val="20"/>
        </w:rPr>
      </w:pPr>
    </w:p>
    <w:sectPr w:rsidR="00DA368A" w:rsidRPr="007A3890" w:rsidSect="009B0C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6463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3890"/>
    <w:rsid w:val="00503B96"/>
    <w:rsid w:val="007A3890"/>
    <w:rsid w:val="00DA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oclaw.pl/budzet-obywatelski-wroclaw/wbo2016/projekty-2016/projekt,id,247" TargetMode="External"/><Relationship Id="rId5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umprle01</dc:creator>
  <cp:keywords/>
  <dc:description/>
  <cp:lastModifiedBy>umprle01</cp:lastModifiedBy>
  <cp:revision>3</cp:revision>
  <dcterms:created xsi:type="dcterms:W3CDTF">2016-07-05T07:12:00Z</dcterms:created>
  <dcterms:modified xsi:type="dcterms:W3CDTF">2016-07-05T07:28:00Z</dcterms:modified>
</cp:coreProperties>
</file>