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506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717F0">
        <w:rPr>
          <w:rFonts w:ascii="Arial" w:hAnsi="Arial" w:cs="Arial"/>
          <w:sz w:val="20"/>
          <w:szCs w:val="20"/>
        </w:rPr>
        <w:t xml:space="preserve"> 106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5717F0">
      <w:pPr>
        <w:rPr>
          <w:rFonts w:ascii="Arial" w:hAnsi="Arial" w:cs="Arial"/>
        </w:rPr>
      </w:pPr>
      <w:r>
        <w:rPr>
          <w:rFonts w:ascii="Arial" w:hAnsi="Arial" w:cs="Arial"/>
        </w:rPr>
        <w:t>Proszę o uczciwe przedstawienie rzeczywistych kosztów budowy parkingu, ponieważ milion złotych to jest bardzo duża kwota i w ramach tej kwoty na pewno można zrealizować chociażby pierwszy etap. Żądam poddanie tego projektu pod głosowanie.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E4" w:rsidRDefault="00DE65E4">
      <w:r>
        <w:separator/>
      </w:r>
    </w:p>
  </w:endnote>
  <w:endnote w:type="continuationSeparator" w:id="0">
    <w:p w:rsidR="00DE65E4" w:rsidRDefault="00D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E4" w:rsidRDefault="00DE65E4">
      <w:r>
        <w:separator/>
      </w:r>
    </w:p>
  </w:footnote>
  <w:footnote w:type="continuationSeparator" w:id="0">
    <w:p w:rsidR="00DE65E4" w:rsidRDefault="00DE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20586"/>
    <w:rsid w:val="00240F73"/>
    <w:rsid w:val="00294AB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717F0"/>
    <w:rsid w:val="005B34DD"/>
    <w:rsid w:val="00695FCC"/>
    <w:rsid w:val="006A53CD"/>
    <w:rsid w:val="006D2442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D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F018-65F6-4C1A-893E-5A3E540C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1123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2016-07-02T15:18:00Z</dcterms:created>
  <dcterms:modified xsi:type="dcterms:W3CDTF">2016-07-02T15:18:00Z</dcterms:modified>
</cp:coreProperties>
</file>