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19C3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619F5708" w14:textId="77777777" w:rsidR="00FE518D" w:rsidRDefault="005E257A">
      <w:pPr>
        <w:spacing w:after="0" w:line="240" w:lineRule="auto"/>
        <w:ind w:left="4820" w:firstLine="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3 do uchwały nr LXII/1440/18</w:t>
      </w:r>
    </w:p>
    <w:p w14:paraId="38DABE39" w14:textId="77777777" w:rsidR="00FE518D" w:rsidRDefault="005E257A">
      <w:pPr>
        <w:spacing w:after="0" w:line="240" w:lineRule="auto"/>
        <w:ind w:left="4820" w:firstLine="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Rady Miejskiej Wrocławia</w:t>
      </w:r>
    </w:p>
    <w:p w14:paraId="3AC07543" w14:textId="77777777" w:rsidR="00FE518D" w:rsidRDefault="005E257A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z dnia 13 września 2018 r.</w:t>
      </w:r>
    </w:p>
    <w:p w14:paraId="045F5C0B" w14:textId="77777777" w:rsidR="00FE518D" w:rsidRDefault="005E2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Formularz poprawkowy projektu </w:t>
      </w:r>
    </w:p>
    <w:p w14:paraId="595AB729" w14:textId="77777777" w:rsidR="00FE518D" w:rsidRDefault="005E25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Wrocławskiego Budżetu Obywatelskiego w roku 2026</w:t>
      </w:r>
    </w:p>
    <w:p w14:paraId="08317D55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6DA1ECC2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Uwaga: Należy w każdym punkcie wskazać czy obejmuje go zmiana czy też nie, </w:t>
      </w:r>
      <w:r>
        <w:rPr>
          <w:rFonts w:ascii="Times New Roman" w:hAnsi="Times New Roman"/>
        </w:rPr>
        <w:t>natomiast wypełnić należy tylko punkty objęte zmianą.</w:t>
      </w:r>
    </w:p>
    <w:p w14:paraId="7804C83B" w14:textId="77777777" w:rsidR="00FE518D" w:rsidRDefault="00FE518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A828614" w14:textId="77777777" w:rsidR="00FE518D" w:rsidRDefault="005E25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Opis zmian w projekcie:</w:t>
      </w:r>
    </w:p>
    <w:p w14:paraId="2C5E96D7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/>
        </w:rPr>
        <w:t>)</w:t>
      </w:r>
    </w:p>
    <w:p w14:paraId="43CD8D52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3FB36D1D" w14:textId="77777777" w:rsidR="00FE518D" w:rsidRDefault="005E257A">
      <w:pPr>
        <w:spacing w:after="0" w:line="240" w:lineRule="auto"/>
        <w:rPr>
          <w:rFonts w:cs="Calibri"/>
        </w:rPr>
      </w:pPr>
      <w:r>
        <w:rPr>
          <w:rFonts w:cs="Calibri"/>
        </w:rPr>
        <w:t>Aby umożliwić pozostawienie projektu w puli osiedlowej, proponuję zawężenie zakresu wyłącznie do wykonania ekolo</w:t>
      </w:r>
      <w:r>
        <w:rPr>
          <w:rFonts w:cs="Calibri"/>
        </w:rPr>
        <w:t>gicznej, wodoprzepuszczalnej i bezpiecznej dla pieszych oraz drzew nawierzchni alejki spacerowej</w:t>
      </w:r>
      <w:r>
        <w:rPr>
          <w:rFonts w:cs="Calibri"/>
        </w:rPr>
        <w:t xml:space="preserve"> wzdłuż ul. Olszewskiego. A skoro zakres zostanie zawężony to </w:t>
      </w:r>
      <w:proofErr w:type="spellStart"/>
      <w:r>
        <w:rPr>
          <w:rFonts w:cs="Calibri"/>
        </w:rPr>
        <w:t>mozna</w:t>
      </w:r>
      <w:proofErr w:type="spellEnd"/>
      <w:r>
        <w:rPr>
          <w:rFonts w:cs="Calibri"/>
        </w:rPr>
        <w:t xml:space="preserve"> wydłużyć odcinek (np. od ul. Wojtkiewicza do ul. Kotsisa) aby nadal </w:t>
      </w:r>
      <w:proofErr w:type="spellStart"/>
      <w:r>
        <w:rPr>
          <w:rFonts w:cs="Calibri"/>
        </w:rPr>
        <w:t>mieścic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sie</w:t>
      </w:r>
      <w:proofErr w:type="spellEnd"/>
      <w:r>
        <w:rPr>
          <w:rFonts w:cs="Calibri"/>
        </w:rPr>
        <w:t xml:space="preserve"> w limicie os</w:t>
      </w:r>
      <w:r>
        <w:rPr>
          <w:rFonts w:cs="Calibri"/>
        </w:rPr>
        <w:t>iedlowym, tj. do kwoty 1.000.000 PLN.</w:t>
      </w:r>
    </w:p>
    <w:p w14:paraId="616DC1B5" w14:textId="77777777" w:rsidR="00FE518D" w:rsidRDefault="00FE518D">
      <w:pPr>
        <w:spacing w:after="0" w:line="240" w:lineRule="auto"/>
        <w:rPr>
          <w:rFonts w:cs="Calibri"/>
        </w:rPr>
      </w:pPr>
    </w:p>
    <w:p w14:paraId="4AAD243B" w14:textId="77777777" w:rsidR="00FE518D" w:rsidRDefault="005E257A">
      <w:pPr>
        <w:spacing w:after="0" w:line="240" w:lineRule="auto"/>
        <w:rPr>
          <w:rFonts w:cs="Calibri"/>
        </w:rPr>
      </w:pPr>
      <w:r>
        <w:rPr>
          <w:rFonts w:cs="Calibri"/>
        </w:rPr>
        <w:t>Rekultywację trawników, z</w:t>
      </w:r>
      <w:r>
        <w:rPr>
          <w:rFonts w:cs="Calibri"/>
        </w:rPr>
        <w:t>godnie z Państwa sugestią o konieczności zachowania jednolitej infrastruktury wokół zabytkowych dębów – mogłaby przejąć właściwa jednostka miejska ze swojego budżetu. Jednostka ta wykonywała j</w:t>
      </w:r>
      <w:r>
        <w:rPr>
          <w:rFonts w:cs="Calibri"/>
        </w:rPr>
        <w:t>uż podobne prace wzdłuż torowiska przy ul. Olszewskiego, co pokazuje, że jest to możliwe i zgodne z praktyką.</w:t>
      </w:r>
    </w:p>
    <w:p w14:paraId="6F53BF5A" w14:textId="77777777" w:rsidR="00FE518D" w:rsidRDefault="00FE518D">
      <w:pPr>
        <w:spacing w:after="0" w:line="240" w:lineRule="auto"/>
        <w:rPr>
          <w:rFonts w:cs="Calibri"/>
        </w:rPr>
      </w:pPr>
    </w:p>
    <w:p w14:paraId="7AE0CA51" w14:textId="77777777" w:rsidR="00FE518D" w:rsidRDefault="005E257A">
      <w:pPr>
        <w:spacing w:after="0" w:line="240" w:lineRule="auto"/>
        <w:rPr>
          <w:rFonts w:cs="Calibri"/>
        </w:rPr>
      </w:pPr>
      <w:r>
        <w:rPr>
          <w:rFonts w:cs="Calibri"/>
        </w:rPr>
        <w:t>Proponuję następujące zmiany w tym projekcie:</w:t>
      </w:r>
    </w:p>
    <w:p w14:paraId="1CBE718D" w14:textId="77777777" w:rsidR="00FE518D" w:rsidRDefault="00FE518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16E5E5" w14:textId="77777777" w:rsidR="00FE518D" w:rsidRDefault="005E257A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Zawężenie zakresu projektu do wykonania jedynie wymiany nawierzchni alejki i wytyczenia ścieżek wy</w:t>
      </w:r>
      <w:r>
        <w:rPr>
          <w:rFonts w:cs="Calibri"/>
          <w:b/>
          <w:sz w:val="24"/>
          <w:szCs w:val="24"/>
        </w:rPr>
        <w:t>deptanych przez pieszych.</w:t>
      </w:r>
    </w:p>
    <w:p w14:paraId="767E5A74" w14:textId="77777777" w:rsidR="00FE518D" w:rsidRDefault="005E257A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Wydłużenie odcinka I etapu od ul. Wojtkiewicza do ul. Kotsisa - razem ok. 417 m.</w:t>
      </w:r>
    </w:p>
    <w:p w14:paraId="6861134B" w14:textId="77777777" w:rsidR="00FE518D" w:rsidRDefault="005E257A">
      <w:pPr>
        <w:numPr>
          <w:ilvl w:val="0"/>
          <w:numId w:val="1"/>
        </w:num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Przekazanie rekultywacji trawników właściwej jednostce miejskiej.</w:t>
      </w:r>
    </w:p>
    <w:p w14:paraId="6F2E0786" w14:textId="77777777" w:rsidR="00FE518D" w:rsidRDefault="00FE51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E3935E" w14:textId="77777777" w:rsidR="00FE518D" w:rsidRDefault="005E25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Informacje o projekcie </w:t>
      </w:r>
    </w:p>
    <w:p w14:paraId="5C99685F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a) Numer projektu:</w:t>
      </w:r>
      <w:r>
        <w:rPr>
          <w:rFonts w:ascii="Times New Roman" w:hAnsi="Times New Roman"/>
        </w:rPr>
        <w:t xml:space="preserve"> (brak zmian)</w:t>
      </w:r>
    </w:p>
    <w:p w14:paraId="0445DB95" w14:textId="77777777" w:rsidR="00FE518D" w:rsidRDefault="005E257A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13</w:t>
      </w:r>
    </w:p>
    <w:p w14:paraId="07059928" w14:textId="77777777" w:rsidR="00FE518D" w:rsidRDefault="005E25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b) Nazwa projektu: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trike/>
        </w:rPr>
        <w:t>Zmiana w projekcie</w:t>
      </w:r>
      <w:r>
        <w:rPr>
          <w:rFonts w:ascii="Times New Roman" w:hAnsi="Times New Roman"/>
          <w:b/>
        </w:rPr>
        <w:t xml:space="preserve"> / Brak zmiany*)</w:t>
      </w:r>
    </w:p>
    <w:p w14:paraId="7CD14594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200 znaków ze spacjami)</w:t>
      </w:r>
    </w:p>
    <w:p w14:paraId="03674BDC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2CD5EB99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Lokalizacja projektu: </w:t>
      </w:r>
      <w:r>
        <w:rPr>
          <w:rFonts w:ascii="Times New Roman" w:hAnsi="Times New Roman"/>
          <w:b/>
        </w:rPr>
        <w:t xml:space="preserve">(Zmiana w projekcie / </w:t>
      </w:r>
      <w:r>
        <w:rPr>
          <w:rFonts w:ascii="Times New Roman" w:hAnsi="Times New Roman"/>
          <w:b/>
          <w:strike/>
        </w:rPr>
        <w:t>Brak zmiany</w:t>
      </w:r>
      <w:r>
        <w:rPr>
          <w:rFonts w:ascii="Times New Roman" w:hAnsi="Times New Roman"/>
          <w:b/>
        </w:rPr>
        <w:t>*)</w:t>
      </w:r>
    </w:p>
    <w:p w14:paraId="25BC1AA9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3C578336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45182D7" w14:textId="77777777" w:rsidR="00FE518D" w:rsidRDefault="005E257A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 uwagi na wyłączenie rekultywacji trawników z tego projektu a więc ograniczenie projektu jedynie do wymiany nawierzchni ciągu pieszego, proponuję wydłużyć </w:t>
      </w:r>
      <w:r>
        <w:rPr>
          <w:rFonts w:cs="Calibri"/>
        </w:rPr>
        <w:t>przedmiotowy odcinek od ul. Wojtkiewicza do ul. Kotsisa, w sumie 417 m.</w:t>
      </w:r>
    </w:p>
    <w:p w14:paraId="46152BE0" w14:textId="77777777" w:rsidR="00FE518D" w:rsidRDefault="00FE518D">
      <w:pPr>
        <w:spacing w:after="0" w:line="240" w:lineRule="auto"/>
        <w:rPr>
          <w:rFonts w:cs="Calibri"/>
        </w:rPr>
      </w:pPr>
    </w:p>
    <w:p w14:paraId="35410BF0" w14:textId="77777777" w:rsidR="00FE518D" w:rsidRDefault="005E257A">
      <w:pPr>
        <w:spacing w:after="0" w:line="240" w:lineRule="auto"/>
        <w:rPr>
          <w:rFonts w:cs="Calibri"/>
        </w:rPr>
      </w:pPr>
      <w:r>
        <w:rPr>
          <w:rFonts w:cs="Calibri"/>
          <w:noProof/>
        </w:rPr>
        <w:lastRenderedPageBreak/>
        <w:drawing>
          <wp:inline distT="0" distB="0" distL="114300" distR="114300" wp14:anchorId="2A9A0A19" wp14:editId="7282227E">
            <wp:extent cx="3882390" cy="2207260"/>
            <wp:effectExtent l="0" t="0" r="3810" b="2540"/>
            <wp:docPr id="1" name="Obraz 1" descr="Mapa 2026-06-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2026-06-2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239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3CEAE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4CCB08B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adres: </w:t>
      </w:r>
      <w:r>
        <w:rPr>
          <w:rFonts w:ascii="Times New Roman" w:hAnsi="Times New Roman"/>
        </w:rPr>
        <w:t>ul. Wojtkiewicza do ul. Kotsisa</w:t>
      </w:r>
    </w:p>
    <w:p w14:paraId="7B9D9B56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numer geodezyjny działki:</w:t>
      </w:r>
      <w:r>
        <w:rPr>
          <w:rFonts w:ascii="Times New Roman" w:hAnsi="Times New Roman"/>
        </w:rPr>
        <w:t xml:space="preserve"> nie znam</w:t>
      </w:r>
    </w:p>
    <w:p w14:paraId="685D2016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/>
            <w:sz w:val="16"/>
            <w:szCs w:val="16"/>
          </w:rPr>
          <w:t>www.geoportal.wroclaw.pl</w:t>
        </w:r>
      </w:hyperlink>
      <w:r>
        <w:rPr>
          <w:rFonts w:ascii="Times New Roman" w:hAnsi="Times New Roman"/>
          <w:sz w:val="16"/>
          <w:szCs w:val="16"/>
        </w:rPr>
        <w:t>)</w:t>
      </w:r>
    </w:p>
    <w:p w14:paraId="57A4D0EB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68EFBAE9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d) Zasięg odd</w:t>
      </w:r>
      <w:r>
        <w:rPr>
          <w:rFonts w:ascii="Times New Roman" w:hAnsi="Times New Roman"/>
        </w:rPr>
        <w:t xml:space="preserve">ziaływania projektu: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trike/>
        </w:rPr>
        <w:t>Zmiana w projekcie</w:t>
      </w:r>
      <w:r>
        <w:rPr>
          <w:rFonts w:ascii="Times New Roman" w:hAnsi="Times New Roman"/>
          <w:b/>
        </w:rPr>
        <w:t xml:space="preserve"> / Brak zmiany*)</w:t>
      </w:r>
    </w:p>
    <w:p w14:paraId="4FE259EE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(należy zaznaczyć jedno z dwóch pól)</w:t>
      </w:r>
    </w:p>
    <w:p w14:paraId="39A0DEC5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B8F0734" w14:textId="77777777" w:rsidR="00FE518D" w:rsidRDefault="005E257A">
      <w:pPr>
        <w:pStyle w:val="Akapitzlist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+ </w:t>
      </w:r>
      <w:r>
        <w:rPr>
          <w:rFonts w:ascii="Times New Roman" w:hAnsi="Times New Roman"/>
          <w:b/>
        </w:rPr>
        <w:t>Projekt osiedlowy</w:t>
      </w:r>
    </w:p>
    <w:p w14:paraId="69143559" w14:textId="77777777" w:rsidR="00FE518D" w:rsidRDefault="005E257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b/>
          <w:strike/>
        </w:rPr>
      </w:pPr>
      <w:r>
        <w:rPr>
          <w:rFonts w:ascii="Times New Roman" w:hAnsi="Times New Roman"/>
          <w:b/>
          <w:strike/>
        </w:rPr>
        <w:t xml:space="preserve">Projekt </w:t>
      </w:r>
      <w:proofErr w:type="spellStart"/>
      <w:r>
        <w:rPr>
          <w:rFonts w:ascii="Times New Roman" w:hAnsi="Times New Roman"/>
          <w:b/>
          <w:strike/>
        </w:rPr>
        <w:t>ponadosiedlowy</w:t>
      </w:r>
      <w:proofErr w:type="spellEnd"/>
    </w:p>
    <w:p w14:paraId="474F810E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highlight w:val="green"/>
        </w:rPr>
        <w:t xml:space="preserve"> </w:t>
      </w:r>
    </w:p>
    <w:p w14:paraId="5016DB3D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Uzasadnienie wyboru zasięgu oddziaływania efektów realizacji projektu:</w:t>
      </w:r>
      <w:r>
        <w:rPr>
          <w:rFonts w:ascii="Times New Roman" w:hAnsi="Times New Roman"/>
        </w:rPr>
        <w:t xml:space="preserve"> </w:t>
      </w:r>
    </w:p>
    <w:p w14:paraId="17E5953E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750 znaków ze spacjami)</w:t>
      </w:r>
    </w:p>
    <w:p w14:paraId="5D9B3C72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76AC1D9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459B72E8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7793F649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3. Rodzaj projektu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trike/>
        </w:rPr>
        <w:t>Zmiana w projekcie</w:t>
      </w:r>
      <w:r>
        <w:rPr>
          <w:rFonts w:ascii="Times New Roman" w:hAnsi="Times New Roman"/>
          <w:b/>
        </w:rPr>
        <w:t xml:space="preserve"> / Brak zmiany*)</w:t>
      </w:r>
    </w:p>
    <w:p w14:paraId="025C3DB8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(należy zaznaczyć jedno z dwóch pól)</w:t>
      </w:r>
    </w:p>
    <w:p w14:paraId="27B85E3D" w14:textId="77777777" w:rsidR="00FE518D" w:rsidRDefault="005E257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Projekt inwestycyjny</w:t>
      </w:r>
    </w:p>
    <w:p w14:paraId="67040BF3" w14:textId="77777777" w:rsidR="00FE518D" w:rsidRDefault="005E257A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Projekt </w:t>
      </w:r>
      <w:proofErr w:type="spellStart"/>
      <w:r>
        <w:rPr>
          <w:rFonts w:ascii="Times New Roman" w:hAnsi="Times New Roman"/>
          <w:b/>
        </w:rPr>
        <w:t>nieinwestycyjny</w:t>
      </w:r>
      <w:proofErr w:type="spellEnd"/>
    </w:p>
    <w:p w14:paraId="214B4631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5FD08244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określić grupę beneficjentów projektu: </w:t>
      </w:r>
    </w:p>
    <w:p w14:paraId="5D225AF2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(do 200  znaków ze spacjami)</w:t>
      </w:r>
    </w:p>
    <w:p w14:paraId="0A07D381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(brak zmian)</w:t>
      </w:r>
    </w:p>
    <w:p w14:paraId="6949AA51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4A17D6F1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Proszę określić szacunkową liczbę beneficjentów projektu: </w:t>
      </w:r>
      <w:r>
        <w:rPr>
          <w:rFonts w:ascii="Times New Roman" w:hAnsi="Times New Roman"/>
        </w:rPr>
        <w:t>(brak zmian)</w:t>
      </w:r>
    </w:p>
    <w:p w14:paraId="0F9DBC83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(do 200 znaków ze spacjami)</w:t>
      </w:r>
    </w:p>
    <w:p w14:paraId="3155A2B7" w14:textId="77777777" w:rsidR="00FE518D" w:rsidRDefault="00FE51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501801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4. Elementy projektu </w:t>
      </w:r>
      <w:r>
        <w:rPr>
          <w:rFonts w:ascii="Times New Roman" w:hAnsi="Times New Roman"/>
          <w:b/>
        </w:rPr>
        <w:t xml:space="preserve">(Zmiana w projekcie / </w:t>
      </w:r>
      <w:r>
        <w:rPr>
          <w:rFonts w:ascii="Times New Roman" w:hAnsi="Times New Roman"/>
          <w:b/>
          <w:strike/>
        </w:rPr>
        <w:t>Brak z</w:t>
      </w:r>
      <w:r>
        <w:rPr>
          <w:rFonts w:ascii="Times New Roman" w:hAnsi="Times New Roman"/>
          <w:b/>
          <w:strike/>
        </w:rPr>
        <w:t>miany</w:t>
      </w:r>
      <w:r>
        <w:rPr>
          <w:rFonts w:ascii="Times New Roman" w:hAnsi="Times New Roman"/>
          <w:b/>
        </w:rPr>
        <w:t>*)</w:t>
      </w:r>
    </w:p>
    <w:p w14:paraId="44B5A9D1" w14:textId="77777777" w:rsidR="00FE518D" w:rsidRDefault="005E25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08408D66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0"/>
        <w:gridCol w:w="1244"/>
      </w:tblGrid>
      <w:tr w:rsidR="00FE518D" w14:paraId="5DAB164D" w14:textId="77777777">
        <w:trPr>
          <w:trHeight w:val="300"/>
        </w:trPr>
        <w:tc>
          <w:tcPr>
            <w:tcW w:w="8505" w:type="dxa"/>
          </w:tcPr>
          <w:p w14:paraId="2F7D26B2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6F424DAF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Liczba</w:t>
            </w:r>
          </w:p>
        </w:tc>
      </w:tr>
      <w:tr w:rsidR="00FE518D" w14:paraId="21350E54" w14:textId="77777777">
        <w:trPr>
          <w:trHeight w:val="300"/>
        </w:trPr>
        <w:tc>
          <w:tcPr>
            <w:tcW w:w="8505" w:type="dxa"/>
          </w:tcPr>
          <w:p w14:paraId="07837F30" w14:textId="77777777" w:rsidR="00FE518D" w:rsidRDefault="005E257A">
            <w:pPr>
              <w:numPr>
                <w:ilvl w:val="0"/>
                <w:numId w:val="3"/>
              </w:num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Usunięcie nawierzchni asfaltowej na odcinku ok. 417m </w:t>
            </w:r>
          </w:p>
        </w:tc>
        <w:tc>
          <w:tcPr>
            <w:tcW w:w="1307" w:type="dxa"/>
          </w:tcPr>
          <w:p w14:paraId="5AB3078A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1x I Etap</w:t>
            </w:r>
          </w:p>
        </w:tc>
      </w:tr>
      <w:tr w:rsidR="00FE518D" w14:paraId="75C8B5E4" w14:textId="77777777">
        <w:tc>
          <w:tcPr>
            <w:tcW w:w="8505" w:type="dxa"/>
          </w:tcPr>
          <w:p w14:paraId="0B737427" w14:textId="77777777" w:rsidR="00FE518D" w:rsidRDefault="005E257A">
            <w:pPr>
              <w:numPr>
                <w:ilvl w:val="0"/>
                <w:numId w:val="3"/>
              </w:num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Położenie nawierzchni mineralnej na odcinku ok 417m</w:t>
            </w:r>
          </w:p>
        </w:tc>
        <w:tc>
          <w:tcPr>
            <w:tcW w:w="1307" w:type="dxa"/>
          </w:tcPr>
          <w:p w14:paraId="673BA228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1x I Etap</w:t>
            </w:r>
          </w:p>
        </w:tc>
      </w:tr>
      <w:tr w:rsidR="00FE518D" w14:paraId="01C588DC" w14:textId="77777777">
        <w:tc>
          <w:tcPr>
            <w:tcW w:w="8505" w:type="dxa"/>
          </w:tcPr>
          <w:p w14:paraId="2FF6D21B" w14:textId="77777777" w:rsidR="00FE518D" w:rsidRDefault="005E257A">
            <w:pPr>
              <w:numPr>
                <w:ilvl w:val="0"/>
                <w:numId w:val="3"/>
              </w:num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Dokumentacja projektowa dla całego odcinka od ul. Wojtkiewicza do ul. Orłowskiego</w:t>
            </w:r>
          </w:p>
        </w:tc>
        <w:tc>
          <w:tcPr>
            <w:tcW w:w="1307" w:type="dxa"/>
          </w:tcPr>
          <w:p w14:paraId="2AE72D67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1x I, II Etap</w:t>
            </w:r>
          </w:p>
        </w:tc>
      </w:tr>
      <w:tr w:rsidR="00FE518D" w14:paraId="3C24D928" w14:textId="77777777">
        <w:tc>
          <w:tcPr>
            <w:tcW w:w="8505" w:type="dxa"/>
          </w:tcPr>
          <w:p w14:paraId="12201B7E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1307" w:type="dxa"/>
          </w:tcPr>
          <w:p w14:paraId="74CB73C2" w14:textId="77777777" w:rsidR="00FE518D" w:rsidRDefault="00FE518D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8D" w14:paraId="48493ABB" w14:textId="77777777">
        <w:trPr>
          <w:trHeight w:val="218"/>
        </w:trPr>
        <w:tc>
          <w:tcPr>
            <w:tcW w:w="8505" w:type="dxa"/>
            <w:vAlign w:val="center"/>
          </w:tcPr>
          <w:p w14:paraId="6CAB9AC9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</w:t>
            </w:r>
          </w:p>
        </w:tc>
        <w:tc>
          <w:tcPr>
            <w:tcW w:w="1307" w:type="dxa"/>
            <w:vAlign w:val="center"/>
          </w:tcPr>
          <w:p w14:paraId="0E5E0742" w14:textId="77777777" w:rsidR="00FE518D" w:rsidRDefault="00FE518D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8D" w14:paraId="64B7098F" w14:textId="77777777">
        <w:trPr>
          <w:trHeight w:val="310"/>
        </w:trPr>
        <w:tc>
          <w:tcPr>
            <w:tcW w:w="8505" w:type="dxa"/>
            <w:vAlign w:val="center"/>
          </w:tcPr>
          <w:p w14:paraId="3C5EE3E9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</w:p>
        </w:tc>
        <w:tc>
          <w:tcPr>
            <w:tcW w:w="1307" w:type="dxa"/>
            <w:vAlign w:val="center"/>
          </w:tcPr>
          <w:p w14:paraId="1F5A4287" w14:textId="77777777" w:rsidR="00FE518D" w:rsidRDefault="00FE518D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8D" w14:paraId="437CD79E" w14:textId="77777777">
        <w:trPr>
          <w:trHeight w:val="310"/>
        </w:trPr>
        <w:tc>
          <w:tcPr>
            <w:tcW w:w="8505" w:type="dxa"/>
            <w:vAlign w:val="center"/>
          </w:tcPr>
          <w:p w14:paraId="5CF6AEF4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7)</w:t>
            </w:r>
          </w:p>
        </w:tc>
        <w:tc>
          <w:tcPr>
            <w:tcW w:w="1307" w:type="dxa"/>
            <w:vAlign w:val="center"/>
          </w:tcPr>
          <w:p w14:paraId="7EA2B814" w14:textId="77777777" w:rsidR="00FE518D" w:rsidRDefault="00FE518D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8D" w14:paraId="5CBA3B3D" w14:textId="77777777">
        <w:trPr>
          <w:trHeight w:val="260"/>
        </w:trPr>
        <w:tc>
          <w:tcPr>
            <w:tcW w:w="8505" w:type="dxa"/>
            <w:vAlign w:val="center"/>
          </w:tcPr>
          <w:p w14:paraId="2768A815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</w:t>
            </w:r>
          </w:p>
        </w:tc>
        <w:tc>
          <w:tcPr>
            <w:tcW w:w="1307" w:type="dxa"/>
            <w:vAlign w:val="center"/>
          </w:tcPr>
          <w:p w14:paraId="750505BE" w14:textId="77777777" w:rsidR="00FE518D" w:rsidRDefault="00FE518D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8D" w14:paraId="7043C038" w14:textId="77777777">
        <w:trPr>
          <w:trHeight w:val="260"/>
        </w:trPr>
        <w:tc>
          <w:tcPr>
            <w:tcW w:w="8505" w:type="dxa"/>
            <w:vAlign w:val="center"/>
          </w:tcPr>
          <w:p w14:paraId="6F7F7EAE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9)</w:t>
            </w:r>
          </w:p>
        </w:tc>
        <w:tc>
          <w:tcPr>
            <w:tcW w:w="1307" w:type="dxa"/>
            <w:vAlign w:val="center"/>
          </w:tcPr>
          <w:p w14:paraId="092BCC28" w14:textId="77777777" w:rsidR="00FE518D" w:rsidRDefault="00FE518D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8D" w14:paraId="0543EC26" w14:textId="77777777">
        <w:trPr>
          <w:trHeight w:val="260"/>
        </w:trPr>
        <w:tc>
          <w:tcPr>
            <w:tcW w:w="8505" w:type="dxa"/>
            <w:vAlign w:val="center"/>
          </w:tcPr>
          <w:p w14:paraId="72320C31" w14:textId="77777777" w:rsidR="00FE518D" w:rsidRDefault="005E257A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10)</w:t>
            </w:r>
          </w:p>
        </w:tc>
        <w:tc>
          <w:tcPr>
            <w:tcW w:w="1307" w:type="dxa"/>
            <w:vAlign w:val="center"/>
          </w:tcPr>
          <w:p w14:paraId="050AAAB7" w14:textId="77777777" w:rsidR="00FE518D" w:rsidRDefault="00FE518D">
            <w:pPr>
              <w:spacing w:after="4" w:line="3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C73417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A26185F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7281A8F5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5. Opis projektu </w:t>
      </w:r>
      <w:r>
        <w:rPr>
          <w:rFonts w:ascii="Times New Roman" w:hAnsi="Times New Roman"/>
          <w:b/>
        </w:rPr>
        <w:t xml:space="preserve">(Zmiana w projekcie / </w:t>
      </w:r>
      <w:r>
        <w:rPr>
          <w:rFonts w:ascii="Times New Roman" w:hAnsi="Times New Roman"/>
          <w:b/>
          <w:strike/>
        </w:rPr>
        <w:t>Brak zmiany</w:t>
      </w:r>
      <w:r>
        <w:rPr>
          <w:rFonts w:ascii="Times New Roman" w:hAnsi="Times New Roman"/>
          <w:b/>
        </w:rPr>
        <w:t>*)</w:t>
      </w:r>
    </w:p>
    <w:p w14:paraId="733BC4E6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(Proszę opisać zgłoszony projekt, do 750 znaków ze spacjami</w:t>
      </w:r>
      <w:r>
        <w:rPr>
          <w:rFonts w:ascii="Times New Roman" w:hAnsi="Times New Roman"/>
        </w:rPr>
        <w:t>)</w:t>
      </w:r>
    </w:p>
    <w:p w14:paraId="56FD9C2C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5A5D1E1F" w14:textId="77777777" w:rsidR="00FE518D" w:rsidRDefault="005E257A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Celem projektu jest poprawa jakości i bezpieczeństwa użytkowników alei spacerowej wzdłuż ulicy Olszewskiego (w I Etapie projekt obejmuje odcinek od ulicy Wojtkiewicza do ulicy </w:t>
      </w:r>
      <w:r>
        <w:rPr>
          <w:rFonts w:cs="Calibri"/>
        </w:rPr>
        <w:t>Kotsisa</w:t>
      </w:r>
      <w:r>
        <w:rPr>
          <w:rFonts w:cs="Calibri"/>
        </w:rPr>
        <w:t xml:space="preserve">) poprzez wymianę starej, </w:t>
      </w:r>
      <w:r>
        <w:rPr>
          <w:rFonts w:cs="Calibri"/>
        </w:rPr>
        <w:t xml:space="preserve">zniszczonej </w:t>
      </w:r>
      <w:r>
        <w:rPr>
          <w:rFonts w:cs="Calibri"/>
        </w:rPr>
        <w:t xml:space="preserve">asfaltowej nawierzchni na </w:t>
      </w:r>
      <w:r>
        <w:rPr>
          <w:rFonts w:cs="Calibri"/>
        </w:rPr>
        <w:t>trwałą, mineralną nawierzchnię wodoprzepuszczalną</w:t>
      </w:r>
      <w:r>
        <w:rPr>
          <w:rFonts w:cs="Calibri"/>
        </w:rPr>
        <w:t xml:space="preserve"> oraz wytyczenie, gdzie jest to możliwe, bocznych ścieżek zgodnie z naturalnymi trasami pieszych ( pokrycie ich taką samą nawierzchnią mineralną wodoprzepuszczalną).</w:t>
      </w:r>
    </w:p>
    <w:p w14:paraId="415978CF" w14:textId="77777777" w:rsidR="00FE518D" w:rsidRDefault="00FE518D">
      <w:pPr>
        <w:spacing w:after="0" w:line="240" w:lineRule="auto"/>
        <w:rPr>
          <w:rFonts w:ascii="Times New Roman" w:hAnsi="Times New Roman"/>
        </w:rPr>
      </w:pPr>
    </w:p>
    <w:p w14:paraId="207C661B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14:paraId="5F65E988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6. Uzasadnienie projektu </w:t>
      </w:r>
      <w:r>
        <w:rPr>
          <w:rFonts w:ascii="Times New Roman" w:hAnsi="Times New Roman"/>
          <w:b/>
        </w:rPr>
        <w:t>(Zmiana w pro</w:t>
      </w:r>
      <w:r>
        <w:rPr>
          <w:rFonts w:ascii="Times New Roman" w:hAnsi="Times New Roman"/>
          <w:b/>
        </w:rPr>
        <w:t xml:space="preserve">jekcie / </w:t>
      </w:r>
      <w:r>
        <w:rPr>
          <w:rFonts w:ascii="Times New Roman" w:hAnsi="Times New Roman"/>
          <w:b/>
          <w:strike/>
        </w:rPr>
        <w:t>Brak zmiany</w:t>
      </w:r>
      <w:r>
        <w:rPr>
          <w:rFonts w:ascii="Times New Roman" w:hAnsi="Times New Roman"/>
          <w:b/>
        </w:rPr>
        <w:t>*)</w:t>
      </w:r>
    </w:p>
    <w:p w14:paraId="63BCEA6F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617A90F8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186278" w14:textId="77777777" w:rsidR="00FE518D" w:rsidRDefault="005E257A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Popękany, nierówny asfalt pełen kałuż g</w:t>
      </w:r>
      <w:r>
        <w:rPr>
          <w:rFonts w:cs="Calibri"/>
          <w:sz w:val="20"/>
          <w:szCs w:val="20"/>
        </w:rPr>
        <w:t>ł</w:t>
      </w:r>
      <w:r>
        <w:rPr>
          <w:rFonts w:cs="Calibri"/>
          <w:sz w:val="20"/>
          <w:szCs w:val="20"/>
        </w:rPr>
        <w:t xml:space="preserve">ównej alei spacerowej wzdłuż ul. Olszewskiego chcemy zastąpić estetyczną, bezpieczną </w:t>
      </w:r>
      <w:r>
        <w:rPr>
          <w:rFonts w:cs="Calibri"/>
          <w:sz w:val="20"/>
          <w:szCs w:val="20"/>
        </w:rPr>
        <w:t>i przyjazną dla wszystkich nawierzchnią mineralną, wodoprzepuszczalną. Dzięki temu aleja stanie się komfortowa dla seniorów, osób z ograniczoną mobilnością, rodziców z wózkami i wszystkich mieszkańców.</w:t>
      </w:r>
    </w:p>
    <w:p w14:paraId="60867068" w14:textId="77777777" w:rsidR="00FE518D" w:rsidRDefault="005E257A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Nowa nawierzchnia to mniej hałasu, brak błota, natural</w:t>
      </w:r>
      <w:r>
        <w:rPr>
          <w:rFonts w:cs="Calibri"/>
          <w:sz w:val="20"/>
          <w:szCs w:val="20"/>
        </w:rPr>
        <w:t>ne nawadnianie roślin i lepsza jakość powietrza. To prosta zmiana, która realnie poprawi bezpieczeństwo i codzienny komfort użytkowników.</w:t>
      </w:r>
    </w:p>
    <w:p w14:paraId="20932551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80B5E9B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7393367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7. Szacunkowy koszt projektu</w:t>
      </w:r>
      <w:r>
        <w:rPr>
          <w:rStyle w:val="Odwoanieprzypisudolnego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b/>
          <w:sz w:val="28"/>
          <w:szCs w:val="28"/>
          <w:vertAlign w:val="superscript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  <w:strike/>
        </w:rPr>
        <w:t>Zmiana w projekcie</w:t>
      </w:r>
      <w:r>
        <w:rPr>
          <w:rFonts w:ascii="Times New Roman" w:hAnsi="Times New Roman"/>
          <w:b/>
        </w:rPr>
        <w:t xml:space="preserve"> / Brak zmiany*)</w:t>
      </w:r>
    </w:p>
    <w:p w14:paraId="6875E11D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(do 100 znaków)</w:t>
      </w:r>
    </w:p>
    <w:p w14:paraId="0D4A088E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C36DC17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A65A84" w14:textId="77777777" w:rsidR="00FE518D" w:rsidRDefault="005E257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8. Inne uwagi</w:t>
      </w:r>
    </w:p>
    <w:p w14:paraId="7BEB2CAD" w14:textId="77777777" w:rsidR="00FE518D" w:rsidRDefault="005E25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(Proszę wpisać inne uwagi lub zmiany w projekcie, niezawarte w poprzednich punktach)</w:t>
      </w:r>
    </w:p>
    <w:p w14:paraId="081DE7EE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E574B55" w14:textId="77777777" w:rsidR="00FE518D" w:rsidRDefault="005E257A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Równość szans osiedli objętych ochroną konserwatorską</w:t>
      </w:r>
    </w:p>
    <w:p w14:paraId="75F1ECB8" w14:textId="77777777" w:rsidR="00FE518D" w:rsidRDefault="005E257A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Zwracam uwagę na problem systemowy: koszty realizacji projektów na terenach objętych ochroną </w:t>
      </w:r>
      <w:r>
        <w:rPr>
          <w:rFonts w:cs="Calibri"/>
          <w:sz w:val="24"/>
          <w:szCs w:val="24"/>
        </w:rPr>
        <w:t>konserwatorską są z natury wyższe. Powstaje więc pytanie, czy budżet WBO dla takich osiedli nie powinien być odpowiednio wyższy. W przeciwnym razie osiedla te mają mniejsze szanse na realizację jakichkolwiek projektów, mimo że potrzeby mieszkańców są równi</w:t>
      </w:r>
      <w:r>
        <w:rPr>
          <w:rFonts w:cs="Calibri"/>
          <w:sz w:val="24"/>
          <w:szCs w:val="24"/>
        </w:rPr>
        <w:t>e ważne.</w:t>
      </w:r>
    </w:p>
    <w:p w14:paraId="5D133DF6" w14:textId="77777777" w:rsidR="00FE518D" w:rsidRDefault="005E257A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Obecny model nie zapewnia równego traktowania mieszkańców tych obszarów.</w:t>
      </w:r>
    </w:p>
    <w:p w14:paraId="463CEE98" w14:textId="77777777" w:rsidR="00FE518D" w:rsidRDefault="00FE518D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FE51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09DFD" w14:textId="77777777" w:rsidR="00FE518D" w:rsidRDefault="005E257A">
      <w:pPr>
        <w:spacing w:line="240" w:lineRule="auto"/>
      </w:pPr>
      <w:r>
        <w:separator/>
      </w:r>
    </w:p>
  </w:endnote>
  <w:endnote w:type="continuationSeparator" w:id="0">
    <w:p w14:paraId="1AD7A1D6" w14:textId="77777777" w:rsidR="00FE518D" w:rsidRDefault="005E25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6EE" w14:textId="77777777" w:rsidR="00FE518D" w:rsidRDefault="005E257A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* niepotrzebne skreślić</w:t>
    </w:r>
  </w:p>
  <w:p w14:paraId="36B821A2" w14:textId="77777777" w:rsidR="00FE518D" w:rsidRDefault="00FE518D">
    <w:pPr>
      <w:pStyle w:val="Stopk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2B92" w14:textId="77777777" w:rsidR="00FE518D" w:rsidRDefault="005E257A">
      <w:pPr>
        <w:spacing w:after="0"/>
      </w:pPr>
      <w:r>
        <w:separator/>
      </w:r>
    </w:p>
  </w:footnote>
  <w:footnote w:type="continuationSeparator" w:id="0">
    <w:p w14:paraId="3E16A01C" w14:textId="77777777" w:rsidR="00FE518D" w:rsidRDefault="005E257A">
      <w:pPr>
        <w:spacing w:after="0"/>
      </w:pPr>
      <w:r>
        <w:continuationSeparator/>
      </w:r>
    </w:p>
  </w:footnote>
  <w:footnote w:id="1">
    <w:p w14:paraId="7F1116B2" w14:textId="77777777" w:rsidR="00FE518D" w:rsidRDefault="005E257A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  <w:vertAlign w:val="superscript"/>
        </w:rPr>
        <w:t>)</w:t>
      </w:r>
      <w:r>
        <w:rPr>
          <w:rFonts w:ascii="Times New Roman" w:hAnsi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7E4CEF"/>
    <w:multiLevelType w:val="singleLevel"/>
    <w:tmpl w:val="A17E4CEF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294DADB1"/>
    <w:multiLevelType w:val="singleLevel"/>
    <w:tmpl w:val="294DADB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C6160E7"/>
    <w:multiLevelType w:val="multilevel"/>
    <w:tmpl w:val="7C6160E7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80F"/>
    <w:rsid w:val="0004147D"/>
    <w:rsid w:val="00052A1B"/>
    <w:rsid w:val="000607C7"/>
    <w:rsid w:val="00075774"/>
    <w:rsid w:val="000A4445"/>
    <w:rsid w:val="000D2385"/>
    <w:rsid w:val="000D6DA8"/>
    <w:rsid w:val="000E04F9"/>
    <w:rsid w:val="000F6955"/>
    <w:rsid w:val="00105104"/>
    <w:rsid w:val="00160BE8"/>
    <w:rsid w:val="00172A27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252D1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5E257A"/>
    <w:rsid w:val="00605AC8"/>
    <w:rsid w:val="0066787E"/>
    <w:rsid w:val="006715E4"/>
    <w:rsid w:val="006821BB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330AD"/>
    <w:rsid w:val="009655A5"/>
    <w:rsid w:val="009B0FF0"/>
    <w:rsid w:val="009B6469"/>
    <w:rsid w:val="009D1E7C"/>
    <w:rsid w:val="009D6F6E"/>
    <w:rsid w:val="009F6F01"/>
    <w:rsid w:val="00A30A0B"/>
    <w:rsid w:val="00A50345"/>
    <w:rsid w:val="00A7170A"/>
    <w:rsid w:val="00A75139"/>
    <w:rsid w:val="00AD54A1"/>
    <w:rsid w:val="00AE1C48"/>
    <w:rsid w:val="00B1601B"/>
    <w:rsid w:val="00B1635D"/>
    <w:rsid w:val="00B2535C"/>
    <w:rsid w:val="00B4466D"/>
    <w:rsid w:val="00B712C3"/>
    <w:rsid w:val="00B72BDA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9339A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  <w:rsid w:val="00FE518D"/>
    <w:rsid w:val="1B657081"/>
    <w:rsid w:val="343637B7"/>
    <w:rsid w:val="6AFB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AE4A"/>
  <w15:docId w15:val="{8E0D59F2-FA04-4E1E-B950-A5260C40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semiHidden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paragraph" w:customStyle="1" w:styleId="a">
    <w:hidden/>
    <w:uiPriority w:val="99"/>
    <w:semiHidden/>
    <w:rPr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character" w:customStyle="1" w:styleId="StopkaZnak">
    <w:name w:val="Stopka Znak"/>
    <w:basedOn w:val="Domylnaczcionkaakapitu"/>
    <w:link w:val="Stopk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4392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Z konsultacji</cp:lastModifiedBy>
  <cp:revision>2</cp:revision>
  <cp:lastPrinted>2021-08-12T12:59:00Z</cp:lastPrinted>
  <dcterms:created xsi:type="dcterms:W3CDTF">2026-06-30T06:57:00Z</dcterms:created>
  <dcterms:modified xsi:type="dcterms:W3CDTF">2026-06-30T06:57:00Z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1045-12.1.0.26880</vt:lpwstr>
  </property>
  <property fmtid="{D5CDD505-2E9C-101B-9397-08002B2CF9AE}" pid="3" name="ICV">
    <vt:lpwstr>C9869BA5FA674175AEBA35F0E831D636_13</vt:lpwstr>
  </property>
  <property fmtid="{D5CDD505-2E9C-101B-9397-08002B2CF9AE}" pid="4" name="KSOTemplateDocerSaveRecord">
    <vt:lpwstr>eyJoZGlkIjoiM2RhZWQ4ZTE1NGIzYWUwM2Y0MmM0MzQ4MTA2MmM4NDciLCJ1c2VySWQiOiIzMDQxNDM2NDI3NDg0In0=</vt:lpwstr>
  </property>
</Properties>
</file>