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E0" w:rsidRDefault="00A57BE0">
      <w:pPr>
        <w:spacing w:after="0" w:line="240" w:lineRule="auto"/>
      </w:pPr>
      <w:bookmarkStart w:id="0" w:name="_GoBack"/>
      <w:bookmarkEnd w:id="0"/>
    </w:p>
    <w:p w:rsidR="00A57BE0" w:rsidRDefault="00C81918">
      <w:pPr>
        <w:spacing w:after="0" w:line="240" w:lineRule="auto"/>
        <w:ind w:left="4820" w:firstLine="6"/>
        <w:jc w:val="right"/>
      </w:pPr>
      <w:r>
        <w:t>Załącznik nr 3 do uchwały nr LXII/1440/18</w:t>
      </w:r>
    </w:p>
    <w:p w:rsidR="00A57BE0" w:rsidRDefault="00C81918">
      <w:pPr>
        <w:spacing w:after="0" w:line="240" w:lineRule="auto"/>
        <w:ind w:left="4820" w:firstLine="6"/>
        <w:jc w:val="right"/>
      </w:pPr>
      <w:r>
        <w:t>Rady Miejskiej Wrocławia</w:t>
      </w:r>
    </w:p>
    <w:p w:rsidR="00A57BE0" w:rsidRDefault="00C81918">
      <w:pPr>
        <w:spacing w:after="0" w:line="240" w:lineRule="auto"/>
        <w:ind w:left="5664" w:firstLine="708"/>
        <w:jc w:val="right"/>
        <w:rPr>
          <w:b/>
          <w:sz w:val="28"/>
          <w:szCs w:val="28"/>
        </w:rPr>
      </w:pPr>
      <w:r>
        <w:t>z dnia 13 września 2018 r.</w:t>
      </w:r>
    </w:p>
    <w:p w:rsidR="00A57BE0" w:rsidRDefault="00C819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poprawkowy projektu </w:t>
      </w:r>
    </w:p>
    <w:p w:rsidR="00A57BE0" w:rsidRDefault="00C819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Wrocławskiego Budżetu Obywatelskiego w roku 2025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t xml:space="preserve">Uwaga: Należy w każdym punkcie wskazać czy obejmuje go zmiana czy też nie, </w:t>
      </w:r>
      <w:r>
        <w:t>natomiast wypełnić należy tylko punkty objęte zmianą.</w:t>
      </w:r>
    </w:p>
    <w:p w:rsidR="00A57BE0" w:rsidRDefault="00A57BE0">
      <w:pPr>
        <w:spacing w:after="0" w:line="240" w:lineRule="auto"/>
        <w:jc w:val="center"/>
        <w:rPr>
          <w:b/>
        </w:rPr>
      </w:pPr>
    </w:p>
    <w:p w:rsidR="00A57BE0" w:rsidRDefault="00C81918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Opis zmian w projekcie:</w:t>
      </w:r>
    </w:p>
    <w:p w:rsidR="00A57BE0" w:rsidRDefault="00C81918">
      <w:pPr>
        <w:spacing w:after="0" w:line="24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Zmiana nazwy bo za długa.                                       </w:t>
      </w:r>
    </w:p>
    <w:p w:rsidR="00A57BE0" w:rsidRDefault="00C81918">
      <w:pPr>
        <w:spacing w:after="0" w:line="24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W elementach projektu uwzględniono niepotrzebnie składniki przyszłej </w:t>
      </w:r>
      <w:proofErr w:type="spellStart"/>
      <w:r>
        <w:rPr>
          <w:bCs/>
          <w:sz w:val="28"/>
          <w:szCs w:val="28"/>
        </w:rPr>
        <w:t>działności</w:t>
      </w:r>
      <w:proofErr w:type="spellEnd"/>
      <w:r>
        <w:rPr>
          <w:bCs/>
          <w:sz w:val="28"/>
          <w:szCs w:val="28"/>
        </w:rPr>
        <w:t xml:space="preserve"> bieżącej.</w:t>
      </w:r>
    </w:p>
    <w:p w:rsidR="00A57BE0" w:rsidRDefault="00C81918">
      <w:pPr>
        <w:spacing w:after="0" w:line="24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>- Będzie prowadzon</w:t>
      </w:r>
      <w:r>
        <w:rPr>
          <w:bCs/>
          <w:sz w:val="28"/>
          <w:szCs w:val="28"/>
        </w:rPr>
        <w:t>a ona głównie przez wolontariat europejski, młodzieżowy oraz senioralny, finansowany przez różne fundusze europejskie dla emigrantów</w:t>
      </w:r>
    </w:p>
    <w:p w:rsidR="00A57BE0" w:rsidRDefault="00C81918">
      <w:pPr>
        <w:spacing w:after="0" w:line="24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>- Od WBO nie jest oczekiwane ”utrzymanie” projektu w przyszłości</w:t>
      </w:r>
    </w:p>
    <w:p w:rsidR="00A57BE0" w:rsidRDefault="00C81918">
      <w:pPr>
        <w:spacing w:after="0" w:line="24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>- Zakładany jest tylko remont i  adaptacje strychu budynku</w:t>
      </w:r>
      <w:r>
        <w:rPr>
          <w:bCs/>
          <w:sz w:val="28"/>
          <w:szCs w:val="28"/>
        </w:rPr>
        <w:t xml:space="preserve"> który jest </w:t>
      </w:r>
      <w:proofErr w:type="spellStart"/>
      <w:r>
        <w:rPr>
          <w:bCs/>
          <w:sz w:val="28"/>
          <w:szCs w:val="28"/>
        </w:rPr>
        <w:t>wlasnością</w:t>
      </w:r>
      <w:proofErr w:type="spellEnd"/>
      <w:r>
        <w:rPr>
          <w:bCs/>
          <w:sz w:val="28"/>
          <w:szCs w:val="28"/>
        </w:rPr>
        <w:t xml:space="preserve"> Gminy Wrocław i nie ma </w:t>
      </w:r>
      <w:proofErr w:type="spellStart"/>
      <w:r>
        <w:rPr>
          <w:bCs/>
          <w:sz w:val="28"/>
          <w:szCs w:val="28"/>
        </w:rPr>
        <w:t>przszkód</w:t>
      </w:r>
      <w:proofErr w:type="spellEnd"/>
      <w:r>
        <w:rPr>
          <w:bCs/>
          <w:sz w:val="28"/>
          <w:szCs w:val="28"/>
        </w:rPr>
        <w:t xml:space="preserve"> do zakończeniu go w bieżącym roku budżetowym</w:t>
      </w:r>
    </w:p>
    <w:p w:rsidR="00A57BE0" w:rsidRDefault="00C81918">
      <w:pPr>
        <w:spacing w:after="0" w:line="240" w:lineRule="auto"/>
        <w:ind w:firstLineChars="100" w:firstLine="2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wsród</w:t>
      </w:r>
      <w:proofErr w:type="spellEnd"/>
      <w:r>
        <w:rPr>
          <w:bCs/>
          <w:sz w:val="28"/>
          <w:szCs w:val="28"/>
        </w:rPr>
        <w:t xml:space="preserve"> innych projektów nie znaleźliśmy podobnego aby się </w:t>
      </w:r>
      <w:proofErr w:type="spellStart"/>
      <w:r>
        <w:rPr>
          <w:bCs/>
          <w:sz w:val="28"/>
          <w:szCs w:val="28"/>
        </w:rPr>
        <w:t>połaczyć</w:t>
      </w:r>
      <w:proofErr w:type="spellEnd"/>
      <w:r>
        <w:rPr>
          <w:bCs/>
          <w:sz w:val="28"/>
          <w:szCs w:val="28"/>
        </w:rPr>
        <w:t xml:space="preserve">, bo projekt jest pionierski i innowacyjny dla Wrocławia </w:t>
      </w:r>
    </w:p>
    <w:p w:rsidR="00A57BE0" w:rsidRDefault="00C81918">
      <w:pPr>
        <w:spacing w:after="0" w:line="240" w:lineRule="auto"/>
      </w:pPr>
      <w:r>
        <w:rPr>
          <w:sz w:val="16"/>
          <w:szCs w:val="16"/>
        </w:rPr>
        <w:t>(Proszę opisać jakie zmiany zos</w:t>
      </w:r>
      <w:r>
        <w:rPr>
          <w:sz w:val="16"/>
          <w:szCs w:val="16"/>
        </w:rPr>
        <w:t>tają wprowadzone w projekcie</w:t>
      </w:r>
      <w:r>
        <w:t>)</w:t>
      </w:r>
    </w:p>
    <w:p w:rsidR="00A57BE0" w:rsidRDefault="00A57BE0">
      <w:pPr>
        <w:spacing w:after="0" w:line="240" w:lineRule="auto"/>
        <w:rPr>
          <w:b/>
          <w:sz w:val="28"/>
          <w:szCs w:val="28"/>
        </w:rPr>
      </w:pPr>
    </w:p>
    <w:p w:rsidR="00A57BE0" w:rsidRDefault="00C819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Informacje o projekcie </w:t>
      </w:r>
    </w:p>
    <w:p w:rsidR="00A57BE0" w:rsidRDefault="00C81918">
      <w:pPr>
        <w:spacing w:after="0" w:line="240" w:lineRule="auto"/>
      </w:pPr>
      <w:r>
        <w:t>a) Numer projektu:</w:t>
      </w:r>
      <w:r>
        <w:t xml:space="preserve"> 264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  <w:rPr>
          <w:b/>
        </w:rPr>
      </w:pPr>
      <w:r>
        <w:t xml:space="preserve">b) Nazwa projektu: </w:t>
      </w:r>
      <w:r>
        <w:t>(</w:t>
      </w:r>
      <w:r>
        <w:rPr>
          <w:b/>
        </w:rPr>
        <w:t xml:space="preserve"> </w:t>
      </w:r>
      <w:r>
        <w:rPr>
          <w:b/>
        </w:rPr>
        <w:t>Z</w:t>
      </w:r>
      <w:r>
        <w:rPr>
          <w:b/>
        </w:rPr>
        <w:t>mian</w:t>
      </w:r>
      <w:r>
        <w:rPr>
          <w:b/>
        </w:rPr>
        <w:t>a w projekcie</w:t>
      </w:r>
      <w:r>
        <w:rPr>
          <w:b/>
        </w:rPr>
        <w:t>*)</w:t>
      </w:r>
    </w:p>
    <w:p w:rsidR="00A57BE0" w:rsidRDefault="00C81918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>Wrocławskie Centrum Integracji Kultur ”</w:t>
      </w:r>
      <w:proofErr w:type="spellStart"/>
      <w:r>
        <w:rPr>
          <w:b/>
        </w:rPr>
        <w:t>WrocLove</w:t>
      </w:r>
      <w:proofErr w:type="spellEnd"/>
      <w:r>
        <w:rPr>
          <w:b/>
        </w:rPr>
        <w:t xml:space="preserve"> TERRA”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(do 200 znaków ze spacjami)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t xml:space="preserve">c) Lokalizacja projektu: </w:t>
      </w:r>
      <w:r>
        <w:rPr>
          <w:b/>
        </w:rPr>
        <w:t xml:space="preserve"> Brak zmiany*)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57BE0" w:rsidRDefault="00A57BE0">
      <w:pPr>
        <w:spacing w:after="0" w:line="240" w:lineRule="auto"/>
        <w:rPr>
          <w:sz w:val="16"/>
          <w:szCs w:val="16"/>
        </w:rPr>
      </w:pPr>
    </w:p>
    <w:p w:rsidR="00A57BE0" w:rsidRDefault="00C81918">
      <w:pPr>
        <w:spacing w:after="0" w:line="240" w:lineRule="auto"/>
      </w:pPr>
      <w:r>
        <w:t xml:space="preserve">- adres: </w:t>
      </w:r>
      <w:r>
        <w:t>ul. Ruska 46</w:t>
      </w:r>
    </w:p>
    <w:p w:rsidR="00A57BE0" w:rsidRDefault="00C81918">
      <w:pPr>
        <w:spacing w:after="0" w:line="240" w:lineRule="auto"/>
      </w:pPr>
      <w:r>
        <w:t>- numer geodezyjny działki:</w:t>
      </w:r>
    </w:p>
    <w:p w:rsidR="00A57BE0" w:rsidRDefault="00C81918">
      <w:pPr>
        <w:spacing w:after="0" w:line="240" w:lineRule="auto"/>
      </w:pPr>
      <w:r>
        <w:rPr>
          <w:sz w:val="16"/>
          <w:szCs w:val="16"/>
        </w:rPr>
        <w:t xml:space="preserve">(na podstawie </w:t>
      </w:r>
      <w:hyperlink r:id="rId7" w:history="1">
        <w:r>
          <w:rPr>
            <w:rStyle w:val="UyteHipercze"/>
            <w:sz w:val="16"/>
            <w:szCs w:val="16"/>
          </w:rPr>
          <w:t>www.geoportal.wroclaw.pl</w:t>
        </w:r>
      </w:hyperlink>
      <w:r>
        <w:rPr>
          <w:sz w:val="16"/>
          <w:szCs w:val="16"/>
        </w:rPr>
        <w:t>)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t xml:space="preserve">d) Zasięg oddziaływania projektu: </w:t>
      </w:r>
      <w:r>
        <w:rPr>
          <w:b/>
        </w:rPr>
        <w:t xml:space="preserve"> Brak zmiany*)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(należy zaznaczyć jedno z dwóch pól)</w:t>
      </w:r>
    </w:p>
    <w:p w:rsidR="00A57BE0" w:rsidRDefault="00A57BE0">
      <w:pPr>
        <w:pStyle w:val="Akapitzlist"/>
        <w:spacing w:after="0" w:line="240" w:lineRule="auto"/>
        <w:ind w:left="0"/>
        <w:rPr>
          <w:b/>
        </w:rPr>
      </w:pPr>
    </w:p>
    <w:p w:rsidR="00A57BE0" w:rsidRDefault="00C81918">
      <w:pPr>
        <w:pStyle w:val="Akapitzlist"/>
        <w:spacing w:after="0" w:line="240" w:lineRule="auto"/>
        <w:ind w:left="0"/>
        <w:rPr>
          <w:b/>
        </w:rPr>
      </w:pPr>
      <w:r>
        <w:rPr>
          <w:b/>
        </w:rPr>
        <w:t xml:space="preserve">x </w:t>
      </w:r>
      <w:r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A57BE0" w:rsidRDefault="00C81918">
      <w:pPr>
        <w:spacing w:after="0" w:line="240" w:lineRule="auto"/>
      </w:pPr>
      <w:r>
        <w:rPr>
          <w:highlight w:val="green"/>
        </w:rPr>
        <w:t xml:space="preserve"> </w:t>
      </w:r>
    </w:p>
    <w:p w:rsidR="00A57BE0" w:rsidRDefault="00C81918">
      <w:pPr>
        <w:spacing w:after="0" w:line="240" w:lineRule="auto"/>
      </w:pPr>
      <w:r>
        <w:rPr>
          <w:b/>
        </w:rPr>
        <w:t xml:space="preserve"> Uzasadnienie wyboru zasięgu oddziaływania efektów realizacji projektu:</w:t>
      </w:r>
      <w:r>
        <w:t xml:space="preserve"> 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(do 750 znaków ze spacjami)</w:t>
      </w:r>
    </w:p>
    <w:p w:rsidR="00A57BE0" w:rsidRDefault="00C81918">
      <w:pPr>
        <w:spacing w:after="0" w:line="240" w:lineRule="auto"/>
      </w:pPr>
      <w:r>
        <w:t xml:space="preserve"> </w:t>
      </w:r>
    </w:p>
    <w:p w:rsidR="00A57BE0" w:rsidRDefault="00C81918">
      <w:pPr>
        <w:spacing w:after="0" w:line="240" w:lineRule="auto"/>
      </w:pPr>
      <w:r>
        <w:rPr>
          <w:b/>
          <w:sz w:val="28"/>
          <w:szCs w:val="28"/>
        </w:rPr>
        <w:t xml:space="preserve">3. Rodzaj projektu </w:t>
      </w:r>
      <w:r>
        <w:rPr>
          <w:b/>
          <w:sz w:val="28"/>
          <w:szCs w:val="28"/>
        </w:rPr>
        <w:t xml:space="preserve"> </w:t>
      </w:r>
      <w:r>
        <w:rPr>
          <w:b/>
        </w:rPr>
        <w:t>Brak zmiany*)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(nal</w:t>
      </w:r>
      <w:r>
        <w:rPr>
          <w:sz w:val="16"/>
          <w:szCs w:val="16"/>
        </w:rPr>
        <w:t>eży zaznaczyć jedno z dwóch pól)</w:t>
      </w:r>
    </w:p>
    <w:p w:rsidR="00A57BE0" w:rsidRDefault="00C81918">
      <w:pPr>
        <w:pStyle w:val="Akapitzlist"/>
        <w:spacing w:after="0" w:line="240" w:lineRule="auto"/>
        <w:ind w:left="0"/>
        <w:rPr>
          <w:b/>
        </w:rPr>
      </w:pPr>
      <w:proofErr w:type="spellStart"/>
      <w:r>
        <w:rPr>
          <w:b/>
        </w:rPr>
        <w:t>x</w:t>
      </w:r>
      <w:r>
        <w:rPr>
          <w:b/>
        </w:rPr>
        <w:t>Projekt</w:t>
      </w:r>
      <w:proofErr w:type="spellEnd"/>
      <w:r>
        <w:rPr>
          <w:b/>
        </w:rPr>
        <w:t xml:space="preserve"> inwestycyjny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t xml:space="preserve">Proszę określić grupę beneficjentów projektu: 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(do 200  znaków ze spacjami)</w:t>
      </w:r>
    </w:p>
    <w:p w:rsidR="00A57BE0" w:rsidRDefault="00C81918">
      <w:pPr>
        <w:spacing w:after="0" w:line="240" w:lineRule="auto"/>
      </w:pPr>
      <w:r>
        <w:lastRenderedPageBreak/>
        <w:t>Przedstawiciele różnych narodowości we Wrocławiu, mniejszości narodowych i grup etnicznych.</w:t>
      </w:r>
    </w:p>
    <w:p w:rsidR="00A57BE0" w:rsidRDefault="00C81918">
      <w:pPr>
        <w:spacing w:after="0" w:line="240" w:lineRule="auto"/>
      </w:pPr>
      <w:r>
        <w:t xml:space="preserve">Społeczeństwo Wrocławia i </w:t>
      </w:r>
      <w:proofErr w:type="spellStart"/>
      <w:r>
        <w:t>Polskiw</w:t>
      </w:r>
      <w:proofErr w:type="spellEnd"/>
      <w:r>
        <w:t xml:space="preserve"> tym studenci, seniorzy </w:t>
      </w:r>
      <w:proofErr w:type="spellStart"/>
      <w:r>
        <w:t>iinne</w:t>
      </w:r>
      <w:proofErr w:type="spellEnd"/>
      <w:r>
        <w:t xml:space="preserve"> grupy zawodowe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t xml:space="preserve">Proszę określić szacunkową liczbę beneficjentów projektu: </w:t>
      </w:r>
    </w:p>
    <w:p w:rsidR="00A57BE0" w:rsidRDefault="00C81918">
      <w:pPr>
        <w:spacing w:after="0" w:line="240" w:lineRule="auto"/>
      </w:pPr>
      <w:r>
        <w:rPr>
          <w:sz w:val="16"/>
          <w:szCs w:val="16"/>
        </w:rPr>
        <w:t>(do 200 znaków ze spacjami)</w:t>
      </w:r>
    </w:p>
    <w:p w:rsidR="00A57BE0" w:rsidRDefault="00C819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10000</w:t>
      </w:r>
    </w:p>
    <w:p w:rsidR="00A57BE0" w:rsidRDefault="00C81918">
      <w:pPr>
        <w:spacing w:after="0" w:line="240" w:lineRule="auto"/>
      </w:pPr>
      <w:r>
        <w:rPr>
          <w:b/>
          <w:sz w:val="28"/>
          <w:szCs w:val="28"/>
        </w:rPr>
        <w:t xml:space="preserve">4. Elementy projektu </w:t>
      </w:r>
      <w:r>
        <w:rPr>
          <w:b/>
        </w:rPr>
        <w:t>(Zmiana w projekcie )</w:t>
      </w:r>
    </w:p>
    <w:p w:rsidR="00A57BE0" w:rsidRDefault="00C819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(należy szczegółowo wypisać elementy składowe, co pozwoli na dokład</w:t>
      </w:r>
      <w:r>
        <w:rPr>
          <w:rFonts w:ascii="Times New Roman" w:hAnsi="Times New Roman" w:cs="Times New Roman"/>
          <w:sz w:val="16"/>
          <w:szCs w:val="16"/>
        </w:rPr>
        <w:t>ną weryfikację projektu)</w:t>
      </w:r>
    </w:p>
    <w:p w:rsidR="00A57BE0" w:rsidRDefault="00A57BE0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9"/>
        <w:gridCol w:w="1261"/>
      </w:tblGrid>
      <w:tr w:rsidR="00A57BE0">
        <w:trPr>
          <w:trHeight w:val="300"/>
        </w:trPr>
        <w:tc>
          <w:tcPr>
            <w:tcW w:w="8505" w:type="dxa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</w:tr>
      <w:tr w:rsidR="00A57BE0">
        <w:trPr>
          <w:trHeight w:val="300"/>
        </w:trPr>
        <w:tc>
          <w:tcPr>
            <w:tcW w:w="8505" w:type="dxa"/>
          </w:tcPr>
          <w:p w:rsidR="00A57BE0" w:rsidRDefault="00C81918">
            <w:pPr>
              <w:numPr>
                <w:ilvl w:val="0"/>
                <w:numId w:val="2"/>
              </w:num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Adaptacji strychu </w:t>
            </w:r>
            <w:proofErr w:type="spellStart"/>
            <w:r>
              <w:rPr>
                <w:sz w:val="20"/>
                <w:szCs w:val="20"/>
              </w:rPr>
              <w:t>ul.Ruska</w:t>
            </w:r>
            <w:proofErr w:type="spellEnd"/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307" w:type="dxa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BE0">
        <w:tc>
          <w:tcPr>
            <w:tcW w:w="8505" w:type="dxa"/>
          </w:tcPr>
          <w:p w:rsidR="00A57BE0" w:rsidRDefault="00C81918">
            <w:pPr>
              <w:numPr>
                <w:ilvl w:val="0"/>
                <w:numId w:val="2"/>
              </w:num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Plany pomieszczeń i dokumentacja</w:t>
            </w:r>
          </w:p>
        </w:tc>
        <w:tc>
          <w:tcPr>
            <w:tcW w:w="1307" w:type="dxa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BE0">
        <w:tc>
          <w:tcPr>
            <w:tcW w:w="8505" w:type="dxa"/>
          </w:tcPr>
          <w:p w:rsidR="00A57BE0" w:rsidRDefault="00C81918">
            <w:pPr>
              <w:numPr>
                <w:ilvl w:val="0"/>
                <w:numId w:val="2"/>
              </w:num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pomieszczeń</w:t>
            </w:r>
          </w:p>
        </w:tc>
        <w:tc>
          <w:tcPr>
            <w:tcW w:w="1307" w:type="dxa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BE0">
        <w:tc>
          <w:tcPr>
            <w:tcW w:w="8505" w:type="dxa"/>
          </w:tcPr>
          <w:p w:rsidR="00A57BE0" w:rsidRDefault="00C81918">
            <w:pPr>
              <w:numPr>
                <w:ilvl w:val="0"/>
                <w:numId w:val="2"/>
              </w:num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Wyposażenie w </w:t>
            </w:r>
            <w:proofErr w:type="spellStart"/>
            <w:r>
              <w:rPr>
                <w:sz w:val="20"/>
                <w:szCs w:val="20"/>
              </w:rPr>
              <w:t>niezbedny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sprzet</w:t>
            </w:r>
            <w:proofErr w:type="spellEnd"/>
          </w:p>
        </w:tc>
        <w:tc>
          <w:tcPr>
            <w:tcW w:w="1307" w:type="dxa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BE0">
        <w:trPr>
          <w:trHeight w:val="218"/>
        </w:trPr>
        <w:tc>
          <w:tcPr>
            <w:tcW w:w="8505" w:type="dxa"/>
            <w:vAlign w:val="center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1307" w:type="dxa"/>
            <w:vAlign w:val="center"/>
          </w:tcPr>
          <w:p w:rsidR="00A57BE0" w:rsidRDefault="00A57BE0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57BE0">
        <w:trPr>
          <w:trHeight w:val="310"/>
        </w:trPr>
        <w:tc>
          <w:tcPr>
            <w:tcW w:w="8505" w:type="dxa"/>
            <w:vAlign w:val="center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1307" w:type="dxa"/>
            <w:vAlign w:val="center"/>
          </w:tcPr>
          <w:p w:rsidR="00A57BE0" w:rsidRDefault="00A57BE0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57BE0">
        <w:trPr>
          <w:trHeight w:val="310"/>
        </w:trPr>
        <w:tc>
          <w:tcPr>
            <w:tcW w:w="8505" w:type="dxa"/>
            <w:vAlign w:val="center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1307" w:type="dxa"/>
            <w:vAlign w:val="center"/>
          </w:tcPr>
          <w:p w:rsidR="00A57BE0" w:rsidRDefault="00A57BE0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57BE0">
        <w:trPr>
          <w:trHeight w:val="260"/>
        </w:trPr>
        <w:tc>
          <w:tcPr>
            <w:tcW w:w="8505" w:type="dxa"/>
            <w:vAlign w:val="center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</w:p>
        </w:tc>
        <w:tc>
          <w:tcPr>
            <w:tcW w:w="1307" w:type="dxa"/>
            <w:vAlign w:val="center"/>
          </w:tcPr>
          <w:p w:rsidR="00A57BE0" w:rsidRDefault="00A57BE0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57BE0">
        <w:trPr>
          <w:trHeight w:val="260"/>
        </w:trPr>
        <w:tc>
          <w:tcPr>
            <w:tcW w:w="8505" w:type="dxa"/>
            <w:vAlign w:val="center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</w:p>
        </w:tc>
        <w:tc>
          <w:tcPr>
            <w:tcW w:w="1307" w:type="dxa"/>
            <w:vAlign w:val="center"/>
          </w:tcPr>
          <w:p w:rsidR="00A57BE0" w:rsidRDefault="00A57BE0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  <w:tr w:rsidR="00A57BE0">
        <w:trPr>
          <w:trHeight w:val="260"/>
        </w:trPr>
        <w:tc>
          <w:tcPr>
            <w:tcW w:w="8505" w:type="dxa"/>
            <w:vAlign w:val="center"/>
          </w:tcPr>
          <w:p w:rsidR="00A57BE0" w:rsidRDefault="00C81918">
            <w:pPr>
              <w:spacing w:after="4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</w:p>
        </w:tc>
        <w:tc>
          <w:tcPr>
            <w:tcW w:w="1307" w:type="dxa"/>
            <w:vAlign w:val="center"/>
          </w:tcPr>
          <w:p w:rsidR="00A57BE0" w:rsidRDefault="00A57BE0">
            <w:pPr>
              <w:spacing w:after="4" w:line="320" w:lineRule="exact"/>
              <w:rPr>
                <w:sz w:val="20"/>
                <w:szCs w:val="20"/>
              </w:rPr>
            </w:pPr>
          </w:p>
        </w:tc>
      </w:tr>
    </w:tbl>
    <w:p w:rsidR="00A57BE0" w:rsidRDefault="00A57BE0">
      <w:pPr>
        <w:spacing w:after="0" w:line="240" w:lineRule="auto"/>
        <w:rPr>
          <w:sz w:val="16"/>
          <w:szCs w:val="16"/>
        </w:rPr>
      </w:pP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rPr>
          <w:b/>
          <w:sz w:val="28"/>
          <w:szCs w:val="28"/>
        </w:rPr>
        <w:t>5. Opis projektu</w:t>
      </w:r>
      <w:r>
        <w:rPr>
          <w:b/>
          <w:sz w:val="28"/>
          <w:szCs w:val="28"/>
        </w:rPr>
        <w:t xml:space="preserve"> (</w:t>
      </w:r>
      <w:r>
        <w:rPr>
          <w:b/>
        </w:rPr>
        <w:t xml:space="preserve"> Brak zmiany*)</w:t>
      </w:r>
    </w:p>
    <w:p w:rsidR="00A57BE0" w:rsidRDefault="00C81918">
      <w:pPr>
        <w:spacing w:after="0" w:line="240" w:lineRule="auto"/>
      </w:pPr>
      <w:r>
        <w:rPr>
          <w:sz w:val="16"/>
          <w:szCs w:val="16"/>
        </w:rPr>
        <w:t>(Proszę opisać zgłoszony projekt, do 750 znaków ze spacjami</w:t>
      </w:r>
      <w:r>
        <w:t>)</w:t>
      </w:r>
    </w:p>
    <w:p w:rsidR="00A57BE0" w:rsidRDefault="00A57BE0">
      <w:pPr>
        <w:spacing w:after="0" w:line="240" w:lineRule="auto"/>
      </w:pPr>
    </w:p>
    <w:p w:rsidR="00A57BE0" w:rsidRDefault="00C81918">
      <w:pPr>
        <w:spacing w:after="0" w:line="240" w:lineRule="auto"/>
      </w:pPr>
      <w:r>
        <w:rPr>
          <w:b/>
          <w:sz w:val="28"/>
          <w:szCs w:val="28"/>
        </w:rPr>
        <w:t xml:space="preserve">6. Uzasadnienie projektu </w:t>
      </w:r>
      <w:r>
        <w:rPr>
          <w:b/>
        </w:rPr>
        <w:t>( Brak zmiany*)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(Proszę uzasadnić potrzeby realizacji projektu, cel realizacji projektu, itp. do. 750 znaków ze spacjami) </w:t>
      </w:r>
    </w:p>
    <w:p w:rsidR="00A57BE0" w:rsidRDefault="00A57BE0">
      <w:pPr>
        <w:spacing w:after="0" w:line="240" w:lineRule="auto"/>
        <w:rPr>
          <w:sz w:val="16"/>
          <w:szCs w:val="16"/>
        </w:rPr>
      </w:pPr>
    </w:p>
    <w:p w:rsidR="00A57BE0" w:rsidRDefault="00A57BE0">
      <w:pPr>
        <w:spacing w:after="0" w:line="240" w:lineRule="auto"/>
        <w:rPr>
          <w:sz w:val="16"/>
          <w:szCs w:val="16"/>
        </w:rPr>
      </w:pPr>
    </w:p>
    <w:p w:rsidR="00A57BE0" w:rsidRDefault="00C81918">
      <w:pPr>
        <w:spacing w:after="0" w:line="240" w:lineRule="auto"/>
      </w:pPr>
      <w:r>
        <w:rPr>
          <w:b/>
          <w:sz w:val="28"/>
          <w:szCs w:val="28"/>
        </w:rPr>
        <w:t>7. Szacunkowy koszt projektu</w:t>
      </w:r>
      <w:r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  <w:vertAlign w:val="superscript"/>
        </w:rPr>
        <w:t>)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( Brak </w:t>
      </w:r>
      <w:r>
        <w:rPr>
          <w:b/>
        </w:rPr>
        <w:t>zmiany*)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(do 100 znaków)</w:t>
      </w:r>
    </w:p>
    <w:p w:rsidR="00A57BE0" w:rsidRDefault="00A57BE0">
      <w:pPr>
        <w:spacing w:after="0" w:line="240" w:lineRule="auto"/>
        <w:rPr>
          <w:sz w:val="16"/>
          <w:szCs w:val="16"/>
        </w:rPr>
      </w:pPr>
    </w:p>
    <w:p w:rsidR="00A57BE0" w:rsidRDefault="00A57BE0">
      <w:pPr>
        <w:spacing w:after="0" w:line="240" w:lineRule="auto"/>
        <w:rPr>
          <w:sz w:val="16"/>
          <w:szCs w:val="16"/>
        </w:rPr>
      </w:pPr>
    </w:p>
    <w:p w:rsidR="00A57BE0" w:rsidRDefault="00C81918">
      <w:pPr>
        <w:numPr>
          <w:ilvl w:val="0"/>
          <w:numId w:val="3"/>
        </w:num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Inne uwagi</w:t>
      </w:r>
      <w:r>
        <w:rPr>
          <w:b/>
          <w:sz w:val="28"/>
          <w:szCs w:val="28"/>
        </w:rPr>
        <w:t xml:space="preserve"> 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Owszem projekt jest długofalowy ale nie jest wymagane od WBO jego utrzymania przyszłościowego, tylko adaptację strychu będącego własnością Gminy </w:t>
      </w:r>
      <w:proofErr w:type="spellStart"/>
      <w:r>
        <w:rPr>
          <w:bCs/>
          <w:sz w:val="28"/>
          <w:szCs w:val="28"/>
        </w:rPr>
        <w:t>Wroclaw</w:t>
      </w:r>
      <w:proofErr w:type="spellEnd"/>
      <w:r>
        <w:rPr>
          <w:bCs/>
          <w:sz w:val="28"/>
          <w:szCs w:val="28"/>
        </w:rPr>
        <w:t xml:space="preserve">, w celu wykorzystania jego pomieszczeń do prowadzenia </w:t>
      </w:r>
      <w:proofErr w:type="spellStart"/>
      <w:r>
        <w:rPr>
          <w:bCs/>
          <w:sz w:val="28"/>
          <w:szCs w:val="28"/>
        </w:rPr>
        <w:t>działaności</w:t>
      </w:r>
      <w:proofErr w:type="spellEnd"/>
      <w:r>
        <w:rPr>
          <w:bCs/>
          <w:sz w:val="28"/>
          <w:szCs w:val="28"/>
        </w:rPr>
        <w:t xml:space="preserve"> integracyjnej i twórczej przedstawici</w:t>
      </w:r>
      <w:r>
        <w:rPr>
          <w:bCs/>
          <w:sz w:val="28"/>
          <w:szCs w:val="28"/>
        </w:rPr>
        <w:t xml:space="preserve">eli różnych kultur we Wrocławiu oraz rozwijania aktywnego obywatelstwa obcokrajowców. </w:t>
      </w:r>
    </w:p>
    <w:p w:rsidR="00A57BE0" w:rsidRDefault="00C81918">
      <w:pPr>
        <w:spacing w:after="0" w:line="240" w:lineRule="auto"/>
        <w:rPr>
          <w:bCs/>
        </w:rPr>
      </w:pPr>
      <w:r>
        <w:rPr>
          <w:bCs/>
          <w:sz w:val="28"/>
          <w:szCs w:val="28"/>
        </w:rPr>
        <w:t>Zakładamy prowadzenia wolontariatu europejskiego oraz szeroki udział wolontariuszy ( młodzież i se</w:t>
      </w:r>
      <w:r>
        <w:rPr>
          <w:bCs/>
          <w:sz w:val="28"/>
          <w:szCs w:val="28"/>
        </w:rPr>
        <w:t xml:space="preserve">niorzy) oraz wykorzystanie </w:t>
      </w:r>
      <w:proofErr w:type="spellStart"/>
      <w:r>
        <w:rPr>
          <w:bCs/>
          <w:sz w:val="28"/>
          <w:szCs w:val="28"/>
        </w:rPr>
        <w:t>róznych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żródeł</w:t>
      </w:r>
      <w:proofErr w:type="spellEnd"/>
      <w:r>
        <w:rPr>
          <w:bCs/>
          <w:sz w:val="28"/>
          <w:szCs w:val="28"/>
        </w:rPr>
        <w:t xml:space="preserve"> finansowania działalności bie</w:t>
      </w:r>
      <w:r>
        <w:rPr>
          <w:bCs/>
          <w:sz w:val="28"/>
          <w:szCs w:val="28"/>
        </w:rPr>
        <w:t xml:space="preserve">żącej na  rzecz adaptacji </w:t>
      </w:r>
      <w:proofErr w:type="spellStart"/>
      <w:r>
        <w:rPr>
          <w:bCs/>
          <w:sz w:val="28"/>
          <w:szCs w:val="28"/>
        </w:rPr>
        <w:t>emigranów</w:t>
      </w:r>
      <w:proofErr w:type="spellEnd"/>
      <w:r>
        <w:rPr>
          <w:bCs/>
          <w:sz w:val="28"/>
          <w:szCs w:val="28"/>
        </w:rPr>
        <w:t xml:space="preserve"> z Unii Europejskiej i świata, takich jak  </w:t>
      </w:r>
      <w:r>
        <w:rPr>
          <w:rFonts w:ascii="Arial" w:eastAsia="Arial" w:hAnsi="Arial" w:cs="Arial"/>
          <w:bCs/>
          <w:color w:val="001D35"/>
          <w:sz w:val="27"/>
          <w:szCs w:val="27"/>
          <w:shd w:val="clear" w:color="auto" w:fill="FFFFFF"/>
        </w:rPr>
        <w:t>Fundusz Azylu, Migracji i Integracji, Europejski Fundusz na rzecz Uchodźców, Europejski Fundusz na rzecz Integracji Obywateli Państw Trzecich</w:t>
      </w:r>
      <w:r>
        <w:rPr>
          <w:rFonts w:ascii="Arial" w:eastAsia="Arial" w:hAnsi="Arial" w:cs="Arial"/>
          <w:bCs/>
          <w:color w:val="001D35"/>
          <w:sz w:val="27"/>
          <w:szCs w:val="27"/>
          <w:shd w:val="clear" w:color="auto" w:fill="FFFFFF"/>
        </w:rPr>
        <w:t>,</w:t>
      </w:r>
      <w:r>
        <w:rPr>
          <w:rFonts w:ascii="Arial" w:eastAsia="Arial" w:hAnsi="Arial" w:cs="Arial"/>
          <w:bCs/>
          <w:color w:val="001D35"/>
          <w:sz w:val="27"/>
          <w:szCs w:val="27"/>
          <w:shd w:val="clear" w:color="auto" w:fill="FFFFFF"/>
        </w:rPr>
        <w:t xml:space="preserve"> Europejski Fundusz Powrotów Imigran</w:t>
      </w:r>
      <w:r>
        <w:rPr>
          <w:rFonts w:ascii="Arial" w:eastAsia="Arial" w:hAnsi="Arial" w:cs="Arial"/>
          <w:bCs/>
          <w:color w:val="001D35"/>
          <w:sz w:val="27"/>
          <w:szCs w:val="27"/>
          <w:shd w:val="clear" w:color="auto" w:fill="FFFFFF"/>
        </w:rPr>
        <w:t>tów</w:t>
      </w:r>
      <w:r>
        <w:rPr>
          <w:bCs/>
          <w:sz w:val="28"/>
          <w:szCs w:val="28"/>
        </w:rPr>
        <w:t xml:space="preserve"> i inne</w:t>
      </w:r>
    </w:p>
    <w:p w:rsidR="00A57BE0" w:rsidRDefault="00C8191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(Proszę wpisać inne uwagi lub zmiany w projekcie, niezawarte w poprzednich punktach)</w:t>
      </w:r>
    </w:p>
    <w:p w:rsidR="00A57BE0" w:rsidRDefault="00A57BE0">
      <w:pPr>
        <w:spacing w:after="0" w:line="240" w:lineRule="auto"/>
        <w:rPr>
          <w:sz w:val="16"/>
          <w:szCs w:val="16"/>
        </w:rPr>
      </w:pPr>
    </w:p>
    <w:sectPr w:rsidR="00A57B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E0" w:rsidRDefault="00C81918">
      <w:pPr>
        <w:spacing w:line="240" w:lineRule="auto"/>
      </w:pPr>
      <w:r>
        <w:separator/>
      </w:r>
    </w:p>
  </w:endnote>
  <w:endnote w:type="continuationSeparator" w:id="0">
    <w:p w:rsidR="00A57BE0" w:rsidRDefault="00C81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E0" w:rsidRDefault="00C81918">
    <w:pPr>
      <w:rPr>
        <w:sz w:val="18"/>
        <w:szCs w:val="18"/>
      </w:rPr>
    </w:pPr>
    <w:r>
      <w:rPr>
        <w:sz w:val="18"/>
        <w:szCs w:val="18"/>
      </w:rPr>
      <w:t>* niepotrzebne skreślić</w:t>
    </w:r>
  </w:p>
  <w:p w:rsidR="00A57BE0" w:rsidRDefault="00A57BE0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E0" w:rsidRDefault="00C81918">
      <w:pPr>
        <w:spacing w:after="0"/>
      </w:pPr>
      <w:r>
        <w:separator/>
      </w:r>
    </w:p>
  </w:footnote>
  <w:footnote w:type="continuationSeparator" w:id="0">
    <w:p w:rsidR="00A57BE0" w:rsidRDefault="00C81918">
      <w:pPr>
        <w:spacing w:after="0"/>
      </w:pPr>
      <w:r>
        <w:continuationSeparator/>
      </w:r>
    </w:p>
  </w:footnote>
  <w:footnote w:id="1">
    <w:p w:rsidR="00A57BE0" w:rsidRDefault="00C81918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3E2100"/>
    <w:multiLevelType w:val="singleLevel"/>
    <w:tmpl w:val="823E2100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AA460F8B"/>
    <w:multiLevelType w:val="singleLevel"/>
    <w:tmpl w:val="AA460F8B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B1A7F5"/>
    <w:multiLevelType w:val="singleLevel"/>
    <w:tmpl w:val="35B1A7F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52A1B"/>
    <w:rsid w:val="000607C7"/>
    <w:rsid w:val="00075774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7582"/>
    <w:rsid w:val="002668B5"/>
    <w:rsid w:val="002705E6"/>
    <w:rsid w:val="002820EE"/>
    <w:rsid w:val="00310707"/>
    <w:rsid w:val="003252D1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330AD"/>
    <w:rsid w:val="009655A5"/>
    <w:rsid w:val="009B0FF0"/>
    <w:rsid w:val="009B6469"/>
    <w:rsid w:val="009D1E7C"/>
    <w:rsid w:val="009D6F6E"/>
    <w:rsid w:val="009F6F01"/>
    <w:rsid w:val="00A30A0B"/>
    <w:rsid w:val="00A50345"/>
    <w:rsid w:val="00A57BE0"/>
    <w:rsid w:val="00A7170A"/>
    <w:rsid w:val="00A75139"/>
    <w:rsid w:val="00AD54A1"/>
    <w:rsid w:val="00AE1C48"/>
    <w:rsid w:val="00B1601B"/>
    <w:rsid w:val="00B1635D"/>
    <w:rsid w:val="00B2535C"/>
    <w:rsid w:val="00B4466D"/>
    <w:rsid w:val="00B712C3"/>
    <w:rsid w:val="00B72BDA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81918"/>
    <w:rsid w:val="00C92E96"/>
    <w:rsid w:val="00C9339A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  <w:rsid w:val="247A75E9"/>
    <w:rsid w:val="2FD27E92"/>
    <w:rsid w:val="48000A65"/>
    <w:rsid w:val="50C650B5"/>
    <w:rsid w:val="5C2B3201"/>
    <w:rsid w:val="64C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2A306-2D9D-4CB3-A7E8-0E0E75D3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pPr>
      <w:suppressLineNumbers/>
      <w:suppressAutoHyphens/>
      <w:spacing w:after="0" w:line="240" w:lineRule="auto"/>
      <w:jc w:val="both"/>
    </w:pPr>
    <w:rPr>
      <w:rFonts w:ascii="Verdana" w:hAnsi="Verdana" w:cs="Arial"/>
      <w:i/>
      <w:iCs/>
      <w:color w:val="000000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semiHidden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customStyle="1" w:styleId="a">
    <w:hidden/>
    <w:uiPriority w:val="99"/>
    <w:semiHidden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portal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Rusiecka Maja</cp:lastModifiedBy>
  <cp:revision>2</cp:revision>
  <cp:lastPrinted>2025-06-30T17:04:00Z</cp:lastPrinted>
  <dcterms:created xsi:type="dcterms:W3CDTF">2025-07-01T07:20:00Z</dcterms:created>
  <dcterms:modified xsi:type="dcterms:W3CDTF">2025-07-01T07:20:00Z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8A19046CB9F24EB6B7A72EC0077A822F_13</vt:lpwstr>
  </property>
</Properties>
</file>