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6EF" w:rsidRDefault="00D32436">
      <w:pPr>
        <w:pBdr>
          <w:top w:val="nil"/>
          <w:left w:val="nil"/>
          <w:bottom w:val="nil"/>
          <w:right w:val="nil"/>
          <w:between w:val="nil"/>
        </w:pBdr>
        <w:spacing w:before="76"/>
        <w:ind w:left="5393" w:right="791"/>
        <w:rPr>
          <w:color w:val="000000"/>
        </w:rPr>
      </w:pPr>
      <w:bookmarkStart w:id="0" w:name="bookmark=id.uaujoc6aixoo" w:colFirst="0" w:colLast="0"/>
      <w:bookmarkStart w:id="1" w:name="_GoBack"/>
      <w:bookmarkEnd w:id="0"/>
      <w:bookmarkEnd w:id="1"/>
      <w:r>
        <w:rPr>
          <w:color w:val="000000"/>
        </w:rPr>
        <w:t>Załącznik nr 3 do uchwały nr LXII/1440/18 Rady Miejskiej Wrocławia</w:t>
      </w:r>
    </w:p>
    <w:p w:rsidR="002656EF" w:rsidRDefault="00D32436">
      <w:pPr>
        <w:pBdr>
          <w:top w:val="nil"/>
          <w:left w:val="nil"/>
          <w:bottom w:val="nil"/>
          <w:right w:val="nil"/>
          <w:between w:val="nil"/>
        </w:pBdr>
        <w:spacing w:before="1"/>
        <w:ind w:left="5386"/>
        <w:rPr>
          <w:color w:val="000000"/>
        </w:rPr>
      </w:pPr>
      <w:r>
        <w:rPr>
          <w:color w:val="000000"/>
        </w:rPr>
        <w:t>z dnia 13 września 2018 r.</w:t>
      </w:r>
      <w:r>
        <w:rPr>
          <w:color w:val="000000"/>
          <w:vertAlign w:val="superscript"/>
        </w:rPr>
        <w:t>13</w:t>
      </w: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spacing w:before="71"/>
        <w:rPr>
          <w:color w:val="000000"/>
        </w:rPr>
      </w:pPr>
    </w:p>
    <w:p w:rsidR="002656EF" w:rsidRDefault="00D32436">
      <w:pPr>
        <w:pBdr>
          <w:top w:val="nil"/>
          <w:left w:val="nil"/>
          <w:bottom w:val="nil"/>
          <w:right w:val="nil"/>
          <w:between w:val="nil"/>
        </w:pBdr>
        <w:ind w:left="2066" w:right="1649" w:firstLine="102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poprawkowy projektu Wrocławskiego Budżetu Obywatelskiego w roku 2025</w:t>
      </w:r>
    </w:p>
    <w:p w:rsidR="002656EF" w:rsidRDefault="00D32436">
      <w:pPr>
        <w:pBdr>
          <w:top w:val="nil"/>
          <w:left w:val="nil"/>
          <w:bottom w:val="nil"/>
          <w:right w:val="nil"/>
          <w:between w:val="nil"/>
        </w:pBdr>
        <w:ind w:left="2066" w:right="1649" w:firstLine="102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Projekt nr 15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(osiedlowy)</w:t>
      </w:r>
    </w:p>
    <w:p w:rsidR="002656EF" w:rsidRDefault="00D32436">
      <w:pPr>
        <w:pBdr>
          <w:top w:val="nil"/>
          <w:left w:val="nil"/>
          <w:bottom w:val="nil"/>
          <w:right w:val="nil"/>
          <w:between w:val="nil"/>
        </w:pBdr>
        <w:spacing w:before="252"/>
        <w:ind w:left="566" w:right="36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Uwaga: Należy w każdym punkcie wskazać czy obejmuje go zmiana czy tez nie, natomiast wypełnić należy tylko punkty objęte zmianą.</w:t>
      </w: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2656EF" w:rsidRDefault="00D324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line="321" w:lineRule="auto"/>
        <w:ind w:left="845" w:hanging="27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Opis zmian w projekcie:</w:t>
      </w:r>
    </w:p>
    <w:p w:rsidR="002656EF" w:rsidRDefault="00D32436">
      <w:pPr>
        <w:spacing w:line="252" w:lineRule="auto"/>
        <w:ind w:left="566"/>
      </w:pPr>
      <w:r>
        <w:rPr>
          <w:sz w:val="16"/>
          <w:szCs w:val="16"/>
        </w:rPr>
        <w:t>(Proszę opisać jakie zmiany zostają wprowadzone w projekcie</w:t>
      </w:r>
      <w:r>
        <w:t>)</w:t>
      </w:r>
    </w:p>
    <w:p w:rsidR="002656EF" w:rsidRDefault="002656EF">
      <w:pPr>
        <w:spacing w:line="252" w:lineRule="auto"/>
        <w:ind w:left="566"/>
      </w:pPr>
    </w:p>
    <w:p w:rsidR="002656EF" w:rsidRDefault="00D32436">
      <w:pPr>
        <w:spacing w:line="252" w:lineRule="auto"/>
        <w:ind w:left="566"/>
        <w:rPr>
          <w:color w:val="000000"/>
          <w:sz w:val="14"/>
          <w:szCs w:val="14"/>
        </w:rPr>
      </w:pPr>
      <w:r>
        <w:t>Wykreślenie elementu projektu</w:t>
      </w:r>
      <w:r>
        <w:rPr>
          <w:sz w:val="20"/>
          <w:szCs w:val="20"/>
        </w:rPr>
        <w:t xml:space="preserve"> </w:t>
      </w:r>
      <w:r>
        <w:t xml:space="preserve">(Modernizacja boiska na Polance, montaż </w:t>
      </w:r>
      <w:proofErr w:type="spellStart"/>
      <w:r>
        <w:t>piłkołapu</w:t>
      </w:r>
      <w:proofErr w:type="spellEnd"/>
      <w:r>
        <w:t>). W ocenie autorów projektu szacunkowy koszt usuwanego elementu to ok. 80-100 tys. zł. Jego usunięcie pozwoli na ograniczenie kosztu całego projektu w kwocie poniżej 1 mln zł.</w:t>
      </w: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color w:val="000000"/>
          <w:sz w:val="16"/>
          <w:szCs w:val="16"/>
        </w:rPr>
      </w:pPr>
    </w:p>
    <w:p w:rsidR="002656EF" w:rsidRDefault="00D324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ind w:left="845" w:hanging="27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Informacje o projekcie</w:t>
      </w:r>
    </w:p>
    <w:p w:rsidR="002656EF" w:rsidRDefault="00D324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"/>
        </w:tabs>
        <w:spacing w:before="1"/>
        <w:ind w:left="793"/>
      </w:pPr>
      <w:r>
        <w:rPr>
          <w:color w:val="000000"/>
        </w:rPr>
        <w:t>Numer projektu: 15</w:t>
      </w:r>
      <w:r>
        <w:t>8</w:t>
      </w:r>
    </w:p>
    <w:p w:rsidR="002656EF" w:rsidRDefault="00D324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04"/>
        </w:tabs>
        <w:spacing w:before="251"/>
        <w:ind w:left="804" w:hanging="237"/>
        <w:rPr>
          <w:b/>
          <w:color w:val="000000"/>
        </w:rPr>
      </w:pPr>
      <w:r>
        <w:rPr>
          <w:color w:val="000000"/>
        </w:rPr>
        <w:t xml:space="preserve">Nazwa projektu: </w:t>
      </w:r>
      <w:r>
        <w:rPr>
          <w:b/>
          <w:color w:val="000000"/>
        </w:rPr>
        <w:t>(</w:t>
      </w:r>
      <w:r>
        <w:rPr>
          <w:b/>
          <w:strike/>
          <w:color w:val="000000"/>
        </w:rPr>
        <w:t>Zmiana w projekcie /</w:t>
      </w:r>
      <w:r>
        <w:rPr>
          <w:b/>
          <w:color w:val="000000"/>
        </w:rPr>
        <w:t xml:space="preserve"> Brak zmiany*)</w:t>
      </w:r>
    </w:p>
    <w:p w:rsidR="002656EF" w:rsidRDefault="00D32436">
      <w:pPr>
        <w:spacing w:before="2"/>
        <w:ind w:left="566"/>
        <w:rPr>
          <w:sz w:val="16"/>
          <w:szCs w:val="16"/>
        </w:rPr>
      </w:pPr>
      <w:r>
        <w:rPr>
          <w:sz w:val="16"/>
          <w:szCs w:val="16"/>
        </w:rPr>
        <w:t>(do 200 znaków ze spacjami)</w:t>
      </w: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spacing w:before="68"/>
        <w:rPr>
          <w:color w:val="000000"/>
          <w:sz w:val="16"/>
          <w:szCs w:val="16"/>
        </w:rPr>
      </w:pPr>
    </w:p>
    <w:p w:rsidR="002656EF" w:rsidRDefault="00D324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"/>
        </w:tabs>
        <w:ind w:left="793"/>
        <w:rPr>
          <w:b/>
          <w:color w:val="000000"/>
        </w:rPr>
      </w:pPr>
      <w:r>
        <w:rPr>
          <w:color w:val="000000"/>
        </w:rPr>
        <w:t xml:space="preserve">Lokalizacja projektu: </w:t>
      </w:r>
      <w:r>
        <w:rPr>
          <w:b/>
          <w:color w:val="000000"/>
        </w:rPr>
        <w:t>(Zmiana w projekcie</w:t>
      </w:r>
      <w:r>
        <w:rPr>
          <w:b/>
          <w:strike/>
          <w:color w:val="000000"/>
        </w:rPr>
        <w:t xml:space="preserve"> / Brak zmiany*</w:t>
      </w:r>
      <w:r>
        <w:rPr>
          <w:b/>
          <w:color w:val="000000"/>
        </w:rPr>
        <w:t>)</w:t>
      </w:r>
    </w:p>
    <w:p w:rsidR="002656EF" w:rsidRDefault="00D32436">
      <w:pPr>
        <w:spacing w:before="2"/>
        <w:ind w:left="566"/>
        <w:rPr>
          <w:sz w:val="16"/>
          <w:szCs w:val="16"/>
        </w:rPr>
      </w:pPr>
      <w:r>
        <w:rPr>
          <w:sz w:val="16"/>
          <w:szCs w:val="16"/>
        </w:rPr>
        <w:t>(do projektu można załączyć szkic sytuacyjny lub zdjęcie terenu/obiektu, którego dotyczy projekt)</w:t>
      </w:r>
    </w:p>
    <w:p w:rsidR="002656EF" w:rsidRDefault="002656EF">
      <w:pPr>
        <w:spacing w:before="2"/>
        <w:ind w:left="566"/>
        <w:rPr>
          <w:sz w:val="16"/>
          <w:szCs w:val="16"/>
        </w:rPr>
      </w:pPr>
    </w:p>
    <w:p w:rsidR="002656EF" w:rsidRDefault="00D32436">
      <w:pPr>
        <w:spacing w:before="2"/>
        <w:ind w:left="566"/>
        <w:rPr>
          <w:u w:val="single"/>
        </w:rPr>
      </w:pPr>
      <w:r>
        <w:t xml:space="preserve">Wykreśleniu podlega element zlokalizowany we wnętrzu osiedlowym między ul. Żmigrodzką, Bałtycką i Obornicką [działka: Różanka, AR_13, 7/18]. </w:t>
      </w:r>
      <w:r>
        <w:br/>
      </w:r>
      <w:r>
        <w:rPr>
          <w:u w:val="single"/>
        </w:rPr>
        <w:t>Lokalizacje pozostałych czterech elementów bez zmian.</w:t>
      </w:r>
    </w:p>
    <w:p w:rsidR="002656EF" w:rsidRDefault="002656EF">
      <w:pPr>
        <w:spacing w:before="2"/>
        <w:ind w:left="566"/>
        <w:rPr>
          <w:sz w:val="16"/>
          <w:szCs w:val="16"/>
        </w:rPr>
      </w:pPr>
    </w:p>
    <w:p w:rsidR="002656EF" w:rsidRDefault="002656EF">
      <w:pPr>
        <w:spacing w:before="2"/>
        <w:ind w:left="566"/>
        <w:rPr>
          <w:sz w:val="16"/>
          <w:szCs w:val="16"/>
        </w:rPr>
      </w:pPr>
    </w:p>
    <w:p w:rsidR="002656EF" w:rsidRDefault="00D324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04"/>
        </w:tabs>
        <w:spacing w:before="250"/>
        <w:ind w:left="804" w:hanging="237"/>
        <w:rPr>
          <w:b/>
          <w:color w:val="000000"/>
        </w:rPr>
      </w:pPr>
      <w:r>
        <w:rPr>
          <w:color w:val="000000"/>
        </w:rPr>
        <w:t xml:space="preserve">Zasięg oddziaływania projektu: </w:t>
      </w:r>
      <w:r>
        <w:rPr>
          <w:b/>
          <w:color w:val="000000"/>
        </w:rPr>
        <w:t>(</w:t>
      </w:r>
      <w:r>
        <w:rPr>
          <w:b/>
          <w:strike/>
          <w:color w:val="000000"/>
        </w:rPr>
        <w:t>Zmiana w projekcie /</w:t>
      </w:r>
      <w:r>
        <w:rPr>
          <w:b/>
          <w:color w:val="000000"/>
        </w:rPr>
        <w:t xml:space="preserve"> Brak zmiany*)</w:t>
      </w:r>
    </w:p>
    <w:p w:rsidR="002656EF" w:rsidRDefault="00D32436">
      <w:pPr>
        <w:spacing w:before="5"/>
        <w:ind w:left="566"/>
        <w:rPr>
          <w:sz w:val="16"/>
          <w:szCs w:val="16"/>
        </w:rPr>
      </w:pPr>
      <w:r>
        <w:rPr>
          <w:sz w:val="16"/>
          <w:szCs w:val="16"/>
        </w:rPr>
        <w:t>(należy zaznaczyć jedno z dwóch pól)</w:t>
      </w:r>
    </w:p>
    <w:p w:rsidR="002656EF" w:rsidRDefault="00D324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81"/>
        <w:ind w:hanging="427"/>
        <w:rPr>
          <w:b/>
          <w:color w:val="000000"/>
        </w:rPr>
      </w:pPr>
      <w:r>
        <w:rPr>
          <w:b/>
          <w:color w:val="000000"/>
        </w:rPr>
        <w:t>Projekt osiedlowy</w:t>
      </w:r>
    </w:p>
    <w:p w:rsidR="002656EF" w:rsidRDefault="00D324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52"/>
        <w:ind w:hanging="427"/>
        <w:rPr>
          <w:b/>
          <w:color w:val="000000"/>
        </w:rPr>
      </w:pPr>
      <w:r>
        <w:rPr>
          <w:b/>
          <w:color w:val="000000"/>
        </w:rPr>
        <w:t xml:space="preserve">Projekt </w:t>
      </w:r>
      <w:proofErr w:type="spellStart"/>
      <w:r>
        <w:rPr>
          <w:b/>
          <w:color w:val="000000"/>
        </w:rPr>
        <w:t>ponadosiedlowy</w:t>
      </w:r>
      <w:proofErr w:type="spellEnd"/>
    </w:p>
    <w:p w:rsidR="002656EF" w:rsidRDefault="00D32436">
      <w:pPr>
        <w:spacing w:before="222"/>
        <w:ind w:left="621"/>
        <w:rPr>
          <w:b/>
        </w:rPr>
      </w:pPr>
      <w:r>
        <w:rPr>
          <w:b/>
        </w:rPr>
        <w:t xml:space="preserve">Uzasadnienie wyboru zasięgu oddziaływania efektów realizacji projektu </w:t>
      </w:r>
      <w:r>
        <w:rPr>
          <w:b/>
        </w:rPr>
        <w:br/>
        <w:t>(</w:t>
      </w:r>
      <w:r>
        <w:rPr>
          <w:b/>
          <w:strike/>
        </w:rPr>
        <w:t>Zmiana w projekcie /</w:t>
      </w:r>
      <w:r>
        <w:rPr>
          <w:b/>
        </w:rPr>
        <w:t xml:space="preserve"> Brak zmiany):</w:t>
      </w:r>
    </w:p>
    <w:p w:rsidR="002656EF" w:rsidRDefault="00D32436">
      <w:pPr>
        <w:spacing w:before="2"/>
        <w:ind w:left="566"/>
        <w:rPr>
          <w:sz w:val="16"/>
          <w:szCs w:val="16"/>
        </w:rPr>
      </w:pPr>
      <w:r>
        <w:rPr>
          <w:sz w:val="16"/>
          <w:szCs w:val="16"/>
        </w:rPr>
        <w:t>(do 750 znaków ze spacjami)</w:t>
      </w: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"/>
        <w:ind w:left="845"/>
        <w:rPr>
          <w:b/>
          <w:color w:val="000000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"/>
        <w:ind w:left="845"/>
        <w:rPr>
          <w:b/>
          <w:color w:val="000000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"/>
        <w:ind w:left="845"/>
        <w:rPr>
          <w:b/>
          <w:color w:val="000000"/>
        </w:rPr>
      </w:pPr>
    </w:p>
    <w:p w:rsidR="002656EF" w:rsidRDefault="00D324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"/>
        <w:ind w:left="845" w:hanging="279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Rodzaj projektu </w:t>
      </w:r>
      <w:r>
        <w:rPr>
          <w:b/>
          <w:color w:val="000000"/>
        </w:rPr>
        <w:t>(</w:t>
      </w:r>
      <w:r>
        <w:rPr>
          <w:b/>
          <w:strike/>
          <w:color w:val="000000"/>
        </w:rPr>
        <w:t>Zmiana w projekcie /</w:t>
      </w:r>
      <w:r>
        <w:rPr>
          <w:b/>
          <w:color w:val="000000"/>
        </w:rPr>
        <w:t xml:space="preserve"> Brak zmiany*)</w:t>
      </w:r>
    </w:p>
    <w:p w:rsidR="002656EF" w:rsidRDefault="00D32436">
      <w:pPr>
        <w:spacing w:before="1" w:line="183" w:lineRule="auto"/>
        <w:ind w:left="607"/>
        <w:rPr>
          <w:sz w:val="16"/>
          <w:szCs w:val="16"/>
        </w:rPr>
      </w:pPr>
      <w:r>
        <w:rPr>
          <w:sz w:val="16"/>
          <w:szCs w:val="16"/>
        </w:rPr>
        <w:t>(należy zaznaczyć jedno z dwóch pól)</w:t>
      </w:r>
    </w:p>
    <w:p w:rsidR="002656EF" w:rsidRDefault="00D32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440" w:lineRule="auto"/>
        <w:ind w:hanging="427"/>
        <w:rPr>
          <w:b/>
          <w:color w:val="000000"/>
        </w:rPr>
      </w:pPr>
      <w:r>
        <w:rPr>
          <w:b/>
          <w:color w:val="000000"/>
        </w:rPr>
        <w:t>Projekt inwestycyjny</w:t>
      </w:r>
    </w:p>
    <w:p w:rsidR="002656EF" w:rsidRDefault="00D324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54"/>
        <w:ind w:hanging="427"/>
        <w:rPr>
          <w:b/>
          <w:color w:val="000000"/>
        </w:rPr>
      </w:pPr>
      <w:r>
        <w:rPr>
          <w:b/>
          <w:color w:val="000000"/>
        </w:rPr>
        <w:t xml:space="preserve">Projekt </w:t>
      </w:r>
      <w:proofErr w:type="spellStart"/>
      <w:r>
        <w:rPr>
          <w:b/>
          <w:color w:val="000000"/>
        </w:rPr>
        <w:t>nieinwestycyjny</w:t>
      </w:r>
      <w:proofErr w:type="spellEnd"/>
    </w:p>
    <w:p w:rsidR="002656EF" w:rsidRDefault="00D32436">
      <w:pPr>
        <w:pBdr>
          <w:top w:val="nil"/>
          <w:left w:val="nil"/>
          <w:bottom w:val="nil"/>
          <w:right w:val="nil"/>
          <w:between w:val="nil"/>
        </w:pBdr>
        <w:spacing w:before="220"/>
        <w:ind w:left="566"/>
        <w:rPr>
          <w:color w:val="000000"/>
        </w:rPr>
      </w:pPr>
      <w:r>
        <w:rPr>
          <w:color w:val="000000"/>
        </w:rPr>
        <w:t>Proszę określić grupę beneficjentów projektu:</w:t>
      </w:r>
    </w:p>
    <w:p w:rsidR="002656EF" w:rsidRDefault="00D32436">
      <w:pPr>
        <w:spacing w:before="2"/>
        <w:ind w:left="566"/>
        <w:rPr>
          <w:sz w:val="16"/>
          <w:szCs w:val="16"/>
        </w:rPr>
      </w:pPr>
      <w:r>
        <w:rPr>
          <w:sz w:val="16"/>
          <w:szCs w:val="16"/>
        </w:rPr>
        <w:lastRenderedPageBreak/>
        <w:t>(do 200 znaków ze spacjami)</w:t>
      </w:r>
    </w:p>
    <w:p w:rsidR="002656EF" w:rsidRDefault="002656EF">
      <w:pPr>
        <w:spacing w:before="184"/>
        <w:rPr>
          <w:sz w:val="16"/>
          <w:szCs w:val="16"/>
        </w:rPr>
      </w:pPr>
    </w:p>
    <w:p w:rsidR="002656EF" w:rsidRDefault="00D32436">
      <w:pPr>
        <w:spacing w:before="184"/>
        <w:ind w:left="566"/>
      </w:pPr>
      <w:r>
        <w:t>Proszę określić szacunkową liczbę beneficjentów projektu:</w:t>
      </w:r>
    </w:p>
    <w:p w:rsidR="002656EF" w:rsidRDefault="00D32436">
      <w:pPr>
        <w:spacing w:before="3"/>
        <w:ind w:left="566"/>
        <w:rPr>
          <w:color w:val="000000"/>
          <w:sz w:val="16"/>
          <w:szCs w:val="16"/>
        </w:rPr>
      </w:pPr>
      <w:r>
        <w:rPr>
          <w:sz w:val="16"/>
          <w:szCs w:val="16"/>
        </w:rPr>
        <w:t>(do 200 znaków ze spacjami)</w:t>
      </w:r>
    </w:p>
    <w:p w:rsidR="002656EF" w:rsidRDefault="00D324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ind w:left="845" w:hanging="279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Elementy projektu </w:t>
      </w:r>
      <w:r>
        <w:rPr>
          <w:b/>
          <w:color w:val="000000"/>
        </w:rPr>
        <w:t xml:space="preserve">(Zmiana w projekcie </w:t>
      </w:r>
      <w:r>
        <w:rPr>
          <w:b/>
          <w:strike/>
          <w:color w:val="000000"/>
        </w:rPr>
        <w:t>/ Brak zmiany</w:t>
      </w:r>
      <w:r>
        <w:rPr>
          <w:b/>
          <w:color w:val="000000"/>
        </w:rPr>
        <w:t>*)</w:t>
      </w:r>
    </w:p>
    <w:p w:rsidR="002656EF" w:rsidRDefault="00D32436">
      <w:pPr>
        <w:spacing w:before="2"/>
        <w:ind w:left="566"/>
        <w:rPr>
          <w:sz w:val="16"/>
          <w:szCs w:val="16"/>
        </w:rPr>
      </w:pPr>
      <w:r>
        <w:rPr>
          <w:sz w:val="16"/>
          <w:szCs w:val="16"/>
        </w:rPr>
        <w:t>(należy szczegółowo wypisać elementy składowe, co pozwoli na dokładną weryfikację projektu)</w:t>
      </w: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spacing w:before="20" w:after="1"/>
        <w:rPr>
          <w:color w:val="000000"/>
          <w:sz w:val="20"/>
          <w:szCs w:val="20"/>
        </w:rPr>
      </w:pPr>
    </w:p>
    <w:tbl>
      <w:tblPr>
        <w:tblStyle w:val="a0"/>
        <w:tblW w:w="8956" w:type="dxa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8"/>
        <w:gridCol w:w="1248"/>
      </w:tblGrid>
      <w:tr w:rsidR="002656EF">
        <w:trPr>
          <w:trHeight w:val="326"/>
        </w:trPr>
        <w:tc>
          <w:tcPr>
            <w:tcW w:w="7708" w:type="dxa"/>
          </w:tcPr>
          <w:p w:rsidR="002656EF" w:rsidRDefault="00D3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 składowy</w:t>
            </w:r>
          </w:p>
        </w:tc>
        <w:tc>
          <w:tcPr>
            <w:tcW w:w="1248" w:type="dxa"/>
          </w:tcPr>
          <w:p w:rsidR="002656EF" w:rsidRDefault="00D3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Liczba</w:t>
            </w:r>
          </w:p>
        </w:tc>
      </w:tr>
      <w:tr w:rsidR="002656EF">
        <w:trPr>
          <w:trHeight w:val="323"/>
        </w:trPr>
        <w:tc>
          <w:tcPr>
            <w:tcW w:w="7708" w:type="dxa"/>
          </w:tcPr>
          <w:p w:rsidR="002656EF" w:rsidRDefault="00D32436">
            <w:r>
              <w:t xml:space="preserve">1) </w:t>
            </w:r>
            <w:r>
              <w:t>Nowe nasadzenia wzdłuż ogrodzenia Szkoły Podstawowej nr 50</w:t>
            </w:r>
          </w:p>
        </w:tc>
        <w:tc>
          <w:tcPr>
            <w:tcW w:w="1248" w:type="dxa"/>
          </w:tcPr>
          <w:p w:rsidR="002656EF" w:rsidRDefault="00D3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656EF">
        <w:trPr>
          <w:trHeight w:val="323"/>
        </w:trPr>
        <w:tc>
          <w:tcPr>
            <w:tcW w:w="7708" w:type="dxa"/>
          </w:tcPr>
          <w:p w:rsidR="002656EF" w:rsidRDefault="00D32436">
            <w:r>
              <w:t xml:space="preserve">2) </w:t>
            </w:r>
            <w:r>
              <w:t>Rewitalizacja skweru Bełzy (remont 1 alejki)</w:t>
            </w:r>
          </w:p>
        </w:tc>
        <w:tc>
          <w:tcPr>
            <w:tcW w:w="1248" w:type="dxa"/>
          </w:tcPr>
          <w:p w:rsidR="002656EF" w:rsidRDefault="00D3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656EF">
        <w:trPr>
          <w:trHeight w:val="323"/>
        </w:trPr>
        <w:tc>
          <w:tcPr>
            <w:tcW w:w="7708" w:type="dxa"/>
          </w:tcPr>
          <w:p w:rsidR="002656EF" w:rsidRDefault="00D32436">
            <w:r>
              <w:t xml:space="preserve">3) </w:t>
            </w:r>
            <w:r>
              <w:t xml:space="preserve">Oświetlenie alejki w Ogrodzie Howarda na </w:t>
            </w:r>
            <w:proofErr w:type="spellStart"/>
            <w:r>
              <w:t>Mirowcu</w:t>
            </w:r>
            <w:proofErr w:type="spellEnd"/>
          </w:p>
        </w:tc>
        <w:tc>
          <w:tcPr>
            <w:tcW w:w="1248" w:type="dxa"/>
          </w:tcPr>
          <w:p w:rsidR="002656EF" w:rsidRDefault="00D3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656EF">
        <w:trPr>
          <w:trHeight w:val="323"/>
        </w:trPr>
        <w:tc>
          <w:tcPr>
            <w:tcW w:w="7708" w:type="dxa"/>
          </w:tcPr>
          <w:p w:rsidR="002656EF" w:rsidRDefault="00D32436">
            <w:r>
              <w:t xml:space="preserve">4) </w:t>
            </w:r>
            <w:r>
              <w:t>Park kieszonkowy Bonczyka/Rowerowa</w:t>
            </w:r>
          </w:p>
        </w:tc>
        <w:tc>
          <w:tcPr>
            <w:tcW w:w="1248" w:type="dxa"/>
          </w:tcPr>
          <w:p w:rsidR="002656EF" w:rsidRDefault="00D3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spacing w:before="74"/>
        <w:rPr>
          <w:color w:val="000000"/>
          <w:sz w:val="16"/>
          <w:szCs w:val="16"/>
        </w:rPr>
      </w:pPr>
    </w:p>
    <w:p w:rsidR="002656EF" w:rsidRDefault="00D324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ind w:left="845" w:hanging="279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Opis projektu </w:t>
      </w:r>
      <w:r>
        <w:rPr>
          <w:b/>
          <w:color w:val="000000"/>
        </w:rPr>
        <w:t>(</w:t>
      </w:r>
      <w:r>
        <w:rPr>
          <w:b/>
          <w:strike/>
          <w:color w:val="000000"/>
        </w:rPr>
        <w:t xml:space="preserve">Zmiana w projekcie / </w:t>
      </w:r>
      <w:r>
        <w:rPr>
          <w:b/>
          <w:color w:val="000000"/>
        </w:rPr>
        <w:t>Brak zmiany*</w:t>
      </w:r>
      <w:r>
        <w:rPr>
          <w:b/>
          <w:color w:val="000000"/>
        </w:rPr>
        <w:t>)</w:t>
      </w:r>
    </w:p>
    <w:p w:rsidR="002656EF" w:rsidRDefault="00D32436">
      <w:pPr>
        <w:spacing w:before="1"/>
        <w:ind w:left="566"/>
      </w:pPr>
      <w:r>
        <w:rPr>
          <w:sz w:val="16"/>
          <w:szCs w:val="16"/>
        </w:rPr>
        <w:t>(Proszę opisać zgłoszony projekt, do 750 znaków ze spacjami</w:t>
      </w:r>
      <w:r>
        <w:t>)</w:t>
      </w: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spacing w:before="68"/>
        <w:rPr>
          <w:color w:val="000000"/>
          <w:sz w:val="16"/>
          <w:szCs w:val="16"/>
        </w:rPr>
      </w:pPr>
    </w:p>
    <w:p w:rsidR="002656EF" w:rsidRDefault="00D324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ind w:left="845" w:hanging="279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Uzasadnienie projektu </w:t>
      </w:r>
      <w:r>
        <w:rPr>
          <w:b/>
          <w:color w:val="000000"/>
        </w:rPr>
        <w:t>(</w:t>
      </w:r>
      <w:r>
        <w:rPr>
          <w:b/>
          <w:strike/>
          <w:color w:val="000000"/>
        </w:rPr>
        <w:t>Zmiana w projekcie /</w:t>
      </w:r>
      <w:r>
        <w:rPr>
          <w:b/>
          <w:color w:val="000000"/>
        </w:rPr>
        <w:t xml:space="preserve"> Brak zmiany*)</w:t>
      </w:r>
    </w:p>
    <w:p w:rsidR="002656EF" w:rsidRDefault="00D32436">
      <w:pPr>
        <w:spacing w:before="2"/>
        <w:ind w:left="566"/>
        <w:rPr>
          <w:sz w:val="16"/>
          <w:szCs w:val="16"/>
        </w:rPr>
      </w:pPr>
      <w:r>
        <w:rPr>
          <w:sz w:val="16"/>
          <w:szCs w:val="16"/>
        </w:rPr>
        <w:t>(Proszę uzasadnić potrzeby realizacji projektu, cel realizacji projektu, itp. do. 750 znaków ze spacjami)</w:t>
      </w: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D324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ind w:left="845" w:hanging="279"/>
        <w:rPr>
          <w:b/>
          <w:color w:val="000000"/>
        </w:rPr>
      </w:pPr>
      <w:r>
        <w:rPr>
          <w:b/>
          <w:color w:val="000000"/>
          <w:sz w:val="28"/>
          <w:szCs w:val="28"/>
        </w:rPr>
        <w:t>Szacunkowy koszt projektu</w:t>
      </w:r>
      <w:r>
        <w:rPr>
          <w:b/>
          <w:color w:val="000000"/>
          <w:sz w:val="28"/>
          <w:szCs w:val="28"/>
          <w:vertAlign w:val="superscript"/>
        </w:rPr>
        <w:t>1)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</w:rPr>
        <w:t>(</w:t>
      </w:r>
      <w:r>
        <w:rPr>
          <w:b/>
          <w:strike/>
          <w:color w:val="000000"/>
        </w:rPr>
        <w:t>Zmiana w projekcie /</w:t>
      </w:r>
      <w:r>
        <w:rPr>
          <w:b/>
          <w:color w:val="000000"/>
        </w:rPr>
        <w:t xml:space="preserve"> Brak zmiany*)</w:t>
      </w:r>
    </w:p>
    <w:p w:rsidR="002656EF" w:rsidRDefault="00D32436">
      <w:pPr>
        <w:spacing w:before="1"/>
        <w:ind w:left="607"/>
        <w:rPr>
          <w:sz w:val="16"/>
          <w:szCs w:val="16"/>
        </w:rPr>
      </w:pPr>
      <w:r>
        <w:rPr>
          <w:sz w:val="16"/>
          <w:szCs w:val="16"/>
        </w:rPr>
        <w:t>(do 100 znaków)</w:t>
      </w:r>
    </w:p>
    <w:p w:rsidR="002656EF" w:rsidRDefault="00D324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5"/>
        </w:tabs>
        <w:spacing w:before="182"/>
        <w:ind w:left="845" w:hanging="27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Inne uwagi</w:t>
      </w:r>
    </w:p>
    <w:p w:rsidR="002656EF" w:rsidRDefault="00D32436">
      <w:pPr>
        <w:spacing w:before="1"/>
        <w:ind w:left="607"/>
        <w:rPr>
          <w:sz w:val="16"/>
          <w:szCs w:val="16"/>
        </w:rPr>
      </w:pPr>
      <w:r>
        <w:rPr>
          <w:sz w:val="16"/>
          <w:szCs w:val="16"/>
        </w:rPr>
        <w:t>(Proszę wpisać inne uwagi lub zmiany w projekcie, niezawarte w poprzednich punktach)</w:t>
      </w:r>
    </w:p>
    <w:p w:rsidR="002656EF" w:rsidRDefault="002656EF">
      <w:pPr>
        <w:spacing w:before="1"/>
        <w:ind w:left="607"/>
        <w:rPr>
          <w:sz w:val="16"/>
          <w:szCs w:val="16"/>
        </w:rPr>
      </w:pPr>
    </w:p>
    <w:p w:rsidR="002656EF" w:rsidRDefault="002656EF">
      <w:pPr>
        <w:spacing w:before="1"/>
        <w:rPr>
          <w:sz w:val="24"/>
          <w:szCs w:val="24"/>
        </w:rPr>
      </w:pPr>
    </w:p>
    <w:p w:rsidR="002656EF" w:rsidRDefault="002656EF">
      <w:pPr>
        <w:spacing w:before="1"/>
        <w:ind w:left="607"/>
        <w:rPr>
          <w:sz w:val="24"/>
          <w:szCs w:val="24"/>
        </w:rPr>
      </w:pPr>
    </w:p>
    <w:p w:rsidR="002656EF" w:rsidRDefault="002656EF">
      <w:pPr>
        <w:spacing w:before="1"/>
        <w:ind w:left="607"/>
        <w:rPr>
          <w:sz w:val="24"/>
          <w:szCs w:val="24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656EF" w:rsidRDefault="002656EF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sz w:val="16"/>
          <w:szCs w:val="16"/>
        </w:rPr>
      </w:pPr>
    </w:p>
    <w:p w:rsidR="002656EF" w:rsidRDefault="00D32436">
      <w:pPr>
        <w:spacing w:line="267" w:lineRule="auto"/>
        <w:ind w:left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––––––––––––––––––––––––––</w:t>
      </w:r>
    </w:p>
    <w:p w:rsidR="002656EF" w:rsidRDefault="00D32436">
      <w:pPr>
        <w:ind w:left="566"/>
        <w:rPr>
          <w:sz w:val="18"/>
          <w:szCs w:val="18"/>
        </w:rPr>
      </w:pPr>
      <w:r>
        <w:rPr>
          <w:sz w:val="20"/>
          <w:szCs w:val="20"/>
          <w:vertAlign w:val="superscript"/>
        </w:rPr>
        <w:t xml:space="preserve">1) </w:t>
      </w:r>
      <w:r>
        <w:rPr>
          <w:sz w:val="18"/>
          <w:szCs w:val="18"/>
        </w:rPr>
        <w:t>Do kosztów realizacji projektu wlicza się także wszelkie koszty nierozerwalnie związane z jego realizacją jak np. koszt dokumentacji, prac archeologicznych czy oczyszczenia saperskiego terenu</w:t>
      </w:r>
    </w:p>
    <w:p w:rsidR="002656EF" w:rsidRDefault="00D32436">
      <w:pPr>
        <w:spacing w:line="206" w:lineRule="auto"/>
        <w:ind w:left="566"/>
        <w:rPr>
          <w:color w:val="000000"/>
        </w:rPr>
      </w:pPr>
      <w:r>
        <w:rPr>
          <w:sz w:val="18"/>
          <w:szCs w:val="18"/>
        </w:rPr>
        <w:t>* niepotrzebne skreślić</w:t>
      </w:r>
      <w:bookmarkStart w:id="2" w:name="bookmark=id.acbnk5v5g6rt" w:colFirst="0" w:colLast="0"/>
      <w:bookmarkEnd w:id="2"/>
    </w:p>
    <w:sectPr w:rsidR="002656EF">
      <w:footerReference w:type="default" r:id="rId8"/>
      <w:pgSz w:w="11910" w:h="16840"/>
      <w:pgMar w:top="1320" w:right="850" w:bottom="660" w:left="850" w:header="0" w:footer="4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32436">
      <w:r>
        <w:separator/>
      </w:r>
    </w:p>
  </w:endnote>
  <w:endnote w:type="continuationSeparator" w:id="0">
    <w:p w:rsidR="00000000" w:rsidRDefault="00D3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6EF" w:rsidRDefault="00D3243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76200</wp:posOffset>
              </wp:positionH>
              <wp:positionV relativeFrom="paragraph">
                <wp:posOffset>10375900</wp:posOffset>
              </wp:positionV>
              <wp:extent cx="3019425" cy="14478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45813" y="3717135"/>
                        <a:ext cx="30003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00375" h="125730" extrusionOk="0">
                            <a:moveTo>
                              <a:pt x="3000375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000375" y="125730"/>
                            </a:lnTo>
                            <a:lnTo>
                              <a:pt x="30003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10375900</wp:posOffset>
              </wp:positionV>
              <wp:extent cx="3019425" cy="144780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9425" cy="1447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5981700</wp:posOffset>
              </wp:positionH>
              <wp:positionV relativeFrom="paragraph">
                <wp:posOffset>10375900</wp:posOffset>
              </wp:positionV>
              <wp:extent cx="403225" cy="14478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3913" y="3717135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 extrusionOk="0">
                            <a:moveTo>
                              <a:pt x="38414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3" y="125730"/>
                            </a:lnTo>
                            <a:lnTo>
                              <a:pt x="3841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5981700</wp:posOffset>
              </wp:positionH>
              <wp:positionV relativeFrom="paragraph">
                <wp:posOffset>10375900</wp:posOffset>
              </wp:positionV>
              <wp:extent cx="403225" cy="14478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225" cy="1447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32436">
      <w:r>
        <w:separator/>
      </w:r>
    </w:p>
  </w:footnote>
  <w:footnote w:type="continuationSeparator" w:id="0">
    <w:p w:rsidR="00000000" w:rsidRDefault="00D3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26559"/>
    <w:multiLevelType w:val="multilevel"/>
    <w:tmpl w:val="C930AEAE"/>
    <w:lvl w:ilvl="0">
      <w:start w:val="1"/>
      <w:numFmt w:val="decimal"/>
      <w:lvlText w:val="%1."/>
      <w:lvlJc w:val="left"/>
      <w:pPr>
        <w:ind w:left="847" w:hanging="281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794" w:hanging="227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80" w:hanging="228"/>
      </w:pPr>
    </w:lvl>
    <w:lvl w:ilvl="3">
      <w:numFmt w:val="bullet"/>
      <w:lvlText w:val="•"/>
      <w:lvlJc w:val="left"/>
      <w:pPr>
        <w:ind w:left="2921" w:hanging="228"/>
      </w:pPr>
    </w:lvl>
    <w:lvl w:ilvl="4">
      <w:numFmt w:val="bullet"/>
      <w:lvlText w:val="•"/>
      <w:lvlJc w:val="left"/>
      <w:pPr>
        <w:ind w:left="3962" w:hanging="228"/>
      </w:pPr>
    </w:lvl>
    <w:lvl w:ilvl="5">
      <w:numFmt w:val="bullet"/>
      <w:lvlText w:val="•"/>
      <w:lvlJc w:val="left"/>
      <w:pPr>
        <w:ind w:left="5002" w:hanging="228"/>
      </w:pPr>
    </w:lvl>
    <w:lvl w:ilvl="6">
      <w:numFmt w:val="bullet"/>
      <w:lvlText w:val="•"/>
      <w:lvlJc w:val="left"/>
      <w:pPr>
        <w:ind w:left="6043" w:hanging="228"/>
      </w:pPr>
    </w:lvl>
    <w:lvl w:ilvl="7">
      <w:numFmt w:val="bullet"/>
      <w:lvlText w:val="•"/>
      <w:lvlJc w:val="left"/>
      <w:pPr>
        <w:ind w:left="7084" w:hanging="228"/>
      </w:pPr>
    </w:lvl>
    <w:lvl w:ilvl="8">
      <w:numFmt w:val="bullet"/>
      <w:lvlText w:val="•"/>
      <w:lvlJc w:val="left"/>
      <w:pPr>
        <w:ind w:left="8124" w:hanging="228"/>
      </w:pPr>
    </w:lvl>
  </w:abstractNum>
  <w:abstractNum w:abstractNumId="1" w15:restartNumberingAfterBreak="0">
    <w:nsid w:val="4E38753B"/>
    <w:multiLevelType w:val="multilevel"/>
    <w:tmpl w:val="3544EA22"/>
    <w:lvl w:ilvl="0">
      <w:numFmt w:val="bullet"/>
      <w:lvlText w:val="•"/>
      <w:lvlJc w:val="left"/>
      <w:pPr>
        <w:ind w:left="993" w:hanging="428"/>
      </w:pPr>
      <w:rPr>
        <w:rFonts w:ascii="Noto Sans Symbols" w:eastAsia="Noto Sans Symbols" w:hAnsi="Noto Sans Symbols" w:cs="Noto Sans Symbols"/>
        <w:b w:val="0"/>
        <w:i w:val="0"/>
        <w:sz w:val="36"/>
        <w:szCs w:val="36"/>
      </w:rPr>
    </w:lvl>
    <w:lvl w:ilvl="1">
      <w:numFmt w:val="bullet"/>
      <w:lvlText w:val="•"/>
      <w:lvlJc w:val="left"/>
      <w:pPr>
        <w:ind w:left="1920" w:hanging="428"/>
      </w:pPr>
    </w:lvl>
    <w:lvl w:ilvl="2">
      <w:numFmt w:val="bullet"/>
      <w:lvlText w:val="•"/>
      <w:lvlJc w:val="left"/>
      <w:pPr>
        <w:ind w:left="2841" w:hanging="428"/>
      </w:pPr>
    </w:lvl>
    <w:lvl w:ilvl="3">
      <w:numFmt w:val="bullet"/>
      <w:lvlText w:val="•"/>
      <w:lvlJc w:val="left"/>
      <w:pPr>
        <w:ind w:left="3761" w:hanging="428"/>
      </w:pPr>
    </w:lvl>
    <w:lvl w:ilvl="4">
      <w:numFmt w:val="bullet"/>
      <w:lvlText w:val="•"/>
      <w:lvlJc w:val="left"/>
      <w:pPr>
        <w:ind w:left="4682" w:hanging="428"/>
      </w:pPr>
    </w:lvl>
    <w:lvl w:ilvl="5">
      <w:numFmt w:val="bullet"/>
      <w:lvlText w:val="•"/>
      <w:lvlJc w:val="left"/>
      <w:pPr>
        <w:ind w:left="5603" w:hanging="428"/>
      </w:pPr>
    </w:lvl>
    <w:lvl w:ilvl="6">
      <w:numFmt w:val="bullet"/>
      <w:lvlText w:val="•"/>
      <w:lvlJc w:val="left"/>
      <w:pPr>
        <w:ind w:left="6523" w:hanging="428"/>
      </w:pPr>
    </w:lvl>
    <w:lvl w:ilvl="7">
      <w:numFmt w:val="bullet"/>
      <w:lvlText w:val="•"/>
      <w:lvlJc w:val="left"/>
      <w:pPr>
        <w:ind w:left="7444" w:hanging="428"/>
      </w:pPr>
    </w:lvl>
    <w:lvl w:ilvl="8">
      <w:numFmt w:val="bullet"/>
      <w:lvlText w:val="•"/>
      <w:lvlJc w:val="left"/>
      <w:pPr>
        <w:ind w:left="8365" w:hanging="428"/>
      </w:pPr>
    </w:lvl>
  </w:abstractNum>
  <w:abstractNum w:abstractNumId="2" w15:restartNumberingAfterBreak="0">
    <w:nsid w:val="56194BDE"/>
    <w:multiLevelType w:val="multilevel"/>
    <w:tmpl w:val="8DC89F30"/>
    <w:lvl w:ilvl="0">
      <w:numFmt w:val="bullet"/>
      <w:lvlText w:val="•"/>
      <w:lvlJc w:val="left"/>
      <w:pPr>
        <w:ind w:left="993" w:hanging="428"/>
      </w:pPr>
      <w:rPr>
        <w:rFonts w:ascii="Noto Sans Symbols" w:eastAsia="Noto Sans Symbols" w:hAnsi="Noto Sans Symbols" w:cs="Noto Sans Symbols"/>
        <w:b w:val="0"/>
        <w:i w:val="0"/>
        <w:sz w:val="36"/>
        <w:szCs w:val="36"/>
      </w:rPr>
    </w:lvl>
    <w:lvl w:ilvl="1">
      <w:numFmt w:val="bullet"/>
      <w:lvlText w:val="•"/>
      <w:lvlJc w:val="left"/>
      <w:pPr>
        <w:ind w:left="1920" w:hanging="428"/>
      </w:pPr>
    </w:lvl>
    <w:lvl w:ilvl="2">
      <w:numFmt w:val="bullet"/>
      <w:lvlText w:val="•"/>
      <w:lvlJc w:val="left"/>
      <w:pPr>
        <w:ind w:left="2841" w:hanging="428"/>
      </w:pPr>
    </w:lvl>
    <w:lvl w:ilvl="3">
      <w:numFmt w:val="bullet"/>
      <w:lvlText w:val="•"/>
      <w:lvlJc w:val="left"/>
      <w:pPr>
        <w:ind w:left="3761" w:hanging="428"/>
      </w:pPr>
    </w:lvl>
    <w:lvl w:ilvl="4">
      <w:numFmt w:val="bullet"/>
      <w:lvlText w:val="•"/>
      <w:lvlJc w:val="left"/>
      <w:pPr>
        <w:ind w:left="4682" w:hanging="428"/>
      </w:pPr>
    </w:lvl>
    <w:lvl w:ilvl="5">
      <w:numFmt w:val="bullet"/>
      <w:lvlText w:val="•"/>
      <w:lvlJc w:val="left"/>
      <w:pPr>
        <w:ind w:left="5603" w:hanging="428"/>
      </w:pPr>
    </w:lvl>
    <w:lvl w:ilvl="6">
      <w:numFmt w:val="bullet"/>
      <w:lvlText w:val="•"/>
      <w:lvlJc w:val="left"/>
      <w:pPr>
        <w:ind w:left="6523" w:hanging="428"/>
      </w:pPr>
    </w:lvl>
    <w:lvl w:ilvl="7">
      <w:numFmt w:val="bullet"/>
      <w:lvlText w:val="•"/>
      <w:lvlJc w:val="left"/>
      <w:pPr>
        <w:ind w:left="7444" w:hanging="428"/>
      </w:pPr>
    </w:lvl>
    <w:lvl w:ilvl="8">
      <w:numFmt w:val="bullet"/>
      <w:lvlText w:val="•"/>
      <w:lvlJc w:val="left"/>
      <w:pPr>
        <w:ind w:left="8365" w:hanging="428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EF"/>
    <w:rsid w:val="002656EF"/>
    <w:rsid w:val="00D3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61DC3-CB41-4318-8792-1320C656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ind w:left="845" w:hanging="279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ind w:left="1891" w:right="1083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uiPriority w:val="1"/>
    <w:qFormat/>
  </w:style>
  <w:style w:type="paragraph" w:styleId="Akapitzlist">
    <w:name w:val="List Paragraph"/>
    <w:uiPriority w:val="1"/>
    <w:qFormat/>
    <w:pPr>
      <w:ind w:left="845" w:hanging="427"/>
    </w:pPr>
  </w:style>
  <w:style w:type="paragraph" w:customStyle="1" w:styleId="TableParagraph">
    <w:name w:val="Table Paragraph"/>
    <w:uiPriority w:val="1"/>
    <w:qFormat/>
    <w:pPr>
      <w:ind w:left="110"/>
    </w:pPr>
  </w:style>
  <w:style w:type="paragraph" w:styleId="Nagwek">
    <w:name w:val="header"/>
    <w:link w:val="NagwekZnak"/>
    <w:uiPriority w:val="99"/>
    <w:unhideWhenUsed/>
    <w:rsid w:val="00B17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3E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link w:val="StopkaZnak"/>
    <w:uiPriority w:val="99"/>
    <w:unhideWhenUsed/>
    <w:rsid w:val="00B17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3E2"/>
    <w:rPr>
      <w:rFonts w:ascii="Times New Roman" w:eastAsia="Times New Roman" w:hAnsi="Times New Roman" w:cs="Times New Roman"/>
      <w:lang w:val="pl-PL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3djrhTR1HTD7VJKtzIzyxMUOSA==">CgMxLjAyD2lkLnVhdWpvYzZhaXhvbzIPaWQuYWNibms1djVnNnJ0OAByITFOTDFGc1IyZXIwWFdLcDFWSjd1cURHQmJaRDkyYlRZWA==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Miejska Wroclawia</dc:creator>
  <cp:lastModifiedBy>Rusiecka Maja</cp:lastModifiedBy>
  <cp:revision>2</cp:revision>
  <dcterms:created xsi:type="dcterms:W3CDTF">2025-06-30T09:35:00Z</dcterms:created>
  <dcterms:modified xsi:type="dcterms:W3CDTF">2025-06-30T09:35:00Z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Aspose Ltd.</vt:lpwstr>
  </property>
  <property fmtid="{D5CDD505-2E9C-101B-9397-08002B2CF9AE}" pid="4" name="Data dokumentu">
    <vt:lpwstr>2023-01-19</vt:lpwstr>
  </property>
  <property fmtid="{D5CDD505-2E9C-101B-9397-08002B2CF9AE}" pid="5" name="Id dokumentu">
    <vt:lpwstr>40653DF5-3856-4B31-97EF-24207206E37A</vt:lpwstr>
  </property>
  <property fmtid="{D5CDD505-2E9C-101B-9397-08002B2CF9AE}" pid="6" name="LastSaved">
    <vt:filetime>2025-06-20T00:00:00Z</vt:filetime>
  </property>
  <property fmtid="{D5CDD505-2E9C-101B-9397-08002B2CF9AE}" pid="7" name="Organ wydajacy">
    <vt:lpwstr>Rada Miejska Wroclawia</vt:lpwstr>
  </property>
  <property fmtid="{D5CDD505-2E9C-101B-9397-08002B2CF9AE}" pid="8" name="Producer">
    <vt:lpwstr>Aspose.PDF for .NET 21.11.0</vt:lpwstr>
  </property>
  <property fmtid="{D5CDD505-2E9C-101B-9397-08002B2CF9AE}" pid="9" name="Przedmiot regulacji">
    <vt:lpwstr>w sprawie ogloszenia tekstu jednolitego uchwaly nr LXII/1440/18 Rady Miejskiej Wroclawia w sprawie Wroclawskiego Budzetu Obywatelskiego</vt:lpwstr>
  </property>
  <property fmtid="{D5CDD505-2E9C-101B-9397-08002B2CF9AE}" pid="10" name="Status dokumentu">
    <vt:lpwstr>Uchwalony</vt:lpwstr>
  </property>
  <property fmtid="{D5CDD505-2E9C-101B-9397-08002B2CF9AE}" pid="11" name="Typ dokumentu">
    <vt:lpwstr>Obwieszczenie</vt:lpwstr>
  </property>
</Properties>
</file>