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Kurs wychowawcy wypoczynku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DRUGA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t xml:space="preserve">Imię i Nazwisko: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Pełna nazwa organizacji (wraz z adresem), w której osoba pracuje:</w:t>
      </w:r>
    </w:p>
    <w:p w:rsidR="00000000" w:rsidDel="00000000" w:rsidP="00000000" w:rsidRDefault="00000000" w:rsidRPr="00000000" w14:paraId="00000006">
      <w:pPr>
        <w:pStyle w:val="Heading2"/>
        <w:spacing w:after="120" w:before="0" w:line="360" w:lineRule="auto"/>
        <w:rPr>
          <w:rFonts w:ascii="Verdana" w:cs="Verdana" w:eastAsia="Verdana" w:hAnsi="Verdana"/>
          <w:b w:val="0"/>
          <w:bCs w:val="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sz w:val="24"/>
          <w:szCs w:val="24"/>
          <w:rtl w:val="0"/>
        </w:rPr>
        <w:t xml:space="preserve">Funkcja pełniona w organizacji: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TRWANIA KURSU: 36 godzin lekcyjnych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osób w grupie: do 30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Terminy: 15, 19, 20,21 i 25 maja 2026 w godz. 16:30-21:00 kurs on-line, 26 maja 2026 w godz. 16:30 - 21:00 kurs stacjonarnie (i egzamin) w LO Nr XII pl. Orląt Lwowskich 2A, Wrocław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Ostateczny termin zgłoszeń: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maja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 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-2172" w:right="0" w:firstLine="217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9nr2x45ebvq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UWAGA! Liczy się kolejność zgłoszeń!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Rezerwacja udziału w kursie następuje poprzez przesłanie skanu wypełnionego i podpisanego zgłoszenia oraz pliku edytowalnego na adres: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bCs w:val="1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ekonomia.spoleczna@um.wroc.pl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dostarczenie go na adres: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 Partycypacji Społecznej, ul. G. Zapolskiej 4, Wrocław, pokój 120.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pod numerem telefonu: 71 777 76 07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zakwalifikowaniu na kurs zainteresowani zostaną powiadomieni telefonicznie lub na podany adres e-mail.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DOTYCZĄCE PRZETWARZANIA TWOICH DANYCH OSOBOWYCH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Administratorem Pani/Pana danych osobowych jest Prezydent Wrocławia. Można się z nami skontaktować w następujący sposób: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listownie na adres: Prezydent Wrocławia, Urząd Miejski Wrocławia, pl. Nowy Targ 1-8, 50-141 Wrocław,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e-mail: wss@um.wroc.pl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telefonicznie: +48 71 777 86 68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przetwarzania danych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Pani/Pana dane osobowe, w celu organizacji bezpłatnych szkoleń dla przedstawicieli organizacji pozarządowych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Podstawy prawne przetwarzania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przetwarzać Twoje dane osobowe na podstawie art. 5 ustawy z dnia 24 kwietnia 2003 r. o działalności pożytku publicznego i o wolontariacie.</w:t>
      </w:r>
    </w:p>
    <w:p w:rsidR="00000000" w:rsidDel="00000000" w:rsidP="00000000" w:rsidRDefault="00000000" w:rsidRPr="00000000" w14:paraId="00000021">
      <w:pPr>
        <w:spacing w:after="0" w:line="360" w:lineRule="auto"/>
        <w:ind w:left="289" w:hanging="284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Obligatoryjność / fakultatywność podania danych osobowych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przez Panią / Pana danych osobowych nie jest wymogiem ustawowym, umownym ani warunkiem zawarcia umowy i nie jest Pani / Pan zobowiązany do ich podania, ale ich niepodanie będzie skutkować brakiem możliwości wzięcia udziału w szkoleniu.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 przechowywania danych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przechowywać Twoje dane przez minimum 10 lat,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</w:t>
      </w:r>
    </w:p>
    <w:p w:rsidR="00000000" w:rsidDel="00000000" w:rsidP="00000000" w:rsidRDefault="00000000" w:rsidRPr="00000000" w14:paraId="00000026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Będziemy przekazywać Twoje dane osobowe podmiotom </w:t>
      </w:r>
    </w:p>
    <w:p w:rsidR="00000000" w:rsidDel="00000000" w:rsidP="00000000" w:rsidRDefault="00000000" w:rsidRPr="00000000" w14:paraId="00000027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upoważnionym na podstawie przepisów prawa, w tym podmiotowi </w:t>
      </w:r>
    </w:p>
    <w:p w:rsidR="00000000" w:rsidDel="00000000" w:rsidP="00000000" w:rsidRDefault="00000000" w:rsidRPr="00000000" w14:paraId="00000028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realizującemu szkolenie. Dodatkowo dane mogą być dostępne dla </w:t>
      </w:r>
    </w:p>
    <w:p w:rsidR="00000000" w:rsidDel="00000000" w:rsidP="00000000" w:rsidRDefault="00000000" w:rsidRPr="00000000" w14:paraId="00000029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usługodawców wykonujących zadania na zlecenie Administratora w </w:t>
      </w:r>
    </w:p>
    <w:p w:rsidR="00000000" w:rsidDel="00000000" w:rsidP="00000000" w:rsidRDefault="00000000" w:rsidRPr="00000000" w14:paraId="0000002A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ramach świadczenia usług serwisu, rozwoju i utrzymania systemów </w:t>
      </w:r>
    </w:p>
    <w:p w:rsidR="00000000" w:rsidDel="00000000" w:rsidP="00000000" w:rsidRDefault="00000000" w:rsidRPr="00000000" w14:paraId="0000002B">
      <w:pPr>
        <w:spacing w:after="0" w:line="360" w:lineRule="auto"/>
        <w:ind w:left="709" w:hanging="70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informatycznych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Przysługują Pani/Panu następujące prawa związane z przetwarzaniem danych osobowych: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dostępu do Pani/Pana danych osobowych,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sprostowania Pani/Pana danych osobowych,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4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usunięcia Pani/Pana danych osobowych,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żądania ograniczenia przetwarzania Pani/Pana danych osobowych,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9" w:right="0" w:hanging="289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skorzystać z powyższych praw, musi Pani/Pan skontaktować się z Administratorem danych (dane kontaktowe powyżej) lub Inspektorem Ochrony Danych (dane kontaktowe poniżej).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 Inspektorem można kontaktować się w następujący sposób:</w:t>
      </w:r>
    </w:p>
    <w:p w:rsidR="00000000" w:rsidDel="00000000" w:rsidP="00000000" w:rsidRDefault="00000000" w:rsidRPr="00000000" w14:paraId="00000038">
      <w:pPr>
        <w:spacing w:after="0" w:line="360" w:lineRule="auto"/>
        <w:ind w:left="289" w:hanging="284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listownie na adres: al. Kromera 44, 51-163 Wrocław</w:t>
      </w:r>
    </w:p>
    <w:p w:rsidR="00000000" w:rsidDel="00000000" w:rsidP="00000000" w:rsidRDefault="00000000" w:rsidRPr="00000000" w14:paraId="00000039">
      <w:pPr>
        <w:spacing w:after="0" w:line="360" w:lineRule="auto"/>
        <w:ind w:left="289" w:hanging="289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- </w:t>
        <w:tab/>
        <w:t xml:space="preserve">przez e-mail: iod@um.wroc.pl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telefonicznie: 71 777 77 24.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wniesienia skargi do organu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Pani/Panu także prawo wniesienia skargi do organu nadzorczego zajmującego się ochroną danych osobowych, tj. Prezesa Urzędu Ochrony Danych Osobowych, ul. Stawki 2, 00-193 Warszawa.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Wrocław, dnia ............ 2026 rok</w:t>
        <w:tab/>
        <w:tab/>
        <w:tab/>
        <w:t xml:space="preserve">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42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spacing w:after="0" w:before="0" w:line="360" w:lineRule="auto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280" w:before="28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Domylnaczcionkaakapitu1" w:customStyle="1">
    <w:name w:val="Domyślna czcionka akapitu1"/>
    <w:rsid w:val="004274EA"/>
  </w:style>
  <w:style w:type="character" w:styleId="Nagwek2Znak" w:customStyle="1">
    <w:name w:val="Nagłówek 2 Znak"/>
    <w:rsid w:val="004274EA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Pogrubienie1" w:customStyle="1">
    <w:name w:val="Pogrubienie1"/>
    <w:rsid w:val="004274EA"/>
    <w:rPr>
      <w:b w:val="1"/>
      <w:bCs w:val="1"/>
    </w:rPr>
  </w:style>
  <w:style w:type="character" w:styleId="HTML-kod1" w:customStyle="1">
    <w:name w:val="HTML - kod1"/>
    <w:rsid w:val="004274EA"/>
    <w:rPr>
      <w:rFonts w:ascii="Courier New" w:cs="Courier New" w:eastAsia="Times New Roman" w:hAnsi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styleId="ListLabel1" w:customStyle="1">
    <w:name w:val="ListLabel 1"/>
    <w:rsid w:val="004274EA"/>
    <w:rPr>
      <w:rFonts w:ascii="Times New Roman" w:hAnsi="Times New Roman"/>
      <w:sz w:val="24"/>
    </w:rPr>
  </w:style>
  <w:style w:type="character" w:styleId="ListLabel2" w:customStyle="1">
    <w:name w:val="ListLabel 2"/>
    <w:rsid w:val="004274EA"/>
    <w:rPr>
      <w:sz w:val="20"/>
    </w:rPr>
  </w:style>
  <w:style w:type="character" w:styleId="ListLabel3" w:customStyle="1">
    <w:name w:val="ListLabel 3"/>
    <w:rsid w:val="004274EA"/>
    <w:rPr>
      <w:sz w:val="20"/>
    </w:rPr>
  </w:style>
  <w:style w:type="character" w:styleId="ListLabel4" w:customStyle="1">
    <w:name w:val="ListLabel 4"/>
    <w:rsid w:val="004274EA"/>
    <w:rPr>
      <w:sz w:val="20"/>
    </w:rPr>
  </w:style>
  <w:style w:type="character" w:styleId="ListLabel5" w:customStyle="1">
    <w:name w:val="ListLabel 5"/>
    <w:rsid w:val="004274EA"/>
    <w:rPr>
      <w:sz w:val="20"/>
    </w:rPr>
  </w:style>
  <w:style w:type="character" w:styleId="ListLabel6" w:customStyle="1">
    <w:name w:val="ListLabel 6"/>
    <w:rsid w:val="004274EA"/>
    <w:rPr>
      <w:sz w:val="20"/>
    </w:rPr>
  </w:style>
  <w:style w:type="character" w:styleId="ListLabel7" w:customStyle="1">
    <w:name w:val="ListLabel 7"/>
    <w:rsid w:val="004274EA"/>
    <w:rPr>
      <w:sz w:val="20"/>
    </w:rPr>
  </w:style>
  <w:style w:type="character" w:styleId="ListLabel8" w:customStyle="1">
    <w:name w:val="ListLabel 8"/>
    <w:rsid w:val="004274EA"/>
    <w:rPr>
      <w:sz w:val="20"/>
    </w:rPr>
  </w:style>
  <w:style w:type="character" w:styleId="ListLabel9" w:customStyle="1">
    <w:name w:val="ListLabel 9"/>
    <w:rsid w:val="004274EA"/>
    <w:rPr>
      <w:sz w:val="20"/>
    </w:rPr>
  </w:style>
  <w:style w:type="character" w:styleId="ListLabel10" w:customStyle="1">
    <w:name w:val="ListLabel 10"/>
    <w:rsid w:val="004274EA"/>
    <w:rPr>
      <w:rFonts w:ascii="Times New Roman" w:cs="Times New Roman" w:eastAsia="Times New Roman" w:hAnsi="Times New Roman"/>
      <w:b w:val="1"/>
      <w:bCs w:val="1"/>
      <w:sz w:val="24"/>
      <w:szCs w:val="24"/>
      <w:u w:val="single"/>
      <w:lang w:eastAsia="pl-PL"/>
    </w:rPr>
  </w:style>
  <w:style w:type="paragraph" w:styleId="Heading" w:customStyle="1">
    <w:name w:val="Heading"/>
    <w:basedOn w:val="Normalny"/>
    <w:next w:val="Tekstpodstawowy"/>
    <w:rsid w:val="004274EA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 w:val="1"/>
    <w:rsid w:val="004274E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Normalny"/>
    <w:rsid w:val="004274EA"/>
    <w:pPr>
      <w:suppressLineNumbers w:val="1"/>
    </w:pPr>
  </w:style>
  <w:style w:type="paragraph" w:styleId="NormalnyWeb1" w:customStyle="1">
    <w:name w:val="Normalny (Web)1"/>
    <w:basedOn w:val="Normalny"/>
    <w:rsid w:val="004274EA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andard" w:customStyle="1">
    <w:name w:val="Standard"/>
    <w:rsid w:val="004274EA"/>
    <w:pPr>
      <w:suppressAutoHyphens w:val="1"/>
      <w:textAlignment w:val="baseline"/>
    </w:pPr>
    <w:rPr>
      <w:kern w:val="2"/>
      <w:sz w:val="24"/>
      <w:szCs w:val="24"/>
      <w:lang w:eastAsia="zh-CN"/>
    </w:rPr>
  </w:style>
  <w:style w:type="paragraph" w:styleId="PreformattedText" w:customStyle="1">
    <w:name w:val="Preformatted Text"/>
    <w:basedOn w:val="Standard"/>
    <w:rsid w:val="004274EA"/>
    <w:rPr>
      <w:rFonts w:cs="Courier New" w:eastAsia="NSimSun"/>
      <w:sz w:val="20"/>
      <w:szCs w:val="20"/>
    </w:rPr>
  </w:style>
  <w:style w:type="paragraph" w:styleId="Akapitzlist1" w:customStyle="1">
    <w:name w:val="Akapit z listą1"/>
    <w:basedOn w:val="Normalny"/>
    <w:rsid w:val="004274EA"/>
    <w:pPr>
      <w:ind w:left="720"/>
      <w:contextualSpacing w:val="1"/>
    </w:pPr>
  </w:style>
  <w:style w:type="paragraph" w:styleId="Standarduser" w:customStyle="1">
    <w:name w:val="Standard (user)"/>
    <w:rsid w:val="00DF0D01"/>
    <w:pPr>
      <w:suppressAutoHyphens w:val="1"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agwek1Znak" w:customStyle="1">
    <w:name w:val="Nagłówek 1 Znak"/>
    <w:link w:val="Nagwek1"/>
    <w:rsid w:val="00291A47"/>
    <w:rPr>
      <w:rFonts w:ascii="Calibri Light" w:cs="Times New Roman" w:eastAsia="Times New Roman" w:hAnsi="Calibri Light"/>
      <w:b w:val="1"/>
      <w:bCs w:val="1"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880F59"/>
    <w:rPr>
      <w:rFonts w:ascii="Calibri" w:cs="font599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rsid w:val="00880F59"/>
    <w:rPr>
      <w:rFonts w:ascii="Calibri" w:cs="font599" w:eastAsia="Calibri" w:hAnsi="Calibri"/>
      <w:b w:val="1"/>
      <w:bCs w:val="1"/>
      <w:lang w:eastAsia="en-US"/>
    </w:rPr>
  </w:style>
  <w:style w:type="paragraph" w:styleId="Poprawka">
    <w:name w:val="Revision"/>
    <w:hidden w:val="1"/>
    <w:uiPriority w:val="99"/>
    <w:semiHidden w:val="1"/>
    <w:rsid w:val="00880F59"/>
    <w:rPr>
      <w:rFonts w:ascii="Calibri" w:cs="font599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BA27FF"/>
    <w:rPr>
      <w:rFonts w:ascii="Tahoma" w:cs="Tahoma" w:eastAsia="Calibri" w:hAnsi="Tahoma"/>
      <w:sz w:val="16"/>
      <w:szCs w:val="16"/>
      <w:lang w:eastAsia="en-US"/>
    </w:rPr>
  </w:style>
  <w:style w:type="character" w:styleId="left" w:customStyle="1">
    <w:name w:val="left"/>
    <w:basedOn w:val="Domylnaczcionkaakapitu"/>
    <w:rsid w:val="004517BD"/>
  </w:style>
  <w:style w:type="character" w:styleId="Nagwek3Znak" w:customStyle="1">
    <w:name w:val="Nagłówek 3 Znak"/>
    <w:basedOn w:val="Domylnaczcionkaakapitu"/>
    <w:link w:val="Nagwek3"/>
    <w:semiHidden w:val="1"/>
    <w:rsid w:val="006B1A7E"/>
    <w:rPr>
      <w:rFonts w:asciiTheme="majorHAnsi" w:cstheme="majorBidi" w:eastAsiaTheme="majorEastAsia" w:hAnsiTheme="majorHAnsi"/>
      <w:b w:val="1"/>
      <w:bCs w:val="1"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 w:val="1"/>
    <w:rsid w:val="006B1A7E"/>
    <w:pPr>
      <w:suppressAutoHyphens w:val="0"/>
      <w:ind w:left="720"/>
      <w:contextualSpacing w:val="1"/>
    </w:pPr>
    <w:rPr>
      <w:rFonts w:cs="Times New Roman"/>
    </w:rPr>
  </w:style>
  <w:style w:type="character" w:styleId="st" w:customStyle="1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 w:val="1"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F67FFA"/>
    <w:rPr>
      <w:rFonts w:ascii="Calibri" w:cs="font599" w:eastAsia="Calibri" w:hAnsi="Calibri"/>
      <w:sz w:val="22"/>
      <w:szCs w:val="22"/>
      <w:lang w:eastAsia="en-US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06B32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 w:val="1"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06B32"/>
    <w:rPr>
      <w:rFonts w:ascii="Calibri" w:cs="font599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 w:val="1"/>
    <w:rsid w:val="00EF730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703E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ps@um.wroc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XsV9iuKoJIlKA65m2WFvOd3mA==">CgMxLjAyDmguczlucjJ4NDVlYnZxOAByITFrTXlNZ0otN3lhUHVTZUdtS29UVXRHQjl0czQ1RUlnRg==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2026-03-31T10:50:00Z</dcterms:created>
  <dc:creator>umilgr01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