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B3029A" w:rsidRDefault="00A83E4A" w:rsidP="00B3029A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B3029A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B3029A" w:rsidRDefault="00A83E4A" w:rsidP="00B3029A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3029A">
        <w:rPr>
          <w:rFonts w:ascii="Verdana" w:hAnsi="Verdana"/>
          <w:sz w:val="28"/>
          <w:szCs w:val="28"/>
        </w:rPr>
        <w:t>Jak się zapisać?</w:t>
      </w:r>
    </w:p>
    <w:p w:rsidR="00A83E4A" w:rsidRPr="008F2169" w:rsidRDefault="00A83E4A" w:rsidP="00B3029A">
      <w:p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B3029A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B3029A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B0CC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ulica Gabrieli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B3029A">
      <w:pPr>
        <w:spacing w:before="120" w:after="0" w:line="360" w:lineRule="auto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B3029A" w:rsidRDefault="00A83E4A" w:rsidP="00B3029A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3029A">
        <w:rPr>
          <w:rFonts w:ascii="Verdana" w:hAnsi="Verdana"/>
          <w:sz w:val="28"/>
          <w:szCs w:val="28"/>
        </w:rPr>
        <w:t>Co jest ważne?</w:t>
      </w:r>
    </w:p>
    <w:p w:rsidR="00A83E4A" w:rsidRPr="008F2169" w:rsidRDefault="00A83E4A" w:rsidP="00B3029A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B3029A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B3029A" w:rsidRDefault="00A83E4A" w:rsidP="00B3029A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3029A">
        <w:rPr>
          <w:rFonts w:ascii="Verdana" w:hAnsi="Verdana"/>
          <w:sz w:val="28"/>
          <w:szCs w:val="28"/>
        </w:rPr>
        <w:t>Harmonogram szkoleń</w:t>
      </w:r>
    </w:p>
    <w:p w:rsidR="00B3029A" w:rsidRDefault="00CE16FC" w:rsidP="00B3029A">
      <w:pPr>
        <w:spacing w:before="120" w:after="0" w:line="360" w:lineRule="auto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2. </w:t>
      </w:r>
      <w:r w:rsidRPr="00CE16FC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Jak zabezpieczyć dane osobowe w praktyce? (co robić, czego nie robić)</w:t>
      </w:r>
    </w:p>
    <w:p w:rsidR="0048656E" w:rsidRPr="00E60343" w:rsidRDefault="0048656E" w:rsidP="00B3029A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online</w:t>
      </w:r>
      <w:proofErr w:type="spellEnd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</w:t>
      </w:r>
      <w:r w:rsidR="005D6A90">
        <w:rPr>
          <w:rFonts w:ascii="Verdana" w:eastAsia="Times New Roman" w:hAnsi="Verdana" w:cs="Arial"/>
          <w:sz w:val="24"/>
          <w:szCs w:val="24"/>
          <w:lang w:eastAsia="pl-PL"/>
        </w:rPr>
        <w:t>zas trwania szkolenia</w:t>
      </w:r>
      <w:r>
        <w:rPr>
          <w:rFonts w:ascii="Verdana" w:eastAsia="Times New Roman" w:hAnsi="Verdana" w:cs="Arial"/>
          <w:sz w:val="24"/>
          <w:szCs w:val="24"/>
          <w:lang w:eastAsia="pl-PL"/>
        </w:rPr>
        <w:t>: 2 dni – łącznie 10 godzin lekcyjnych</w:t>
      </w:r>
    </w:p>
    <w:p w:rsidR="00C01B95" w:rsidRPr="00B3029A" w:rsidRDefault="00C01B95" w:rsidP="00B3029A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CE16FC">
        <w:rPr>
          <w:rFonts w:ascii="Verdana" w:eastAsia="Times New Roman" w:hAnsi="Verdana" w:cs="Arial"/>
          <w:sz w:val="24"/>
          <w:szCs w:val="24"/>
          <w:lang w:eastAsia="pl-PL"/>
        </w:rPr>
        <w:t>11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CE16FC">
        <w:rPr>
          <w:rFonts w:ascii="Verdana" w:eastAsia="Times New Roman" w:hAnsi="Verdana" w:cs="Arial"/>
          <w:sz w:val="24"/>
          <w:szCs w:val="24"/>
          <w:lang w:eastAsia="pl-PL"/>
        </w:rPr>
        <w:t>12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 xml:space="preserve"> 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3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r</w:t>
      </w:r>
      <w:r w:rsidR="00B3029A">
        <w:rPr>
          <w:rFonts w:ascii="Verdana" w:eastAsia="Times New Roman" w:hAnsi="Verdana" w:cs="Arial"/>
          <w:sz w:val="24"/>
          <w:szCs w:val="24"/>
          <w:lang w:eastAsia="pl-PL"/>
        </w:rPr>
        <w:t>oku w godzinach od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16.45</w:t>
      </w:r>
      <w:r w:rsidR="00B3029A">
        <w:rPr>
          <w:rFonts w:ascii="Verdana" w:eastAsia="Times New Roman" w:hAnsi="Verdana" w:cs="Arial"/>
          <w:sz w:val="24"/>
          <w:szCs w:val="24"/>
          <w:lang w:eastAsia="pl-PL"/>
        </w:rPr>
        <w:t xml:space="preserve"> do </w:t>
      </w:r>
      <w:r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9772FF">
        <w:rPr>
          <w:rFonts w:ascii="Verdana" w:eastAsia="Times New Roman" w:hAnsi="Verdana" w:cs="Arial"/>
          <w:sz w:val="24"/>
          <w:szCs w:val="24"/>
          <w:lang w:eastAsia="pl-PL"/>
        </w:rPr>
        <w:t>7</w:t>
      </w:r>
      <w:r w:rsidR="005D6A90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E16FC">
        <w:rPr>
          <w:rFonts w:ascii="Verdana" w:eastAsia="Times New Roman" w:hAnsi="Verdana" w:cs="Arial"/>
          <w:sz w:val="24"/>
          <w:szCs w:val="24"/>
          <w:lang w:eastAsia="pl-PL"/>
        </w:rPr>
        <w:t>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B3029A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B3029A" w:rsidRDefault="00C01B95" w:rsidP="00B3029A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B3029A" w:rsidRDefault="0040159B" w:rsidP="00B3029A">
      <w:pPr>
        <w:pStyle w:val="Standarduser"/>
        <w:spacing w:before="120" w:line="360" w:lineRule="auto"/>
        <w:rPr>
          <w:rFonts w:ascii="Verdana" w:hAnsi="Verdana" w:cs="Verdana"/>
        </w:rPr>
      </w:pPr>
      <w:r w:rsidRPr="00B3029A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B3029A">
        <w:rPr>
          <w:rFonts w:ascii="Verdana" w:hAnsi="Verdana" w:cs="Verdana"/>
        </w:rPr>
        <w:t xml:space="preserve"> telefonicznie lub na podany adres e-mail.</w:t>
      </w:r>
    </w:p>
    <w:p w:rsidR="00B3029A" w:rsidRPr="00B3029A" w:rsidRDefault="00B3029A" w:rsidP="00B3029A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3029A">
        <w:rPr>
          <w:rFonts w:ascii="Verdana" w:hAnsi="Verdana" w:cs="Arial"/>
          <w:b/>
          <w:sz w:val="24"/>
          <w:szCs w:val="24"/>
        </w:rPr>
        <w:t>PROGRAM</w:t>
      </w:r>
    </w:p>
    <w:p w:rsidR="00B3029A" w:rsidRPr="00B3029A" w:rsidRDefault="00B3029A" w:rsidP="00B3029A">
      <w:pPr>
        <w:numPr>
          <w:ilvl w:val="0"/>
          <w:numId w:val="3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Zabezpieczenie urządzenia elektronicznego (komputer, tablet, telefon):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zaszyfrowanie pamięci urządzenia,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zabezpieczanie dostępu do urządzenia,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tworzenie osobnych kont na urządzeniu,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konfigurowanie ustawień bezpieczeństwa,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monitorowanie lokalizacji urządzenia,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zdalne usuwanie danych z urządzenia.</w:t>
      </w:r>
    </w:p>
    <w:p w:rsidR="00B3029A" w:rsidRPr="00B3029A" w:rsidRDefault="00B3029A" w:rsidP="00B3029A">
      <w:pPr>
        <w:numPr>
          <w:ilvl w:val="0"/>
          <w:numId w:val="3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Ochrona danych przechowywanych w plikach różnych formatów: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ograniczanie dostępu do pliku,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ograniczanie uprawnień do pliku,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zaszyfrowanie pliku,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 xml:space="preserve">usuwanie </w:t>
      </w:r>
      <w:proofErr w:type="spellStart"/>
      <w:r w:rsidRPr="00B3029A">
        <w:rPr>
          <w:rFonts w:ascii="Verdana" w:hAnsi="Verdana"/>
          <w:sz w:val="24"/>
          <w:szCs w:val="24"/>
        </w:rPr>
        <w:t>metadanych</w:t>
      </w:r>
      <w:proofErr w:type="spellEnd"/>
      <w:r w:rsidRPr="00B3029A">
        <w:rPr>
          <w:rFonts w:ascii="Verdana" w:hAnsi="Verdana"/>
          <w:sz w:val="24"/>
          <w:szCs w:val="24"/>
        </w:rPr>
        <w:t xml:space="preserve"> pliku,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trwałe usuwanie plików.</w:t>
      </w:r>
    </w:p>
    <w:p w:rsidR="00B3029A" w:rsidRPr="00B3029A" w:rsidRDefault="00B3029A" w:rsidP="00B3029A">
      <w:pPr>
        <w:numPr>
          <w:ilvl w:val="0"/>
          <w:numId w:val="3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Ochrona danych podczas korzystania z wirtualnych dysków: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wybór dostawcy wirtualnego dysku,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konfiguracja ustawień bezpieczeństwa,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ograniczanie dostępu do plików,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ograniczanie uprawnień do plików,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automatyczne usuwanie plików,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monitorowanie aktywności użytkowników.</w:t>
      </w:r>
    </w:p>
    <w:p w:rsidR="00B3029A" w:rsidRPr="00B3029A" w:rsidRDefault="00B3029A" w:rsidP="00B3029A">
      <w:pPr>
        <w:numPr>
          <w:ilvl w:val="0"/>
          <w:numId w:val="3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lastRenderedPageBreak/>
        <w:t>Ochrona danych podczas korzystania z poczty elektronicznej: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wybór dostawcy poczty elektronicznej,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konfiguracja ustawień bezpieczeństwa,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konfiguracja szyfrowania wiadomości,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zasady bezpieczeństwa podczas korespondencji.</w:t>
      </w:r>
    </w:p>
    <w:p w:rsidR="00B3029A" w:rsidRPr="00B3029A" w:rsidRDefault="00B3029A" w:rsidP="00B3029A">
      <w:pPr>
        <w:numPr>
          <w:ilvl w:val="0"/>
          <w:numId w:val="3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Ochrona danych przetwarzanych w serwisach serwisów internetowych: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decyzja o korzystaniu z serwisu internetowego,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wymagania przepisów prawa,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warunki licencyjne narzędzia,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konfiguracja ustawień bezpieczeństwa,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zasady tworzenia hasła,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wieloskładnikowe uwierzytelnianie,</w:t>
      </w:r>
    </w:p>
    <w:p w:rsidR="00B3029A" w:rsidRPr="00B3029A" w:rsidRDefault="00B3029A" w:rsidP="00B3029A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3029A">
        <w:rPr>
          <w:rFonts w:ascii="Verdana" w:hAnsi="Verdana"/>
          <w:sz w:val="24"/>
          <w:szCs w:val="24"/>
        </w:rPr>
        <w:t>Monitorowanie aktywności.</w:t>
      </w:r>
    </w:p>
    <w:p w:rsidR="00B3029A" w:rsidRPr="00B3029A" w:rsidRDefault="00B3029A" w:rsidP="00B3029A">
      <w:p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B3029A">
        <w:rPr>
          <w:rFonts w:ascii="Verdana" w:hAnsi="Verdana" w:cs="Arial"/>
          <w:b/>
          <w:sz w:val="24"/>
          <w:szCs w:val="24"/>
        </w:rPr>
        <w:t>Ukończenie szkolenia pozwala na zdobycie zaświadczenia o uczestnictwie w szkoleniu.</w:t>
      </w:r>
    </w:p>
    <w:p w:rsidR="000B4540" w:rsidRPr="00B3029A" w:rsidRDefault="000B4540" w:rsidP="00B3029A">
      <w:pPr>
        <w:pStyle w:val="Nagwek2"/>
        <w:spacing w:before="120" w:after="0" w:line="360" w:lineRule="auto"/>
        <w:rPr>
          <w:rFonts w:ascii="Verdana" w:hAnsi="Verdana"/>
          <w:sz w:val="24"/>
          <w:szCs w:val="24"/>
        </w:rPr>
      </w:pPr>
    </w:p>
    <w:sectPr w:rsidR="000B4540" w:rsidRPr="00B3029A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D2464A"/>
    <w:multiLevelType w:val="hybridMultilevel"/>
    <w:tmpl w:val="363CEED6"/>
    <w:lvl w:ilvl="0" w:tplc="27EC0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B7123"/>
    <w:multiLevelType w:val="hybridMultilevel"/>
    <w:tmpl w:val="902E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B25C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BC5936"/>
    <w:multiLevelType w:val="hybridMultilevel"/>
    <w:tmpl w:val="9270781E"/>
    <w:lvl w:ilvl="0" w:tplc="4BB25C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74813"/>
    <w:multiLevelType w:val="hybridMultilevel"/>
    <w:tmpl w:val="9DD22A14"/>
    <w:lvl w:ilvl="0" w:tplc="4BB25C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0"/>
  </w:num>
  <w:num w:numId="6">
    <w:abstractNumId w:val="21"/>
  </w:num>
  <w:num w:numId="7">
    <w:abstractNumId w:val="5"/>
  </w:num>
  <w:num w:numId="8">
    <w:abstractNumId w:val="25"/>
  </w:num>
  <w:num w:numId="9">
    <w:abstractNumId w:val="28"/>
  </w:num>
  <w:num w:numId="10">
    <w:abstractNumId w:val="29"/>
  </w:num>
  <w:num w:numId="11">
    <w:abstractNumId w:val="15"/>
  </w:num>
  <w:num w:numId="12">
    <w:abstractNumId w:val="2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4"/>
  </w:num>
  <w:num w:numId="20">
    <w:abstractNumId w:val="22"/>
  </w:num>
  <w:num w:numId="21">
    <w:abstractNumId w:val="3"/>
  </w:num>
  <w:num w:numId="22">
    <w:abstractNumId w:val="13"/>
  </w:num>
  <w:num w:numId="23">
    <w:abstractNumId w:val="26"/>
  </w:num>
  <w:num w:numId="24">
    <w:abstractNumId w:val="8"/>
  </w:num>
  <w:num w:numId="25">
    <w:abstractNumId w:val="17"/>
  </w:num>
  <w:num w:numId="26">
    <w:abstractNumId w:val="6"/>
  </w:num>
  <w:num w:numId="27">
    <w:abstractNumId w:val="23"/>
  </w:num>
  <w:num w:numId="28">
    <w:abstractNumId w:val="4"/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126B87"/>
    <w:rsid w:val="00164D21"/>
    <w:rsid w:val="00172D8E"/>
    <w:rsid w:val="001B0CCF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1C4E"/>
    <w:rsid w:val="00417BF4"/>
    <w:rsid w:val="004274EA"/>
    <w:rsid w:val="004517BD"/>
    <w:rsid w:val="00464F09"/>
    <w:rsid w:val="00472452"/>
    <w:rsid w:val="0048656E"/>
    <w:rsid w:val="0049309F"/>
    <w:rsid w:val="004E38C8"/>
    <w:rsid w:val="004F6FEC"/>
    <w:rsid w:val="00545A8F"/>
    <w:rsid w:val="00553B19"/>
    <w:rsid w:val="005D6A90"/>
    <w:rsid w:val="0062572A"/>
    <w:rsid w:val="00685B94"/>
    <w:rsid w:val="00696A0D"/>
    <w:rsid w:val="006B02DD"/>
    <w:rsid w:val="006B1A7E"/>
    <w:rsid w:val="007748FE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772FF"/>
    <w:rsid w:val="009970DC"/>
    <w:rsid w:val="009A3576"/>
    <w:rsid w:val="00A11D5D"/>
    <w:rsid w:val="00A50876"/>
    <w:rsid w:val="00A550ED"/>
    <w:rsid w:val="00A83E4A"/>
    <w:rsid w:val="00A955B6"/>
    <w:rsid w:val="00AA1C9F"/>
    <w:rsid w:val="00AF7183"/>
    <w:rsid w:val="00B06157"/>
    <w:rsid w:val="00B3029A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E16FC"/>
    <w:rsid w:val="00CF15B5"/>
    <w:rsid w:val="00D44127"/>
    <w:rsid w:val="00D532DA"/>
    <w:rsid w:val="00D9721B"/>
    <w:rsid w:val="00DE2DB0"/>
    <w:rsid w:val="00DF0D01"/>
    <w:rsid w:val="00E32457"/>
    <w:rsid w:val="00E60343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2737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6</cp:revision>
  <cp:lastPrinted>2021-08-09T10:31:00Z</cp:lastPrinted>
  <dcterms:created xsi:type="dcterms:W3CDTF">2023-03-18T19:50:00Z</dcterms:created>
  <dcterms:modified xsi:type="dcterms:W3CDTF">2023-03-18T21:29:00Z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