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016" w:rsidRPr="00E25A5B" w:rsidRDefault="00CE2016" w:rsidP="00337315">
      <w:pPr>
        <w:spacing w:line="240" w:lineRule="auto"/>
        <w:jc w:val="both"/>
        <w:rPr>
          <w:rFonts w:ascii="Arial" w:hAnsi="Arial" w:cs="Arial"/>
          <w:b/>
          <w:sz w:val="24"/>
          <w:szCs w:val="24"/>
          <w:lang w:val="pl-PL"/>
        </w:rPr>
      </w:pPr>
      <w:r w:rsidRPr="00E25A5B">
        <w:rPr>
          <w:rFonts w:ascii="Arial" w:hAnsi="Arial" w:cs="Arial"/>
          <w:b/>
          <w:sz w:val="24"/>
          <w:szCs w:val="24"/>
          <w:lang w:val="pl-PL"/>
        </w:rPr>
        <w:t xml:space="preserve">Komunikat dla prasy dotyczący decyzji syndyk </w:t>
      </w:r>
      <w:proofErr w:type="spellStart"/>
      <w:r w:rsidRPr="00E25A5B">
        <w:rPr>
          <w:rFonts w:ascii="Arial" w:hAnsi="Arial" w:cs="Arial"/>
          <w:b/>
          <w:sz w:val="24"/>
          <w:szCs w:val="24"/>
          <w:lang w:val="pl-PL"/>
        </w:rPr>
        <w:t>ws</w:t>
      </w:r>
      <w:proofErr w:type="spellEnd"/>
      <w:r w:rsidRPr="00E25A5B">
        <w:rPr>
          <w:rFonts w:ascii="Arial" w:hAnsi="Arial" w:cs="Arial"/>
          <w:b/>
          <w:sz w:val="24"/>
          <w:szCs w:val="24"/>
          <w:lang w:val="pl-PL"/>
        </w:rPr>
        <w:t xml:space="preserve">. przyjęcia oferty BSH na zakup masy upadłościowej </w:t>
      </w:r>
      <w:proofErr w:type="spellStart"/>
      <w:r w:rsidRPr="00E25A5B">
        <w:rPr>
          <w:rFonts w:ascii="Arial" w:hAnsi="Arial" w:cs="Arial"/>
          <w:b/>
          <w:sz w:val="24"/>
          <w:szCs w:val="24"/>
          <w:lang w:val="pl-PL"/>
        </w:rPr>
        <w:t>Fagor</w:t>
      </w:r>
      <w:proofErr w:type="spellEnd"/>
      <w:r w:rsidRPr="00E25A5B">
        <w:rPr>
          <w:rFonts w:ascii="Arial" w:hAnsi="Arial" w:cs="Arial"/>
          <w:b/>
          <w:sz w:val="24"/>
          <w:szCs w:val="24"/>
          <w:lang w:val="pl-PL"/>
        </w:rPr>
        <w:t xml:space="preserve"> </w:t>
      </w:r>
      <w:proofErr w:type="spellStart"/>
      <w:r w:rsidRPr="00E25A5B">
        <w:rPr>
          <w:rFonts w:ascii="Arial" w:hAnsi="Arial" w:cs="Arial"/>
          <w:b/>
          <w:sz w:val="24"/>
          <w:szCs w:val="24"/>
          <w:lang w:val="pl-PL"/>
        </w:rPr>
        <w:t>Mastercook</w:t>
      </w:r>
      <w:proofErr w:type="spellEnd"/>
      <w:r w:rsidRPr="00E25A5B">
        <w:rPr>
          <w:rFonts w:ascii="Arial" w:hAnsi="Arial" w:cs="Arial"/>
          <w:b/>
          <w:sz w:val="24"/>
          <w:szCs w:val="24"/>
          <w:lang w:val="pl-PL"/>
        </w:rPr>
        <w:t xml:space="preserve"> </w:t>
      </w:r>
    </w:p>
    <w:p w:rsidR="00CE2016" w:rsidRPr="00E25A5B" w:rsidRDefault="00CE2016" w:rsidP="00337315">
      <w:pPr>
        <w:spacing w:line="240" w:lineRule="auto"/>
        <w:jc w:val="both"/>
        <w:rPr>
          <w:rFonts w:ascii="Arial" w:hAnsi="Arial" w:cs="Arial"/>
          <w:b/>
          <w:sz w:val="24"/>
          <w:szCs w:val="24"/>
          <w:lang w:val="pl-PL"/>
        </w:rPr>
      </w:pPr>
    </w:p>
    <w:p w:rsidR="00CE2016" w:rsidRPr="00E25A5B" w:rsidRDefault="00CE2016" w:rsidP="00337315">
      <w:pPr>
        <w:spacing w:line="240" w:lineRule="auto"/>
        <w:jc w:val="both"/>
        <w:rPr>
          <w:rFonts w:ascii="Arial" w:hAnsi="Arial" w:cs="Arial"/>
          <w:sz w:val="24"/>
          <w:szCs w:val="24"/>
          <w:lang w:val="pl-PL"/>
        </w:rPr>
      </w:pPr>
    </w:p>
    <w:p w:rsidR="00B91766" w:rsidRPr="00E25A5B" w:rsidRDefault="00337315" w:rsidP="00337315">
      <w:pPr>
        <w:spacing w:line="240" w:lineRule="auto"/>
        <w:jc w:val="both"/>
        <w:rPr>
          <w:rFonts w:ascii="Arial" w:hAnsi="Arial" w:cs="Arial"/>
          <w:sz w:val="24"/>
          <w:szCs w:val="24"/>
          <w:lang w:val="pl-PL"/>
        </w:rPr>
      </w:pPr>
      <w:r w:rsidRPr="00E25A5B">
        <w:rPr>
          <w:rFonts w:ascii="Arial" w:hAnsi="Arial" w:cs="Arial"/>
          <w:sz w:val="24"/>
          <w:szCs w:val="24"/>
          <w:lang w:val="pl-PL"/>
        </w:rPr>
        <w:t xml:space="preserve">Ubolewamy nad faktem, że po raz kolejny pani syndyk masy upadłościowej </w:t>
      </w:r>
      <w:proofErr w:type="spellStart"/>
      <w:r w:rsidRPr="00E25A5B">
        <w:rPr>
          <w:rFonts w:ascii="Arial" w:hAnsi="Arial" w:cs="Arial"/>
          <w:sz w:val="24"/>
          <w:szCs w:val="24"/>
          <w:lang w:val="pl-PL"/>
        </w:rPr>
        <w:t>Fagor</w:t>
      </w:r>
      <w:proofErr w:type="spellEnd"/>
      <w:r w:rsidRPr="00E25A5B">
        <w:rPr>
          <w:rFonts w:ascii="Arial" w:hAnsi="Arial" w:cs="Arial"/>
          <w:sz w:val="24"/>
          <w:szCs w:val="24"/>
          <w:lang w:val="pl-PL"/>
        </w:rPr>
        <w:t xml:space="preserve"> </w:t>
      </w:r>
      <w:proofErr w:type="spellStart"/>
      <w:r w:rsidRPr="00E25A5B">
        <w:rPr>
          <w:rFonts w:ascii="Arial" w:hAnsi="Arial" w:cs="Arial"/>
          <w:sz w:val="24"/>
          <w:szCs w:val="24"/>
          <w:lang w:val="pl-PL"/>
        </w:rPr>
        <w:t>Mastercook</w:t>
      </w:r>
      <w:proofErr w:type="spellEnd"/>
      <w:r w:rsidRPr="00E25A5B">
        <w:rPr>
          <w:rFonts w:ascii="Arial" w:hAnsi="Arial" w:cs="Arial"/>
          <w:sz w:val="24"/>
          <w:szCs w:val="24"/>
          <w:lang w:val="pl-PL"/>
        </w:rPr>
        <w:t xml:space="preserve"> podejmuje decyzje, która nie tylko jest sprzeczna ze wskazówkami sądu i decyzją wierzycieli spółki, ale przede wszystkim przynosi szkodę firmie, jej załodze i całej społeczności Wrocławia. </w:t>
      </w:r>
    </w:p>
    <w:p w:rsidR="00667BA9" w:rsidRPr="00E25A5B" w:rsidRDefault="00667BA9" w:rsidP="00337315">
      <w:pPr>
        <w:spacing w:line="240" w:lineRule="auto"/>
        <w:jc w:val="both"/>
        <w:rPr>
          <w:rFonts w:ascii="Arial" w:hAnsi="Arial" w:cs="Arial"/>
          <w:sz w:val="24"/>
          <w:szCs w:val="24"/>
          <w:lang w:val="pl-PL"/>
        </w:rPr>
      </w:pPr>
    </w:p>
    <w:p w:rsidR="00667BA9" w:rsidRPr="00E25A5B" w:rsidRDefault="00667BA9" w:rsidP="00337315">
      <w:pPr>
        <w:spacing w:line="240" w:lineRule="auto"/>
        <w:jc w:val="both"/>
        <w:rPr>
          <w:rFonts w:ascii="Arial" w:hAnsi="Arial" w:cs="Arial"/>
          <w:sz w:val="24"/>
          <w:szCs w:val="24"/>
          <w:lang w:val="pl-PL"/>
        </w:rPr>
      </w:pPr>
      <w:r w:rsidRPr="00E25A5B">
        <w:rPr>
          <w:rFonts w:ascii="Arial" w:hAnsi="Arial" w:cs="Arial"/>
          <w:sz w:val="24"/>
          <w:szCs w:val="24"/>
          <w:lang w:val="pl-PL"/>
        </w:rPr>
        <w:t xml:space="preserve">BSH Home </w:t>
      </w:r>
      <w:proofErr w:type="spellStart"/>
      <w:r w:rsidRPr="00E25A5B">
        <w:rPr>
          <w:rFonts w:ascii="Arial" w:hAnsi="Arial" w:cs="Arial"/>
          <w:sz w:val="24"/>
          <w:szCs w:val="24"/>
          <w:lang w:val="pl-PL"/>
        </w:rPr>
        <w:t>Appliances</w:t>
      </w:r>
      <w:proofErr w:type="spellEnd"/>
      <w:r w:rsidRPr="00E25A5B">
        <w:rPr>
          <w:rFonts w:ascii="Arial" w:hAnsi="Arial" w:cs="Arial"/>
          <w:sz w:val="24"/>
          <w:szCs w:val="24"/>
          <w:lang w:val="pl-PL"/>
        </w:rPr>
        <w:t xml:space="preserve"> </w:t>
      </w:r>
      <w:proofErr w:type="spellStart"/>
      <w:r w:rsidRPr="00E25A5B">
        <w:rPr>
          <w:rFonts w:ascii="Arial" w:hAnsi="Arial" w:cs="Arial"/>
          <w:sz w:val="24"/>
          <w:szCs w:val="24"/>
          <w:lang w:val="pl-PL"/>
        </w:rPr>
        <w:t>Group</w:t>
      </w:r>
      <w:proofErr w:type="spellEnd"/>
      <w:r w:rsidRPr="00E25A5B">
        <w:rPr>
          <w:rFonts w:ascii="Arial" w:hAnsi="Arial" w:cs="Arial"/>
          <w:sz w:val="24"/>
          <w:szCs w:val="24"/>
          <w:lang w:val="pl-PL"/>
        </w:rPr>
        <w:t xml:space="preserve"> jest nadal zainteresowana przejęciem masy upadłościowej zakładów </w:t>
      </w:r>
      <w:proofErr w:type="spellStart"/>
      <w:r w:rsidRPr="00E25A5B">
        <w:rPr>
          <w:rFonts w:ascii="Arial" w:hAnsi="Arial" w:cs="Arial"/>
          <w:sz w:val="24"/>
          <w:szCs w:val="24"/>
          <w:lang w:val="pl-PL"/>
        </w:rPr>
        <w:t>Fagor</w:t>
      </w:r>
      <w:proofErr w:type="spellEnd"/>
      <w:r w:rsidRPr="00E25A5B">
        <w:rPr>
          <w:rFonts w:ascii="Arial" w:hAnsi="Arial" w:cs="Arial"/>
          <w:sz w:val="24"/>
          <w:szCs w:val="24"/>
          <w:lang w:val="pl-PL"/>
        </w:rPr>
        <w:t xml:space="preserve"> </w:t>
      </w:r>
      <w:proofErr w:type="spellStart"/>
      <w:r w:rsidRPr="00E25A5B">
        <w:rPr>
          <w:rFonts w:ascii="Arial" w:hAnsi="Arial" w:cs="Arial"/>
          <w:sz w:val="24"/>
          <w:szCs w:val="24"/>
          <w:lang w:val="pl-PL"/>
        </w:rPr>
        <w:t>Mastercook</w:t>
      </w:r>
      <w:proofErr w:type="spellEnd"/>
      <w:r w:rsidRPr="00E25A5B">
        <w:rPr>
          <w:rFonts w:ascii="Arial" w:hAnsi="Arial" w:cs="Arial"/>
          <w:sz w:val="24"/>
          <w:szCs w:val="24"/>
          <w:lang w:val="pl-PL"/>
        </w:rPr>
        <w:t xml:space="preserve">. Wrocław zasługuje na nowoczesny zakład produkcji AGD światowej klasy. </w:t>
      </w:r>
      <w:r w:rsidR="00E25A5B" w:rsidRPr="00E25A5B">
        <w:rPr>
          <w:rFonts w:ascii="Arial" w:hAnsi="Arial" w:cs="Arial"/>
          <w:sz w:val="24"/>
          <w:szCs w:val="24"/>
          <w:lang w:val="pl-PL"/>
        </w:rPr>
        <w:t>C</w:t>
      </w:r>
      <w:r w:rsidRPr="00E25A5B">
        <w:rPr>
          <w:rFonts w:ascii="Arial" w:hAnsi="Arial" w:cs="Arial"/>
          <w:sz w:val="24"/>
          <w:szCs w:val="24"/>
          <w:lang w:val="pl-PL"/>
        </w:rPr>
        <w:t>hce</w:t>
      </w:r>
      <w:r w:rsidR="00E25A5B" w:rsidRPr="00E25A5B">
        <w:rPr>
          <w:rFonts w:ascii="Arial" w:hAnsi="Arial" w:cs="Arial"/>
          <w:sz w:val="24"/>
          <w:szCs w:val="24"/>
          <w:lang w:val="pl-PL"/>
        </w:rPr>
        <w:t>my</w:t>
      </w:r>
      <w:r w:rsidRPr="00E25A5B">
        <w:rPr>
          <w:rFonts w:ascii="Arial" w:hAnsi="Arial" w:cs="Arial"/>
          <w:sz w:val="24"/>
          <w:szCs w:val="24"/>
          <w:lang w:val="pl-PL"/>
        </w:rPr>
        <w:t xml:space="preserve"> taki zakład stworzyć. Jako inwestor branżowy, dysponujący odpowiednim know-how i gotów do poniesienia znacznych inwestycji, jesteśmy w stanie zapewnić </w:t>
      </w:r>
      <w:r w:rsidR="00E87D8D" w:rsidRPr="00E25A5B">
        <w:rPr>
          <w:rFonts w:ascii="Arial" w:hAnsi="Arial" w:cs="Arial"/>
          <w:sz w:val="24"/>
          <w:szCs w:val="24"/>
          <w:lang w:val="pl-PL"/>
        </w:rPr>
        <w:t>fabryce</w:t>
      </w:r>
      <w:r w:rsidRPr="00E25A5B">
        <w:rPr>
          <w:rFonts w:ascii="Arial" w:hAnsi="Arial" w:cs="Arial"/>
          <w:sz w:val="24"/>
          <w:szCs w:val="24"/>
          <w:lang w:val="pl-PL"/>
        </w:rPr>
        <w:t xml:space="preserve"> powrót do ciągłej produkcji i dalszy rozwój rynkowy. </w:t>
      </w:r>
    </w:p>
    <w:p w:rsidR="00667BA9" w:rsidRPr="00E25A5B" w:rsidRDefault="00667BA9" w:rsidP="00337315">
      <w:pPr>
        <w:spacing w:line="240" w:lineRule="auto"/>
        <w:jc w:val="both"/>
        <w:rPr>
          <w:rFonts w:ascii="Arial" w:hAnsi="Arial" w:cs="Arial"/>
          <w:sz w:val="24"/>
          <w:szCs w:val="24"/>
          <w:lang w:val="pl-PL"/>
        </w:rPr>
      </w:pPr>
    </w:p>
    <w:p w:rsidR="00667BA9" w:rsidRPr="00E25A5B" w:rsidRDefault="00667BA9" w:rsidP="00337315">
      <w:pPr>
        <w:spacing w:line="240" w:lineRule="auto"/>
        <w:jc w:val="both"/>
        <w:rPr>
          <w:rFonts w:ascii="Arial" w:hAnsi="Arial" w:cs="Arial"/>
          <w:sz w:val="24"/>
          <w:szCs w:val="24"/>
          <w:lang w:val="pl-PL"/>
        </w:rPr>
      </w:pPr>
      <w:r w:rsidRPr="00E25A5B">
        <w:rPr>
          <w:rFonts w:ascii="Arial" w:hAnsi="Arial" w:cs="Arial"/>
          <w:sz w:val="24"/>
          <w:szCs w:val="24"/>
          <w:lang w:val="pl-PL"/>
        </w:rPr>
        <w:t xml:space="preserve">Podtrzymujemy deklarację, że chcielibyśmy </w:t>
      </w:r>
      <w:r w:rsidR="00E87D8D" w:rsidRPr="00E25A5B">
        <w:rPr>
          <w:rFonts w:ascii="Arial" w:hAnsi="Arial" w:cs="Arial"/>
          <w:sz w:val="24"/>
          <w:szCs w:val="24"/>
          <w:lang w:val="pl-PL"/>
        </w:rPr>
        <w:t>w najszybszym możliwym terminie</w:t>
      </w:r>
      <w:r w:rsidRPr="00E25A5B">
        <w:rPr>
          <w:rFonts w:ascii="Arial" w:hAnsi="Arial" w:cs="Arial"/>
          <w:sz w:val="24"/>
          <w:szCs w:val="24"/>
          <w:lang w:val="pl-PL"/>
        </w:rPr>
        <w:t xml:space="preserve"> przywrócić </w:t>
      </w:r>
      <w:r w:rsidRPr="00E25A5B">
        <w:rPr>
          <w:rFonts w:ascii="Arial" w:hAnsi="Arial" w:cs="Arial"/>
          <w:color w:val="0F0F0F"/>
          <w:sz w:val="24"/>
          <w:szCs w:val="24"/>
          <w:shd w:val="clear" w:color="auto" w:fill="FFFFFF"/>
          <w:lang w:val="pl-PL"/>
        </w:rPr>
        <w:t xml:space="preserve">produkcję sprzętu AGD przy Żmigrodzkiej we Wrocławiu. </w:t>
      </w:r>
      <w:r w:rsidR="00E87D8D" w:rsidRPr="00E25A5B">
        <w:rPr>
          <w:rFonts w:ascii="Arial" w:hAnsi="Arial" w:cs="Arial"/>
          <w:sz w:val="24"/>
          <w:szCs w:val="24"/>
          <w:lang w:val="pl-PL"/>
        </w:rPr>
        <w:t xml:space="preserve">Jesteśmy zdecydowani na długoterminową obecność w tym miejscu. </w:t>
      </w:r>
      <w:r w:rsidRPr="00E25A5B">
        <w:rPr>
          <w:rFonts w:ascii="Arial" w:hAnsi="Arial" w:cs="Arial"/>
          <w:color w:val="0F0F0F"/>
          <w:sz w:val="24"/>
          <w:szCs w:val="24"/>
          <w:shd w:val="clear" w:color="auto" w:fill="FFFFFF"/>
          <w:lang w:val="pl-PL"/>
        </w:rPr>
        <w:t>Mamy pom</w:t>
      </w:r>
      <w:r w:rsidR="00E87D8D" w:rsidRPr="00E25A5B">
        <w:rPr>
          <w:rFonts w:ascii="Arial" w:hAnsi="Arial" w:cs="Arial"/>
          <w:color w:val="0F0F0F"/>
          <w:sz w:val="24"/>
          <w:szCs w:val="24"/>
          <w:shd w:val="clear" w:color="auto" w:fill="FFFFFF"/>
          <w:lang w:val="pl-PL"/>
        </w:rPr>
        <w:t xml:space="preserve">ysł na zakłady dawnego </w:t>
      </w:r>
      <w:proofErr w:type="spellStart"/>
      <w:r w:rsidR="00E87D8D" w:rsidRPr="00E25A5B">
        <w:rPr>
          <w:rFonts w:ascii="Arial" w:hAnsi="Arial" w:cs="Arial"/>
          <w:color w:val="0F0F0F"/>
          <w:sz w:val="24"/>
          <w:szCs w:val="24"/>
          <w:shd w:val="clear" w:color="auto" w:fill="FFFFFF"/>
          <w:lang w:val="pl-PL"/>
        </w:rPr>
        <w:t>Fagora</w:t>
      </w:r>
      <w:proofErr w:type="spellEnd"/>
      <w:r w:rsidR="00E25A5B" w:rsidRPr="00E25A5B">
        <w:rPr>
          <w:rFonts w:ascii="Arial" w:hAnsi="Arial" w:cs="Arial"/>
          <w:color w:val="0F0F0F"/>
          <w:sz w:val="24"/>
          <w:szCs w:val="24"/>
          <w:shd w:val="clear" w:color="auto" w:fill="FFFFFF"/>
          <w:lang w:val="pl-PL"/>
        </w:rPr>
        <w:t>,</w:t>
      </w:r>
      <w:r w:rsidR="00E87D8D" w:rsidRPr="00E25A5B">
        <w:rPr>
          <w:rFonts w:ascii="Arial" w:hAnsi="Arial" w:cs="Arial"/>
          <w:color w:val="0F0F0F"/>
          <w:sz w:val="24"/>
          <w:szCs w:val="24"/>
          <w:shd w:val="clear" w:color="auto" w:fill="FFFFFF"/>
          <w:lang w:val="pl-PL"/>
        </w:rPr>
        <w:t xml:space="preserve"> </w:t>
      </w:r>
      <w:r w:rsidR="00E25A5B" w:rsidRPr="00E25A5B">
        <w:rPr>
          <w:rFonts w:ascii="Arial" w:hAnsi="Arial" w:cs="Arial"/>
          <w:color w:val="0F0F0F"/>
          <w:sz w:val="24"/>
          <w:szCs w:val="24"/>
          <w:shd w:val="clear" w:color="auto" w:fill="FFFFFF"/>
          <w:lang w:val="pl-PL"/>
        </w:rPr>
        <w:t xml:space="preserve">jak </w:t>
      </w:r>
      <w:r w:rsidR="00E87D8D" w:rsidRPr="00E25A5B">
        <w:rPr>
          <w:rFonts w:ascii="Arial" w:hAnsi="Arial" w:cs="Arial"/>
          <w:color w:val="0F0F0F"/>
          <w:sz w:val="24"/>
          <w:szCs w:val="24"/>
          <w:shd w:val="clear" w:color="auto" w:fill="FFFFFF"/>
          <w:lang w:val="pl-PL"/>
        </w:rPr>
        <w:t>i </w:t>
      </w:r>
      <w:r w:rsidRPr="00E25A5B">
        <w:rPr>
          <w:rFonts w:ascii="Arial" w:hAnsi="Arial" w:cs="Arial"/>
          <w:color w:val="0F0F0F"/>
          <w:sz w:val="24"/>
          <w:szCs w:val="24"/>
          <w:shd w:val="clear" w:color="auto" w:fill="FFFFFF"/>
          <w:lang w:val="pl-PL"/>
        </w:rPr>
        <w:t xml:space="preserve">szczegółowy plan ich modernizacji. </w:t>
      </w:r>
      <w:r w:rsidRPr="00E25A5B">
        <w:rPr>
          <w:rFonts w:ascii="Arial" w:hAnsi="Arial" w:cs="Arial"/>
          <w:sz w:val="24"/>
          <w:szCs w:val="24"/>
          <w:lang w:val="pl-PL"/>
        </w:rPr>
        <w:t xml:space="preserve">Inwestycja we Wrocławiu jest elementem długofalowej strategii podwojenia globalnych obrotów naszego koncernu w perspektywie do 2025 r. </w:t>
      </w:r>
      <w:r w:rsidRPr="00E25A5B">
        <w:rPr>
          <w:rFonts w:ascii="Arial" w:hAnsi="Arial" w:cs="Arial"/>
          <w:color w:val="0F0F0F"/>
          <w:sz w:val="24"/>
          <w:szCs w:val="24"/>
          <w:shd w:val="clear" w:color="auto" w:fill="FFFFFF"/>
          <w:lang w:val="pl-PL"/>
        </w:rPr>
        <w:t>Jesteśmy odpowiedzialnym inwestorem</w:t>
      </w:r>
      <w:r w:rsidR="00E25A5B" w:rsidRPr="00E25A5B">
        <w:rPr>
          <w:rFonts w:ascii="Arial" w:hAnsi="Arial" w:cs="Arial"/>
          <w:color w:val="0F0F0F"/>
          <w:sz w:val="24"/>
          <w:szCs w:val="24"/>
          <w:shd w:val="clear" w:color="auto" w:fill="FFFFFF"/>
          <w:lang w:val="pl-PL"/>
        </w:rPr>
        <w:t>. M</w:t>
      </w:r>
      <w:r w:rsidRPr="00E25A5B">
        <w:rPr>
          <w:rFonts w:ascii="Arial" w:hAnsi="Arial" w:cs="Arial"/>
          <w:color w:val="0F0F0F"/>
          <w:sz w:val="24"/>
          <w:szCs w:val="24"/>
          <w:shd w:val="clear" w:color="auto" w:fill="FFFFFF"/>
          <w:lang w:val="pl-PL"/>
        </w:rPr>
        <w:t>amy wieloletn</w:t>
      </w:r>
      <w:r w:rsidR="00E87D8D" w:rsidRPr="00E25A5B">
        <w:rPr>
          <w:rFonts w:ascii="Arial" w:hAnsi="Arial" w:cs="Arial"/>
          <w:color w:val="0F0F0F"/>
          <w:sz w:val="24"/>
          <w:szCs w:val="24"/>
          <w:shd w:val="clear" w:color="auto" w:fill="FFFFFF"/>
          <w:lang w:val="pl-PL"/>
        </w:rPr>
        <w:t>ie doświadczenie prowadzonych z </w:t>
      </w:r>
      <w:r w:rsidRPr="00E25A5B">
        <w:rPr>
          <w:rFonts w:ascii="Arial" w:hAnsi="Arial" w:cs="Arial"/>
          <w:color w:val="0F0F0F"/>
          <w:sz w:val="24"/>
          <w:szCs w:val="24"/>
          <w:shd w:val="clear" w:color="auto" w:fill="FFFFFF"/>
          <w:lang w:val="pl-PL"/>
        </w:rPr>
        <w:t>sukcesem procesów modernizacji i rozwoju innowacji w naszych zakładach</w:t>
      </w:r>
      <w:r w:rsidR="00E25A5B" w:rsidRPr="00E25A5B">
        <w:rPr>
          <w:rFonts w:ascii="Arial" w:hAnsi="Arial" w:cs="Arial"/>
          <w:color w:val="0F0F0F"/>
          <w:sz w:val="24"/>
          <w:szCs w:val="24"/>
          <w:shd w:val="clear" w:color="auto" w:fill="FFFFFF"/>
          <w:lang w:val="pl-PL"/>
        </w:rPr>
        <w:t xml:space="preserve"> w Łodzi i Rzeszowie</w:t>
      </w:r>
      <w:r w:rsidRPr="00E25A5B">
        <w:rPr>
          <w:rFonts w:ascii="Arial" w:hAnsi="Arial" w:cs="Arial"/>
          <w:color w:val="0F0F0F"/>
          <w:sz w:val="24"/>
          <w:szCs w:val="24"/>
          <w:shd w:val="clear" w:color="auto" w:fill="FFFFFF"/>
          <w:lang w:val="pl-PL"/>
        </w:rPr>
        <w:t xml:space="preserve">. </w:t>
      </w:r>
    </w:p>
    <w:p w:rsidR="00667BA9" w:rsidRPr="00E25A5B" w:rsidRDefault="00667BA9" w:rsidP="00337315">
      <w:pPr>
        <w:spacing w:line="240" w:lineRule="auto"/>
        <w:jc w:val="both"/>
        <w:rPr>
          <w:rFonts w:ascii="Arial" w:hAnsi="Arial" w:cs="Arial"/>
          <w:sz w:val="24"/>
          <w:szCs w:val="24"/>
          <w:lang w:val="pl-PL"/>
        </w:rPr>
      </w:pPr>
    </w:p>
    <w:p w:rsidR="00235F52" w:rsidRPr="00E25A5B" w:rsidRDefault="00500009" w:rsidP="00337315">
      <w:pPr>
        <w:spacing w:line="240" w:lineRule="auto"/>
        <w:jc w:val="both"/>
        <w:rPr>
          <w:rFonts w:ascii="Arial" w:hAnsi="Arial" w:cs="Arial"/>
          <w:sz w:val="24"/>
          <w:szCs w:val="24"/>
          <w:lang w:val="pl-PL"/>
        </w:rPr>
      </w:pPr>
      <w:r w:rsidRPr="00E25A5B">
        <w:rPr>
          <w:rFonts w:ascii="Arial" w:hAnsi="Arial" w:cs="Arial"/>
          <w:sz w:val="24"/>
          <w:szCs w:val="24"/>
          <w:lang w:val="pl-PL"/>
        </w:rPr>
        <w:t>Postrzegamy tę transakcję nie tylko jako szansę na zwiększenie skali działalności w Polsce, ale także dalszy rozwój całej Grupy</w:t>
      </w:r>
      <w:r w:rsidR="005404D9" w:rsidRPr="00E25A5B">
        <w:rPr>
          <w:rFonts w:ascii="Arial" w:hAnsi="Arial" w:cs="Arial"/>
          <w:sz w:val="24"/>
          <w:szCs w:val="24"/>
          <w:lang w:val="pl-PL"/>
        </w:rPr>
        <w:t xml:space="preserve"> BSH</w:t>
      </w:r>
      <w:r w:rsidRPr="00E25A5B">
        <w:rPr>
          <w:rFonts w:ascii="Arial" w:hAnsi="Arial" w:cs="Arial"/>
          <w:sz w:val="24"/>
          <w:szCs w:val="24"/>
          <w:lang w:val="pl-PL"/>
        </w:rPr>
        <w:t>.</w:t>
      </w:r>
      <w:r w:rsidR="00337315" w:rsidRPr="00E25A5B">
        <w:rPr>
          <w:rFonts w:ascii="Arial" w:hAnsi="Arial" w:cs="Arial"/>
          <w:sz w:val="24"/>
          <w:szCs w:val="24"/>
          <w:lang w:val="pl-PL"/>
        </w:rPr>
        <w:t xml:space="preserve"> Dysponujemy środkami własnymi potrzebnymi </w:t>
      </w:r>
      <w:r w:rsidR="00E25A5B" w:rsidRPr="00E25A5B">
        <w:rPr>
          <w:rFonts w:ascii="Arial" w:hAnsi="Arial" w:cs="Arial"/>
          <w:sz w:val="24"/>
          <w:szCs w:val="24"/>
          <w:lang w:val="pl-PL"/>
        </w:rPr>
        <w:t>n</w:t>
      </w:r>
      <w:r w:rsidR="00337315" w:rsidRPr="00E25A5B">
        <w:rPr>
          <w:rFonts w:ascii="Arial" w:hAnsi="Arial" w:cs="Arial"/>
          <w:sz w:val="24"/>
          <w:szCs w:val="24"/>
          <w:lang w:val="pl-PL"/>
        </w:rPr>
        <w:t xml:space="preserve">a pokrycie </w:t>
      </w:r>
      <w:r w:rsidR="00E87D8D" w:rsidRPr="00E25A5B">
        <w:rPr>
          <w:rFonts w:ascii="Arial" w:hAnsi="Arial" w:cs="Arial"/>
          <w:sz w:val="24"/>
          <w:szCs w:val="24"/>
          <w:lang w:val="pl-PL"/>
        </w:rPr>
        <w:t>koszt</w:t>
      </w:r>
      <w:r w:rsidR="00337315" w:rsidRPr="00E25A5B">
        <w:rPr>
          <w:rFonts w:ascii="Arial" w:hAnsi="Arial" w:cs="Arial"/>
          <w:sz w:val="24"/>
          <w:szCs w:val="24"/>
          <w:lang w:val="pl-PL"/>
        </w:rPr>
        <w:t>u</w:t>
      </w:r>
      <w:r w:rsidR="00E87D8D" w:rsidRPr="00E25A5B">
        <w:rPr>
          <w:rFonts w:ascii="Arial" w:hAnsi="Arial" w:cs="Arial"/>
          <w:sz w:val="24"/>
          <w:szCs w:val="24"/>
          <w:lang w:val="pl-PL"/>
        </w:rPr>
        <w:t xml:space="preserve"> </w:t>
      </w:r>
      <w:r w:rsidR="00B417A4" w:rsidRPr="00E25A5B">
        <w:rPr>
          <w:rFonts w:ascii="Arial" w:hAnsi="Arial" w:cs="Arial"/>
          <w:sz w:val="24"/>
          <w:szCs w:val="24"/>
          <w:lang w:val="pl-PL"/>
        </w:rPr>
        <w:t>zakupu fabryki</w:t>
      </w:r>
      <w:r w:rsidR="00337315" w:rsidRPr="00E25A5B">
        <w:rPr>
          <w:rFonts w:ascii="Arial" w:hAnsi="Arial" w:cs="Arial"/>
          <w:sz w:val="24"/>
          <w:szCs w:val="24"/>
          <w:lang w:val="pl-PL"/>
        </w:rPr>
        <w:t xml:space="preserve"> w wysokości </w:t>
      </w:r>
      <w:r w:rsidR="00B417A4" w:rsidRPr="00E25A5B">
        <w:rPr>
          <w:rFonts w:ascii="Arial" w:hAnsi="Arial" w:cs="Arial"/>
          <w:sz w:val="24"/>
          <w:szCs w:val="24"/>
          <w:lang w:val="pl-PL"/>
        </w:rPr>
        <w:t>90 mln zł</w:t>
      </w:r>
      <w:r w:rsidR="00337315" w:rsidRPr="00E25A5B">
        <w:rPr>
          <w:rFonts w:ascii="Arial" w:hAnsi="Arial" w:cs="Arial"/>
          <w:sz w:val="24"/>
          <w:szCs w:val="24"/>
          <w:lang w:val="pl-PL"/>
        </w:rPr>
        <w:t xml:space="preserve">. </w:t>
      </w:r>
      <w:r w:rsidR="00E87D8D" w:rsidRPr="00E25A5B">
        <w:rPr>
          <w:rFonts w:ascii="Arial" w:hAnsi="Arial" w:cs="Arial"/>
          <w:sz w:val="24"/>
          <w:szCs w:val="24"/>
          <w:lang w:val="pl-PL"/>
        </w:rPr>
        <w:t xml:space="preserve">Dodatkowo planujemy </w:t>
      </w:r>
      <w:r w:rsidR="00B417A4" w:rsidRPr="00E25A5B">
        <w:rPr>
          <w:rFonts w:ascii="Arial" w:hAnsi="Arial" w:cs="Arial"/>
          <w:sz w:val="24"/>
          <w:szCs w:val="24"/>
          <w:lang w:val="pl-PL"/>
        </w:rPr>
        <w:t xml:space="preserve">przeznaczyć </w:t>
      </w:r>
      <w:r w:rsidR="00E25A5B" w:rsidRPr="00E25A5B">
        <w:rPr>
          <w:rFonts w:ascii="Arial" w:hAnsi="Arial" w:cs="Arial"/>
          <w:sz w:val="24"/>
          <w:szCs w:val="24"/>
          <w:lang w:val="pl-PL"/>
        </w:rPr>
        <w:t xml:space="preserve">setki milionów </w:t>
      </w:r>
      <w:r w:rsidR="00E87D8D" w:rsidRPr="00E25A5B">
        <w:rPr>
          <w:rFonts w:ascii="Arial" w:hAnsi="Arial" w:cs="Arial"/>
          <w:sz w:val="24"/>
          <w:szCs w:val="24"/>
          <w:lang w:val="pl-PL"/>
        </w:rPr>
        <w:t>na modernizację zakładu</w:t>
      </w:r>
      <w:r w:rsidR="00E25A5B" w:rsidRPr="00E25A5B">
        <w:rPr>
          <w:rFonts w:ascii="Arial" w:hAnsi="Arial" w:cs="Arial"/>
          <w:sz w:val="24"/>
          <w:szCs w:val="24"/>
          <w:lang w:val="pl-PL"/>
        </w:rPr>
        <w:t xml:space="preserve"> i inwestycje</w:t>
      </w:r>
      <w:r w:rsidR="00B417A4" w:rsidRPr="00E25A5B">
        <w:rPr>
          <w:rFonts w:ascii="Arial" w:hAnsi="Arial" w:cs="Arial"/>
          <w:sz w:val="24"/>
          <w:szCs w:val="24"/>
          <w:lang w:val="pl-PL"/>
        </w:rPr>
        <w:t>.</w:t>
      </w:r>
      <w:r w:rsidR="00E87D8D" w:rsidRPr="00E25A5B">
        <w:rPr>
          <w:rFonts w:ascii="Arial" w:hAnsi="Arial" w:cs="Arial"/>
          <w:sz w:val="24"/>
          <w:szCs w:val="24"/>
          <w:lang w:val="pl-PL"/>
        </w:rPr>
        <w:t xml:space="preserve"> </w:t>
      </w:r>
      <w:r w:rsidR="00E25A5B" w:rsidRPr="00E25A5B">
        <w:rPr>
          <w:rFonts w:ascii="Arial" w:hAnsi="Arial" w:cs="Arial"/>
          <w:sz w:val="24"/>
          <w:szCs w:val="24"/>
          <w:lang w:val="pl-PL"/>
        </w:rPr>
        <w:t>Musimy</w:t>
      </w:r>
      <w:r w:rsidR="00E87D8D" w:rsidRPr="00E25A5B">
        <w:rPr>
          <w:rFonts w:ascii="Arial" w:hAnsi="Arial" w:cs="Arial"/>
          <w:sz w:val="24"/>
          <w:szCs w:val="24"/>
          <w:lang w:val="pl-PL"/>
        </w:rPr>
        <w:t xml:space="preserve"> dostosować zakład do standardów obowiązujących w grupie BSH, w tym wysokich  wymogów dotyczących jakości, wydajności i BHP oraz przygotowania do produkcji nowych produktów. Po zakończeniu przerwy produkcyjnej potrzebnej na prace modernizacyjne</w:t>
      </w:r>
      <w:r w:rsidR="00E25A5B" w:rsidRPr="00E25A5B">
        <w:rPr>
          <w:rFonts w:ascii="Arial" w:hAnsi="Arial" w:cs="Arial"/>
          <w:sz w:val="24"/>
          <w:szCs w:val="24"/>
          <w:lang w:val="pl-PL"/>
        </w:rPr>
        <w:t xml:space="preserve"> i inwestycyjne</w:t>
      </w:r>
      <w:r w:rsidR="00E87D8D" w:rsidRPr="00E25A5B">
        <w:rPr>
          <w:rFonts w:ascii="Arial" w:hAnsi="Arial" w:cs="Arial"/>
          <w:sz w:val="24"/>
          <w:szCs w:val="24"/>
          <w:lang w:val="pl-PL"/>
        </w:rPr>
        <w:t xml:space="preserve">, planujemy zatrudnić w zakładzie co najmniej </w:t>
      </w:r>
      <w:r w:rsidR="00B91766" w:rsidRPr="00E25A5B">
        <w:rPr>
          <w:rFonts w:ascii="Arial" w:hAnsi="Arial" w:cs="Arial"/>
          <w:sz w:val="24"/>
          <w:szCs w:val="24"/>
          <w:lang w:val="pl-PL"/>
        </w:rPr>
        <w:t>300</w:t>
      </w:r>
      <w:r w:rsidR="00E87D8D" w:rsidRPr="00E25A5B">
        <w:rPr>
          <w:rFonts w:ascii="Arial" w:hAnsi="Arial" w:cs="Arial"/>
          <w:sz w:val="24"/>
          <w:szCs w:val="24"/>
          <w:lang w:val="pl-PL"/>
        </w:rPr>
        <w:t xml:space="preserve"> </w:t>
      </w:r>
      <w:r w:rsidR="00B91766" w:rsidRPr="00E25A5B">
        <w:rPr>
          <w:rFonts w:ascii="Arial" w:hAnsi="Arial" w:cs="Arial"/>
          <w:sz w:val="24"/>
          <w:szCs w:val="24"/>
          <w:lang w:val="pl-PL"/>
        </w:rPr>
        <w:t>osób. Już dziś wi</w:t>
      </w:r>
      <w:r w:rsidR="00E87D8D" w:rsidRPr="00E25A5B">
        <w:rPr>
          <w:rFonts w:ascii="Arial" w:hAnsi="Arial" w:cs="Arial"/>
          <w:sz w:val="24"/>
          <w:szCs w:val="24"/>
          <w:lang w:val="pl-PL"/>
        </w:rPr>
        <w:t>emy</w:t>
      </w:r>
      <w:r w:rsidR="00B91766" w:rsidRPr="00E25A5B">
        <w:rPr>
          <w:rFonts w:ascii="Arial" w:hAnsi="Arial" w:cs="Arial"/>
          <w:sz w:val="24"/>
          <w:szCs w:val="24"/>
          <w:lang w:val="pl-PL"/>
        </w:rPr>
        <w:t>, że aby zrealizować plany dotyczące fabryki zatrudnienie</w:t>
      </w:r>
      <w:r w:rsidR="00026607" w:rsidRPr="00E25A5B">
        <w:rPr>
          <w:rFonts w:ascii="Arial" w:hAnsi="Arial" w:cs="Arial"/>
          <w:sz w:val="24"/>
          <w:szCs w:val="24"/>
          <w:lang w:val="pl-PL"/>
        </w:rPr>
        <w:t>,</w:t>
      </w:r>
      <w:r w:rsidR="00B91766" w:rsidRPr="00E25A5B">
        <w:rPr>
          <w:rFonts w:ascii="Arial" w:hAnsi="Arial" w:cs="Arial"/>
          <w:sz w:val="24"/>
          <w:szCs w:val="24"/>
          <w:lang w:val="pl-PL"/>
        </w:rPr>
        <w:t xml:space="preserve"> to</w:t>
      </w:r>
      <w:r w:rsidR="00026607" w:rsidRPr="00E25A5B">
        <w:rPr>
          <w:rFonts w:ascii="Arial" w:hAnsi="Arial" w:cs="Arial"/>
          <w:sz w:val="24"/>
          <w:szCs w:val="24"/>
          <w:lang w:val="pl-PL"/>
        </w:rPr>
        <w:t xml:space="preserve"> z dużym prawdopodobieństwem wyniesie </w:t>
      </w:r>
      <w:r w:rsidR="00E25A5B" w:rsidRPr="00E25A5B">
        <w:rPr>
          <w:rFonts w:ascii="Arial" w:hAnsi="Arial" w:cs="Arial"/>
          <w:sz w:val="24"/>
          <w:szCs w:val="24"/>
          <w:lang w:val="pl-PL"/>
        </w:rPr>
        <w:t>około</w:t>
      </w:r>
      <w:r w:rsidR="00026607" w:rsidRPr="00E25A5B">
        <w:rPr>
          <w:rFonts w:ascii="Arial" w:hAnsi="Arial" w:cs="Arial"/>
          <w:sz w:val="24"/>
          <w:szCs w:val="24"/>
          <w:lang w:val="pl-PL"/>
        </w:rPr>
        <w:t xml:space="preserve"> </w:t>
      </w:r>
      <w:r w:rsidR="00B91766" w:rsidRPr="00E25A5B">
        <w:rPr>
          <w:rFonts w:ascii="Arial" w:hAnsi="Arial" w:cs="Arial"/>
          <w:sz w:val="24"/>
          <w:szCs w:val="24"/>
          <w:lang w:val="pl-PL"/>
        </w:rPr>
        <w:t xml:space="preserve">500 osób. </w:t>
      </w:r>
    </w:p>
    <w:p w:rsidR="00235F52" w:rsidRPr="00E25A5B" w:rsidRDefault="00235F52" w:rsidP="00337315">
      <w:pPr>
        <w:spacing w:line="240" w:lineRule="auto"/>
        <w:jc w:val="both"/>
        <w:rPr>
          <w:rFonts w:ascii="Arial" w:hAnsi="Arial" w:cs="Arial"/>
          <w:sz w:val="24"/>
          <w:szCs w:val="24"/>
          <w:lang w:val="pl-PL"/>
        </w:rPr>
      </w:pPr>
    </w:p>
    <w:p w:rsidR="00B91766" w:rsidRPr="00E25A5B" w:rsidRDefault="00E25A5B" w:rsidP="00337315">
      <w:pPr>
        <w:spacing w:line="240" w:lineRule="auto"/>
        <w:jc w:val="both"/>
        <w:rPr>
          <w:rFonts w:ascii="Arial" w:hAnsi="Arial" w:cs="Arial"/>
          <w:sz w:val="24"/>
          <w:szCs w:val="24"/>
          <w:lang w:val="pl-PL"/>
        </w:rPr>
      </w:pPr>
      <w:r w:rsidRPr="00E25A5B">
        <w:rPr>
          <w:rFonts w:ascii="Arial" w:hAnsi="Arial" w:cs="Arial"/>
          <w:sz w:val="24"/>
          <w:szCs w:val="24"/>
          <w:lang w:val="pl-PL"/>
        </w:rPr>
        <w:t>Jednocześnie trudno</w:t>
      </w:r>
      <w:r w:rsidR="00235F52" w:rsidRPr="00E25A5B">
        <w:rPr>
          <w:rFonts w:ascii="Arial" w:hAnsi="Arial" w:cs="Arial"/>
          <w:sz w:val="24"/>
          <w:szCs w:val="24"/>
          <w:lang w:val="pl-PL"/>
        </w:rPr>
        <w:t xml:space="preserve"> nam zrozumieć fakt, że syndyk Teresa Kalisz dokonuje zwolnień grupowych informując media i pracowników, że wypełnia warunki BSH. A </w:t>
      </w:r>
      <w:r w:rsidRPr="00E25A5B">
        <w:rPr>
          <w:rFonts w:ascii="Arial" w:hAnsi="Arial" w:cs="Arial"/>
          <w:sz w:val="24"/>
          <w:szCs w:val="24"/>
          <w:lang w:val="pl-PL"/>
        </w:rPr>
        <w:t xml:space="preserve">z </w:t>
      </w:r>
      <w:r w:rsidR="00235F52" w:rsidRPr="00E25A5B">
        <w:rPr>
          <w:rFonts w:ascii="Arial" w:hAnsi="Arial" w:cs="Arial"/>
          <w:sz w:val="24"/>
          <w:szCs w:val="24"/>
          <w:lang w:val="pl-PL"/>
        </w:rPr>
        <w:t xml:space="preserve">drugiej strony nie zgadza się na podpisanie umowy sprzedaży. </w:t>
      </w:r>
    </w:p>
    <w:p w:rsidR="00E87D8D" w:rsidRPr="00E25A5B" w:rsidRDefault="00E87D8D" w:rsidP="00337315">
      <w:pPr>
        <w:spacing w:line="240" w:lineRule="auto"/>
        <w:jc w:val="both"/>
        <w:rPr>
          <w:rFonts w:ascii="Arial" w:hAnsi="Arial" w:cs="Arial"/>
          <w:sz w:val="24"/>
          <w:szCs w:val="24"/>
          <w:lang w:val="pl-PL"/>
        </w:rPr>
      </w:pPr>
    </w:p>
    <w:p w:rsidR="00865FA6" w:rsidRPr="00E25A5B" w:rsidRDefault="00B417A4" w:rsidP="00337315">
      <w:pPr>
        <w:spacing w:line="240" w:lineRule="auto"/>
        <w:jc w:val="both"/>
        <w:rPr>
          <w:rFonts w:ascii="Arial" w:hAnsi="Arial" w:cs="Arial"/>
          <w:sz w:val="24"/>
          <w:szCs w:val="24"/>
          <w:lang w:val="pl-PL"/>
        </w:rPr>
      </w:pPr>
      <w:r w:rsidRPr="00E25A5B">
        <w:rPr>
          <w:rFonts w:ascii="Arial" w:hAnsi="Arial" w:cs="Arial"/>
          <w:sz w:val="24"/>
          <w:szCs w:val="24"/>
          <w:lang w:val="pl-PL"/>
        </w:rPr>
        <w:t xml:space="preserve">BSH </w:t>
      </w:r>
      <w:r w:rsidR="007374B8" w:rsidRPr="00E25A5B">
        <w:rPr>
          <w:rFonts w:ascii="Arial" w:hAnsi="Arial" w:cs="Arial"/>
          <w:sz w:val="24"/>
          <w:szCs w:val="24"/>
          <w:lang w:val="pl-PL"/>
        </w:rPr>
        <w:t xml:space="preserve">był jedynym oferentem, który złożył konkretną propozycję na zakup majątku upadłego </w:t>
      </w:r>
      <w:proofErr w:type="spellStart"/>
      <w:r w:rsidR="007374B8" w:rsidRPr="00E25A5B">
        <w:rPr>
          <w:rFonts w:ascii="Arial" w:hAnsi="Arial" w:cs="Arial"/>
          <w:sz w:val="24"/>
          <w:szCs w:val="24"/>
          <w:lang w:val="pl-PL"/>
        </w:rPr>
        <w:t>Fagor</w:t>
      </w:r>
      <w:proofErr w:type="spellEnd"/>
      <w:r w:rsidR="007374B8" w:rsidRPr="00E25A5B">
        <w:rPr>
          <w:rFonts w:ascii="Arial" w:hAnsi="Arial" w:cs="Arial"/>
          <w:sz w:val="24"/>
          <w:szCs w:val="24"/>
          <w:lang w:val="pl-PL"/>
        </w:rPr>
        <w:t xml:space="preserve"> </w:t>
      </w:r>
      <w:proofErr w:type="spellStart"/>
      <w:r w:rsidR="007374B8" w:rsidRPr="00E25A5B">
        <w:rPr>
          <w:rFonts w:ascii="Arial" w:hAnsi="Arial" w:cs="Arial"/>
          <w:sz w:val="24"/>
          <w:szCs w:val="24"/>
          <w:lang w:val="pl-PL"/>
        </w:rPr>
        <w:t>Mastercook</w:t>
      </w:r>
      <w:proofErr w:type="spellEnd"/>
      <w:r w:rsidR="007374B8" w:rsidRPr="00E25A5B">
        <w:rPr>
          <w:rFonts w:ascii="Arial" w:hAnsi="Arial" w:cs="Arial"/>
          <w:sz w:val="24"/>
          <w:szCs w:val="24"/>
          <w:lang w:val="pl-PL"/>
        </w:rPr>
        <w:t xml:space="preserve"> i który wpłacił wymagane w postępowaniu wadium w wysokości </w:t>
      </w:r>
      <w:r w:rsidR="00865FA6" w:rsidRPr="00E25A5B">
        <w:rPr>
          <w:rFonts w:ascii="Arial" w:hAnsi="Arial" w:cs="Arial"/>
          <w:sz w:val="24"/>
          <w:szCs w:val="24"/>
          <w:lang w:val="pl-PL"/>
        </w:rPr>
        <w:t>15 mln zł</w:t>
      </w:r>
      <w:r w:rsidR="007374B8" w:rsidRPr="00E25A5B">
        <w:rPr>
          <w:rFonts w:ascii="Arial" w:hAnsi="Arial" w:cs="Arial"/>
          <w:sz w:val="24"/>
          <w:szCs w:val="24"/>
          <w:lang w:val="pl-PL"/>
        </w:rPr>
        <w:t xml:space="preserve">. Propozycja została przyjęta przez Radę Wierzycieli </w:t>
      </w:r>
      <w:r w:rsidR="00235F52" w:rsidRPr="00E25A5B">
        <w:rPr>
          <w:rFonts w:ascii="Arial" w:hAnsi="Arial" w:cs="Arial"/>
          <w:sz w:val="24"/>
          <w:szCs w:val="24"/>
          <w:lang w:val="pl-PL"/>
        </w:rPr>
        <w:t xml:space="preserve">15 </w:t>
      </w:r>
      <w:r w:rsidR="007374B8" w:rsidRPr="00E25A5B">
        <w:rPr>
          <w:rFonts w:ascii="Arial" w:hAnsi="Arial" w:cs="Arial"/>
          <w:sz w:val="24"/>
          <w:szCs w:val="24"/>
          <w:lang w:val="pl-PL"/>
        </w:rPr>
        <w:t xml:space="preserve">grudnia 2014 r. BSH jako potencjalny inwestor branżowy był pozytywnie przyjęty przez władze centralne i lokalne (w tym Ministerstwo Gospodarki), przedstawicieli </w:t>
      </w:r>
      <w:r w:rsidR="00865FA6" w:rsidRPr="00E25A5B">
        <w:rPr>
          <w:rFonts w:ascii="Arial" w:hAnsi="Arial" w:cs="Arial"/>
          <w:sz w:val="24"/>
          <w:szCs w:val="24"/>
          <w:lang w:val="pl-PL"/>
        </w:rPr>
        <w:t>Specjalnej Strefy Ekonomicznej</w:t>
      </w:r>
      <w:r w:rsidR="007374B8" w:rsidRPr="00E25A5B">
        <w:rPr>
          <w:rFonts w:ascii="Arial" w:hAnsi="Arial" w:cs="Arial"/>
          <w:sz w:val="24"/>
          <w:szCs w:val="24"/>
          <w:lang w:val="pl-PL"/>
        </w:rPr>
        <w:t xml:space="preserve"> i załog</w:t>
      </w:r>
      <w:r w:rsidR="00235F52" w:rsidRPr="00E25A5B">
        <w:rPr>
          <w:rFonts w:ascii="Arial" w:hAnsi="Arial" w:cs="Arial"/>
          <w:sz w:val="24"/>
          <w:szCs w:val="24"/>
          <w:lang w:val="pl-PL"/>
        </w:rPr>
        <w:t>ę</w:t>
      </w:r>
      <w:r w:rsidR="007374B8" w:rsidRPr="00E25A5B">
        <w:rPr>
          <w:rFonts w:ascii="Arial" w:hAnsi="Arial" w:cs="Arial"/>
          <w:sz w:val="24"/>
          <w:szCs w:val="24"/>
          <w:lang w:val="pl-PL"/>
        </w:rPr>
        <w:t xml:space="preserve">. </w:t>
      </w:r>
    </w:p>
    <w:p w:rsidR="005404D9" w:rsidRPr="00E25A5B" w:rsidRDefault="005404D9" w:rsidP="00337315">
      <w:pPr>
        <w:spacing w:line="240" w:lineRule="auto"/>
        <w:jc w:val="both"/>
        <w:rPr>
          <w:rFonts w:ascii="Arial" w:hAnsi="Arial" w:cs="Arial"/>
          <w:shd w:val="clear" w:color="auto" w:fill="FFFFFF"/>
          <w:lang w:val="pl-PL"/>
        </w:rPr>
      </w:pPr>
    </w:p>
    <w:p w:rsidR="00235F52" w:rsidRPr="00E25A5B" w:rsidRDefault="00235F52" w:rsidP="00235F52">
      <w:pPr>
        <w:spacing w:line="240" w:lineRule="auto"/>
        <w:jc w:val="both"/>
        <w:rPr>
          <w:rFonts w:ascii="Arial" w:hAnsi="Arial" w:cs="Arial"/>
          <w:sz w:val="24"/>
          <w:szCs w:val="24"/>
          <w:lang w:val="pl-PL"/>
        </w:rPr>
      </w:pPr>
      <w:r w:rsidRPr="00E25A5B">
        <w:rPr>
          <w:rFonts w:ascii="Arial" w:hAnsi="Arial" w:cs="Arial"/>
          <w:sz w:val="24"/>
          <w:szCs w:val="24"/>
          <w:lang w:val="pl-PL"/>
        </w:rPr>
        <w:t xml:space="preserve">BSH </w:t>
      </w:r>
      <w:proofErr w:type="spellStart"/>
      <w:r w:rsidRPr="00E25A5B">
        <w:rPr>
          <w:rFonts w:ascii="Arial" w:hAnsi="Arial" w:cs="Arial"/>
          <w:sz w:val="24"/>
          <w:szCs w:val="24"/>
          <w:lang w:val="pl-PL"/>
        </w:rPr>
        <w:t>Hausgeräte</w:t>
      </w:r>
      <w:proofErr w:type="spellEnd"/>
      <w:r w:rsidRPr="00E25A5B">
        <w:rPr>
          <w:rFonts w:ascii="Arial" w:hAnsi="Arial" w:cs="Arial"/>
          <w:sz w:val="24"/>
          <w:szCs w:val="24"/>
          <w:lang w:val="pl-PL"/>
        </w:rPr>
        <w:t xml:space="preserve"> GmbH jest największym producentem AGD w Europie i trzecim w tym segmencie na świecie. BSH posiada dziś 42 zakłady produkcyjne w 13 krajach na świecie, w tym w Europie, Stanach Zjednoczonych, Ameryce Południowej i Azji. </w:t>
      </w:r>
      <w:r w:rsidRPr="00E25A5B">
        <w:rPr>
          <w:rFonts w:ascii="Arial" w:hAnsi="Arial" w:cs="Arial"/>
          <w:sz w:val="24"/>
          <w:szCs w:val="24"/>
          <w:lang w:val="pl-PL"/>
        </w:rPr>
        <w:lastRenderedPageBreak/>
        <w:t xml:space="preserve">W ramach koncernu w 50 krajach świata działa 70 spółek-córek, dając zatrudnienie ponad 50 tys. pracownikom. W portfolio BSH znajduje się 14 marek, w tym dwie wiodące Bosch i Siemens, a także </w:t>
      </w:r>
      <w:proofErr w:type="spellStart"/>
      <w:r w:rsidRPr="00E25A5B">
        <w:rPr>
          <w:rFonts w:ascii="Arial" w:hAnsi="Arial" w:cs="Arial"/>
          <w:sz w:val="24"/>
          <w:szCs w:val="24"/>
          <w:lang w:val="pl-PL"/>
        </w:rPr>
        <w:t>Gaggenau</w:t>
      </w:r>
      <w:proofErr w:type="spellEnd"/>
      <w:r w:rsidRPr="00E25A5B">
        <w:rPr>
          <w:rFonts w:ascii="Arial" w:hAnsi="Arial" w:cs="Arial"/>
          <w:sz w:val="24"/>
          <w:szCs w:val="24"/>
          <w:lang w:val="pl-PL"/>
        </w:rPr>
        <w:t xml:space="preserve"> oraz Zelmer. </w:t>
      </w:r>
    </w:p>
    <w:p w:rsidR="00235F52" w:rsidRPr="00E25A5B" w:rsidRDefault="00235F52" w:rsidP="00235F52">
      <w:pPr>
        <w:spacing w:line="240" w:lineRule="auto"/>
        <w:jc w:val="both"/>
        <w:rPr>
          <w:rFonts w:ascii="Arial" w:hAnsi="Arial" w:cs="Arial"/>
          <w:sz w:val="24"/>
          <w:szCs w:val="24"/>
          <w:lang w:val="pl-PL"/>
        </w:rPr>
      </w:pPr>
    </w:p>
    <w:p w:rsidR="00235F52" w:rsidRPr="00E25A5B" w:rsidRDefault="00235F52" w:rsidP="00235F52">
      <w:pPr>
        <w:spacing w:line="240" w:lineRule="auto"/>
        <w:jc w:val="both"/>
        <w:rPr>
          <w:rFonts w:ascii="Arial" w:hAnsi="Arial" w:cs="Arial"/>
          <w:sz w:val="24"/>
          <w:szCs w:val="24"/>
          <w:lang w:val="pl-PL"/>
        </w:rPr>
      </w:pPr>
      <w:r w:rsidRPr="00E25A5B">
        <w:rPr>
          <w:rFonts w:ascii="Arial" w:hAnsi="Arial" w:cs="Arial"/>
          <w:sz w:val="24"/>
          <w:szCs w:val="24"/>
          <w:lang w:val="pl-PL"/>
        </w:rPr>
        <w:t xml:space="preserve">BSH Sprzęt Gospodarstwa Domowego zatrudnia w Polsce ok. 3,5 tys. osób. W 2013 roku firma przejęła spółkę Zelmer, wiodącego producenta małego AGD w Europie Środkowej i Wschodniej. W swoich trzech łódzkich fabrykach produkuje pralki, zmywarki i suszarki do ubrań, a w podrzeszowskiej Rogoźnicy drobny sprzęt AGD. W 2014 roku spółka osiągnęła przychody w wysokości 4,3 mld złotych, notując niemal 20-proc. wzrost produkcji - z taśm zjechało ponad 3,5 mln sztuk produktów. </w:t>
      </w:r>
    </w:p>
    <w:p w:rsidR="00337315" w:rsidRDefault="00337315">
      <w:pPr>
        <w:spacing w:line="240" w:lineRule="auto"/>
        <w:jc w:val="both"/>
        <w:rPr>
          <w:rFonts w:ascii="Arial" w:hAnsi="Arial" w:cs="Arial"/>
          <w:sz w:val="24"/>
          <w:szCs w:val="24"/>
          <w:lang w:val="pl-PL"/>
        </w:rPr>
      </w:pPr>
    </w:p>
    <w:p w:rsidR="003A5E43" w:rsidRDefault="003A5E43">
      <w:pPr>
        <w:spacing w:line="240" w:lineRule="auto"/>
        <w:jc w:val="both"/>
        <w:rPr>
          <w:rFonts w:ascii="Arial" w:hAnsi="Arial" w:cs="Arial"/>
          <w:sz w:val="24"/>
          <w:szCs w:val="24"/>
          <w:lang w:val="pl-PL"/>
        </w:rPr>
      </w:pPr>
    </w:p>
    <w:p w:rsidR="003A5E43" w:rsidRPr="00E25A5B" w:rsidRDefault="003A5E43" w:rsidP="003A5E43">
      <w:pPr>
        <w:spacing w:line="240" w:lineRule="auto"/>
        <w:jc w:val="right"/>
        <w:rPr>
          <w:rFonts w:ascii="Arial" w:hAnsi="Arial" w:cs="Arial"/>
          <w:sz w:val="24"/>
          <w:szCs w:val="24"/>
          <w:lang w:val="pl-PL"/>
        </w:rPr>
      </w:pPr>
      <w:bookmarkStart w:id="0" w:name="_GoBack"/>
      <w:bookmarkEnd w:id="0"/>
      <w:r w:rsidRPr="003A5E43">
        <w:rPr>
          <w:rFonts w:ascii="Arial" w:hAnsi="Arial" w:cs="Arial"/>
          <w:sz w:val="24"/>
          <w:szCs w:val="24"/>
          <w:lang w:val="pl-PL"/>
        </w:rPr>
        <w:t xml:space="preserve"> dr Marcin Dudarski, z Kancelarii JP Weber, reprezentuj</w:t>
      </w:r>
      <w:r w:rsidRPr="003A5E43">
        <w:rPr>
          <w:rFonts w:ascii="Arial" w:hAnsi="Arial" w:cs="Arial" w:hint="eastAsia"/>
          <w:sz w:val="24"/>
          <w:szCs w:val="24"/>
          <w:lang w:val="pl-PL"/>
        </w:rPr>
        <w:t>ą</w:t>
      </w:r>
      <w:r w:rsidRPr="003A5E43">
        <w:rPr>
          <w:rFonts w:ascii="Arial" w:hAnsi="Arial" w:cs="Arial"/>
          <w:sz w:val="24"/>
          <w:szCs w:val="24"/>
          <w:lang w:val="pl-PL"/>
        </w:rPr>
        <w:t>cy BSH.</w:t>
      </w:r>
    </w:p>
    <w:sectPr w:rsidR="003A5E43" w:rsidRPr="00E25A5B" w:rsidSect="00495F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D0B" w:rsidRDefault="00444D0B" w:rsidP="00B417A4">
      <w:pPr>
        <w:spacing w:line="240" w:lineRule="auto"/>
      </w:pPr>
      <w:r>
        <w:separator/>
      </w:r>
    </w:p>
  </w:endnote>
  <w:endnote w:type="continuationSeparator" w:id="0">
    <w:p w:rsidR="00444D0B" w:rsidRDefault="00444D0B" w:rsidP="00B417A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 65 Medium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45 Light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 ExtraCompressed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Helvetica 46 LightItalic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HelveticaNeue LightCond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Garamond3LTStd">
    <w:altName w:val="Times New Roman"/>
    <w:panose1 w:val="00000000000000000000"/>
    <w:charset w:val="4D"/>
    <w:family w:val="auto"/>
    <w:notTrueType/>
    <w:pitch w:val="default"/>
    <w:sig w:usb0="00000000" w:usb1="00000000" w:usb2="00000000" w:usb3="00000000" w:csb0="00000001" w:csb1="00000000"/>
  </w:font>
  <w:font w:name="FrutigerNextPro-Light">
    <w:altName w:val="Times New Roman"/>
    <w:panose1 w:val="00000000000000000000"/>
    <w:charset w:val="4D"/>
    <w:family w:val="auto"/>
    <w:notTrueType/>
    <w:pitch w:val="default"/>
    <w:sig w:usb0="00000005" w:usb1="00000000" w:usb2="00000000" w:usb3="00000000" w:csb0="00000003" w:csb1="00000000"/>
  </w:font>
  <w:font w:name="Garamond 3 C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D0B" w:rsidRDefault="00444D0B" w:rsidP="00B417A4">
      <w:pPr>
        <w:spacing w:line="240" w:lineRule="auto"/>
      </w:pPr>
      <w:r>
        <w:separator/>
      </w:r>
    </w:p>
  </w:footnote>
  <w:footnote w:type="continuationSeparator" w:id="0">
    <w:p w:rsidR="00444D0B" w:rsidRDefault="00444D0B" w:rsidP="00B417A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D0344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017C33DB"/>
    <w:multiLevelType w:val="hybridMultilevel"/>
    <w:tmpl w:val="30EE7C08"/>
    <w:lvl w:ilvl="0" w:tplc="2FBA834E">
      <w:start w:val="1"/>
      <w:numFmt w:val="decimal"/>
      <w:lvlText w:val="%1"/>
      <w:lvlJc w:val="left"/>
      <w:pPr>
        <w:tabs>
          <w:tab w:val="num" w:pos="360"/>
        </w:tabs>
        <w:ind w:left="284" w:hanging="284"/>
      </w:pPr>
      <w:rPr>
        <w:rFonts w:ascii="Helvetica 65 Medium" w:hAnsi="Helvetica 65 Medium" w:cs="Times New Roman" w:hint="default"/>
        <w:sz w:val="13"/>
      </w:rPr>
    </w:lvl>
    <w:lvl w:ilvl="1" w:tplc="BC16159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7DC45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CF8259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7B4A6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7349A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E5437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850D7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3A0D2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5247639"/>
    <w:multiLevelType w:val="hybridMultilevel"/>
    <w:tmpl w:val="D92CEF3C"/>
    <w:lvl w:ilvl="0" w:tplc="EE025C4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5062D8"/>
    <w:multiLevelType w:val="multilevel"/>
    <w:tmpl w:val="22EE6020"/>
    <w:lvl w:ilvl="0">
      <w:start w:val="1"/>
      <w:numFmt w:val="decimal"/>
      <w:pStyle w:val="Mtctext"/>
      <w:lvlText w:val="%1."/>
      <w:lvlJc w:val="left"/>
      <w:pPr>
        <w:tabs>
          <w:tab w:val="num" w:pos="383"/>
        </w:tabs>
        <w:ind w:left="383" w:hanging="383"/>
      </w:pPr>
      <w:rPr>
        <w:rFonts w:ascii="Helvetica 65 Medium" w:hAnsi="Helvetica 65 Medium" w:cs="Times New Roman" w:hint="default"/>
        <w:b w:val="0"/>
        <w:i w:val="0"/>
        <w:sz w:val="13"/>
      </w:rPr>
    </w:lvl>
    <w:lvl w:ilvl="1">
      <w:start w:val="1"/>
      <w:numFmt w:val="decimal"/>
      <w:lvlText w:val="%1.%2."/>
      <w:lvlJc w:val="left"/>
      <w:pPr>
        <w:tabs>
          <w:tab w:val="num" w:pos="383"/>
        </w:tabs>
        <w:ind w:left="383" w:hanging="383"/>
      </w:pPr>
      <w:rPr>
        <w:rFonts w:ascii="Helvetica 45 Light" w:hAnsi="Helvetica 45 Light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83"/>
        </w:tabs>
        <w:ind w:left="383" w:hanging="383"/>
      </w:pPr>
      <w:rPr>
        <w:rFonts w:ascii="Helvetica 45 Light" w:hAnsi="Helvetica 45 Light" w:cs="Times New Roman" w:hint="default"/>
        <w:spacing w:val="-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284" w:hanging="284"/>
      </w:pPr>
      <w:rPr>
        <w:rFonts w:ascii="Helvetica 45 Light" w:hAnsi="Helvetica 45 Light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04"/>
        </w:tabs>
        <w:ind w:left="251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524"/>
        </w:tabs>
        <w:ind w:left="302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84"/>
        </w:tabs>
        <w:ind w:left="352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04"/>
        </w:tabs>
        <w:ind w:left="402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4"/>
        </w:tabs>
        <w:ind w:left="4604" w:hanging="1440"/>
      </w:pPr>
      <w:rPr>
        <w:rFonts w:cs="Times New Roman" w:hint="default"/>
      </w:rPr>
    </w:lvl>
  </w:abstractNum>
  <w:abstractNum w:abstractNumId="4">
    <w:nsid w:val="2A9F4D3A"/>
    <w:multiLevelType w:val="hybridMultilevel"/>
    <w:tmpl w:val="B7A4C7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394ED4"/>
    <w:multiLevelType w:val="hybridMultilevel"/>
    <w:tmpl w:val="A29E2DA4"/>
    <w:lvl w:ilvl="0" w:tplc="A2F64974">
      <w:start w:val="1"/>
      <w:numFmt w:val="bullet"/>
      <w:lvlText w:val="—"/>
      <w:lvlJc w:val="left"/>
      <w:pPr>
        <w:tabs>
          <w:tab w:val="num" w:pos="360"/>
        </w:tabs>
        <w:ind w:left="284" w:hanging="284"/>
      </w:pPr>
      <w:rPr>
        <w:rFonts w:ascii="Helvetica 45 Light" w:hAnsi="Helvetica 45 Light" w:hint="default"/>
        <w:sz w:val="20"/>
      </w:rPr>
    </w:lvl>
    <w:lvl w:ilvl="1" w:tplc="404C063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0D224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DE20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A443A6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7C4AF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A230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01ED9D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77A34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0"/>
  </w:num>
  <w:num w:numId="7">
    <w:abstractNumId w:val="0"/>
  </w:num>
  <w:num w:numId="8">
    <w:abstractNumId w:val="5"/>
  </w:num>
  <w:num w:numId="9">
    <w:abstractNumId w:val="5"/>
  </w:num>
  <w:num w:numId="10">
    <w:abstractNumId w:val="3"/>
  </w:num>
  <w:num w:numId="11">
    <w:abstractNumId w:val="1"/>
  </w:num>
  <w:num w:numId="12">
    <w:abstractNumId w:val="0"/>
  </w:num>
  <w:num w:numId="13">
    <w:abstractNumId w:val="0"/>
  </w:num>
  <w:num w:numId="14">
    <w:abstractNumId w:val="0"/>
  </w:num>
  <w:num w:numId="15">
    <w:abstractNumId w:val="5"/>
  </w:num>
  <w:num w:numId="16">
    <w:abstractNumId w:val="5"/>
  </w:num>
  <w:num w:numId="17">
    <w:abstractNumId w:val="3"/>
  </w:num>
  <w:num w:numId="18">
    <w:abstractNumId w:val="1"/>
  </w:num>
  <w:num w:numId="19">
    <w:abstractNumId w:val="2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9C4"/>
    <w:rsid w:val="00026607"/>
    <w:rsid w:val="00067193"/>
    <w:rsid w:val="00096939"/>
    <w:rsid w:val="000C2C60"/>
    <w:rsid w:val="00202587"/>
    <w:rsid w:val="002106CE"/>
    <w:rsid w:val="00235F52"/>
    <w:rsid w:val="00292DA7"/>
    <w:rsid w:val="002B57F8"/>
    <w:rsid w:val="00337315"/>
    <w:rsid w:val="00340B2B"/>
    <w:rsid w:val="00367D09"/>
    <w:rsid w:val="00384B7E"/>
    <w:rsid w:val="003A5E43"/>
    <w:rsid w:val="00444D0B"/>
    <w:rsid w:val="00495F47"/>
    <w:rsid w:val="00500009"/>
    <w:rsid w:val="00502FD3"/>
    <w:rsid w:val="00512BA9"/>
    <w:rsid w:val="00522543"/>
    <w:rsid w:val="005404D9"/>
    <w:rsid w:val="00541C78"/>
    <w:rsid w:val="005F1723"/>
    <w:rsid w:val="00616544"/>
    <w:rsid w:val="00667BA9"/>
    <w:rsid w:val="00677DFF"/>
    <w:rsid w:val="006A1466"/>
    <w:rsid w:val="00704848"/>
    <w:rsid w:val="00734A58"/>
    <w:rsid w:val="007374B8"/>
    <w:rsid w:val="00865FA6"/>
    <w:rsid w:val="008F545A"/>
    <w:rsid w:val="009A4DD1"/>
    <w:rsid w:val="00A66F15"/>
    <w:rsid w:val="00AA68C8"/>
    <w:rsid w:val="00B417A4"/>
    <w:rsid w:val="00B7775C"/>
    <w:rsid w:val="00B91766"/>
    <w:rsid w:val="00CE085B"/>
    <w:rsid w:val="00CE2016"/>
    <w:rsid w:val="00D25BC3"/>
    <w:rsid w:val="00D61B18"/>
    <w:rsid w:val="00DD451A"/>
    <w:rsid w:val="00DE1A31"/>
    <w:rsid w:val="00E109C4"/>
    <w:rsid w:val="00E25A5B"/>
    <w:rsid w:val="00E26624"/>
    <w:rsid w:val="00E87D8D"/>
    <w:rsid w:val="00EE0476"/>
    <w:rsid w:val="00F34362"/>
    <w:rsid w:val="00F84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Theme="minorHAnsi" w:hAnsi="Times" w:cs="Times New Roman"/>
        <w:lang w:val="pl-PL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annotation text" w:semiHidden="1" w:unhideWhenUsed="1"/>
    <w:lsdException w:name="header" w:semiHidden="1" w:unhideWhenUsed="1"/>
    <w:lsdException w:name="footer" w:semiHidden="1" w:unhideWhenUsed="1"/>
    <w:lsdException w:name="caption" w:locked="1" w:semiHidden="1" w:unhideWhenUsed="1" w:qFormat="1"/>
    <w:lsdException w:name="annotation reference" w:semiHidden="1" w:unhideWhenUsed="1"/>
    <w:lsdException w:name="Title" w:locked="1" w:qFormat="1"/>
    <w:lsdException w:name="Default Paragraph Font" w:semiHidden="1" w:unhideWhenUsed="1"/>
    <w:lsdException w:name="Subtitle" w:locked="1" w:qFormat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locked="1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84D59"/>
    <w:pPr>
      <w:tabs>
        <w:tab w:val="left" w:pos="284"/>
        <w:tab w:val="left" w:pos="567"/>
        <w:tab w:val="left" w:pos="851"/>
        <w:tab w:val="left" w:pos="1985"/>
        <w:tab w:val="left" w:pos="3119"/>
        <w:tab w:val="left" w:pos="4253"/>
        <w:tab w:val="right" w:pos="7655"/>
      </w:tabs>
      <w:spacing w:line="280" w:lineRule="exact"/>
    </w:pPr>
    <w:rPr>
      <w:rFonts w:ascii="Helvetica 45 Light" w:hAnsi="Helvetica 45 Light"/>
      <w:lang w:val="en-GB" w:eastAsia="en-GB"/>
    </w:rPr>
  </w:style>
  <w:style w:type="paragraph" w:styleId="Nagwek1">
    <w:name w:val="heading 1"/>
    <w:aliases w:val="DON'T USE 1"/>
    <w:basedOn w:val="Normalny"/>
    <w:next w:val="Normalny"/>
    <w:link w:val="Nagwek1Znak"/>
    <w:qFormat/>
    <w:rsid w:val="00F84D59"/>
    <w:pPr>
      <w:keepNext/>
      <w:numPr>
        <w:numId w:val="14"/>
      </w:numPr>
      <w:tabs>
        <w:tab w:val="clear" w:pos="284"/>
        <w:tab w:val="clear" w:pos="567"/>
        <w:tab w:val="clear" w:pos="851"/>
        <w:tab w:val="clear" w:pos="1985"/>
        <w:tab w:val="clear" w:pos="3119"/>
        <w:tab w:val="clear" w:pos="4253"/>
        <w:tab w:val="clear" w:pos="7655"/>
      </w:tabs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aliases w:val="DON'T USE 2"/>
    <w:basedOn w:val="Normalny"/>
    <w:next w:val="Normalny"/>
    <w:link w:val="Nagwek2Znak"/>
    <w:qFormat/>
    <w:rsid w:val="00F84D59"/>
    <w:pPr>
      <w:keepNext/>
      <w:numPr>
        <w:ilvl w:val="1"/>
        <w:numId w:val="14"/>
      </w:numPr>
      <w:tabs>
        <w:tab w:val="clear" w:pos="284"/>
        <w:tab w:val="clear" w:pos="567"/>
        <w:tab w:val="clear" w:pos="851"/>
        <w:tab w:val="clear" w:pos="1985"/>
        <w:tab w:val="clear" w:pos="3119"/>
        <w:tab w:val="clear" w:pos="4253"/>
        <w:tab w:val="clear" w:pos="7655"/>
      </w:tabs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aliases w:val="DON'T USE 3"/>
    <w:basedOn w:val="Normalny"/>
    <w:next w:val="Normalny"/>
    <w:link w:val="Nagwek3Znak"/>
    <w:qFormat/>
    <w:rsid w:val="00F84D59"/>
    <w:pPr>
      <w:keepNext/>
      <w:numPr>
        <w:ilvl w:val="2"/>
        <w:numId w:val="14"/>
      </w:numPr>
      <w:tabs>
        <w:tab w:val="clear" w:pos="284"/>
        <w:tab w:val="clear" w:pos="567"/>
        <w:tab w:val="clear" w:pos="851"/>
        <w:tab w:val="clear" w:pos="1985"/>
        <w:tab w:val="clear" w:pos="3119"/>
        <w:tab w:val="clear" w:pos="4253"/>
        <w:tab w:val="clear" w:pos="7655"/>
      </w:tabs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rsid w:val="00F84D59"/>
    <w:rPr>
      <w:rFonts w:ascii="Arial" w:hAnsi="Arial" w:cs="Times New Roman"/>
      <w:sz w:val="24"/>
      <w:szCs w:val="16"/>
    </w:rPr>
  </w:style>
  <w:style w:type="paragraph" w:customStyle="1" w:styleId="CText">
    <w:name w:val="C Text"/>
    <w:basedOn w:val="Normalny"/>
    <w:rsid w:val="00F84D59"/>
    <w:pPr>
      <w:tabs>
        <w:tab w:val="left" w:pos="5954"/>
      </w:tabs>
    </w:pPr>
    <w:rPr>
      <w:rFonts w:eastAsia="Times New Roman"/>
    </w:rPr>
  </w:style>
  <w:style w:type="paragraph" w:customStyle="1" w:styleId="ATitle2lines">
    <w:name w:val="A Title 2 lines"/>
    <w:basedOn w:val="Normalny"/>
    <w:next w:val="Blargetext"/>
    <w:rsid w:val="00F84D59"/>
    <w:pPr>
      <w:tabs>
        <w:tab w:val="clear" w:pos="284"/>
        <w:tab w:val="clear" w:pos="567"/>
        <w:tab w:val="clear" w:pos="851"/>
        <w:tab w:val="clear" w:pos="7655"/>
      </w:tabs>
      <w:spacing w:after="1400" w:line="1000" w:lineRule="exact"/>
      <w:ind w:hanging="1985"/>
    </w:pPr>
    <w:rPr>
      <w:rFonts w:ascii="Helvetica ExtraCompressed" w:eastAsia="Times New Roman" w:hAnsi="Helvetica ExtraCompressed"/>
      <w:sz w:val="100"/>
    </w:rPr>
  </w:style>
  <w:style w:type="paragraph" w:customStyle="1" w:styleId="Dbulletpoint">
    <w:name w:val="D bullet point"/>
    <w:basedOn w:val="CText"/>
    <w:rsid w:val="00F84D59"/>
  </w:style>
  <w:style w:type="paragraph" w:customStyle="1" w:styleId="EBoldheading">
    <w:name w:val="E Bold heading"/>
    <w:basedOn w:val="CText"/>
    <w:next w:val="CText"/>
    <w:rsid w:val="00F84D59"/>
    <w:rPr>
      <w:b/>
    </w:rPr>
  </w:style>
  <w:style w:type="paragraph" w:customStyle="1" w:styleId="FItalicsubheading">
    <w:name w:val="F Italic subheading"/>
    <w:basedOn w:val="CText"/>
    <w:next w:val="CText"/>
    <w:rsid w:val="00F84D59"/>
    <w:rPr>
      <w:rFonts w:ascii="Helvetica 46 LightItalic" w:hAnsi="Helvetica 46 LightItalic"/>
    </w:rPr>
  </w:style>
  <w:style w:type="paragraph" w:customStyle="1" w:styleId="Blargetext">
    <w:name w:val="B large text"/>
    <w:basedOn w:val="CText"/>
    <w:next w:val="CText"/>
    <w:rsid w:val="00F84D59"/>
    <w:pPr>
      <w:tabs>
        <w:tab w:val="clear" w:pos="567"/>
        <w:tab w:val="clear" w:pos="851"/>
      </w:tabs>
      <w:spacing w:line="360" w:lineRule="exact"/>
    </w:pPr>
    <w:rPr>
      <w:rFonts w:ascii="HelveticaNeue LightCond" w:hAnsi="HelveticaNeue LightCond"/>
      <w:sz w:val="32"/>
    </w:rPr>
  </w:style>
  <w:style w:type="paragraph" w:customStyle="1" w:styleId="ATitle3lines">
    <w:name w:val="A Title 3 lines"/>
    <w:basedOn w:val="ATitle1line"/>
    <w:next w:val="Blargetext"/>
    <w:rsid w:val="00F84D59"/>
    <w:pPr>
      <w:spacing w:after="400"/>
    </w:pPr>
  </w:style>
  <w:style w:type="paragraph" w:customStyle="1" w:styleId="Gfooter">
    <w:name w:val="G footer"/>
    <w:basedOn w:val="Stopka"/>
    <w:rsid w:val="00F84D59"/>
    <w:rPr>
      <w:rFonts w:eastAsia="Times New Roman"/>
    </w:rPr>
  </w:style>
  <w:style w:type="paragraph" w:styleId="Stopka">
    <w:name w:val="footer"/>
    <w:basedOn w:val="Normalny"/>
    <w:link w:val="StopkaZnak"/>
    <w:semiHidden/>
    <w:rsid w:val="00F84D59"/>
    <w:pPr>
      <w:tabs>
        <w:tab w:val="clear" w:pos="284"/>
        <w:tab w:val="clear" w:pos="567"/>
        <w:tab w:val="clear" w:pos="851"/>
        <w:tab w:val="clear" w:pos="7655"/>
      </w:tabs>
      <w:spacing w:line="160" w:lineRule="exact"/>
    </w:pPr>
  </w:style>
  <w:style w:type="character" w:customStyle="1" w:styleId="StopkaZnak">
    <w:name w:val="Stopka Znak"/>
    <w:link w:val="Stopka"/>
    <w:semiHidden/>
    <w:rsid w:val="00F84D59"/>
    <w:rPr>
      <w:rFonts w:ascii="Helvetica 45 Light" w:hAnsi="Helvetica 45 Light"/>
      <w:lang w:val="en-GB" w:eastAsia="en-GB"/>
    </w:rPr>
  </w:style>
  <w:style w:type="paragraph" w:customStyle="1" w:styleId="Hcharttext">
    <w:name w:val="H chart text"/>
    <w:basedOn w:val="Dbulletpoint"/>
    <w:rsid w:val="00F84D59"/>
    <w:pPr>
      <w:tabs>
        <w:tab w:val="clear" w:pos="284"/>
        <w:tab w:val="clear" w:pos="567"/>
        <w:tab w:val="clear" w:pos="851"/>
        <w:tab w:val="clear" w:pos="5954"/>
        <w:tab w:val="clear" w:pos="7655"/>
        <w:tab w:val="left" w:pos="142"/>
      </w:tabs>
      <w:spacing w:line="200" w:lineRule="exact"/>
    </w:pPr>
    <w:rPr>
      <w:sz w:val="15"/>
    </w:rPr>
  </w:style>
  <w:style w:type="paragraph" w:customStyle="1" w:styleId="IChartheading">
    <w:name w:val="I Chart heading"/>
    <w:basedOn w:val="EBoldheading"/>
    <w:rsid w:val="00F84D59"/>
    <w:pPr>
      <w:spacing w:line="200" w:lineRule="exact"/>
    </w:pPr>
    <w:rPr>
      <w:sz w:val="15"/>
    </w:rPr>
  </w:style>
  <w:style w:type="paragraph" w:customStyle="1" w:styleId="Jsmalltitle">
    <w:name w:val="J small title"/>
    <w:next w:val="Ksmalltext"/>
    <w:rsid w:val="00F84D59"/>
    <w:pPr>
      <w:spacing w:line="480" w:lineRule="exact"/>
    </w:pPr>
    <w:rPr>
      <w:rFonts w:ascii="Helvetica ExtraCompressed" w:eastAsia="Times New Roman" w:hAnsi="Helvetica ExtraCompressed"/>
      <w:noProof/>
      <w:sz w:val="44"/>
      <w:lang w:val="en-GB" w:eastAsia="en-GB"/>
    </w:rPr>
  </w:style>
  <w:style w:type="paragraph" w:customStyle="1" w:styleId="Ksmalltext">
    <w:name w:val="K small text"/>
    <w:basedOn w:val="Blargetext"/>
    <w:rsid w:val="00F84D59"/>
    <w:pPr>
      <w:tabs>
        <w:tab w:val="clear" w:pos="5954"/>
      </w:tabs>
      <w:spacing w:after="200" w:line="280" w:lineRule="exact"/>
    </w:pPr>
    <w:rPr>
      <w:sz w:val="24"/>
    </w:rPr>
  </w:style>
  <w:style w:type="paragraph" w:customStyle="1" w:styleId="Mtctext">
    <w:name w:val="M t&amp;c text"/>
    <w:rsid w:val="00F84D59"/>
    <w:pPr>
      <w:numPr>
        <w:numId w:val="17"/>
      </w:numPr>
      <w:spacing w:line="200" w:lineRule="exact"/>
    </w:pPr>
    <w:rPr>
      <w:rFonts w:ascii="Helvetica 45 Light" w:eastAsia="Times New Roman" w:hAnsi="Helvetica 45 Light"/>
      <w:noProof/>
      <w:sz w:val="13"/>
      <w:lang w:val="en-GB" w:eastAsia="en-GB"/>
    </w:rPr>
  </w:style>
  <w:style w:type="paragraph" w:customStyle="1" w:styleId="Ntcheading">
    <w:name w:val="N t&amp;c heading"/>
    <w:basedOn w:val="Normalny"/>
    <w:next w:val="Mtctext"/>
    <w:rsid w:val="00F84D59"/>
    <w:pPr>
      <w:tabs>
        <w:tab w:val="clear" w:pos="567"/>
        <w:tab w:val="clear" w:pos="851"/>
        <w:tab w:val="clear" w:pos="7655"/>
      </w:tabs>
    </w:pPr>
    <w:rPr>
      <w:rFonts w:ascii="Helvetica 65 Medium" w:eastAsia="Times New Roman" w:hAnsi="Helvetica 65 Medium"/>
      <w:sz w:val="13"/>
    </w:rPr>
  </w:style>
  <w:style w:type="paragraph" w:customStyle="1" w:styleId="ATitle1line">
    <w:name w:val="A Title 1 line"/>
    <w:next w:val="Blargetext"/>
    <w:rsid w:val="00F84D59"/>
    <w:pPr>
      <w:spacing w:after="2400" w:line="1000" w:lineRule="exact"/>
      <w:ind w:hanging="1985"/>
    </w:pPr>
    <w:rPr>
      <w:rFonts w:ascii="Helvetica ExtraCompressed" w:eastAsia="Times New Roman" w:hAnsi="Helvetica ExtraCompressed"/>
      <w:sz w:val="100"/>
      <w:lang w:val="en-GB" w:eastAsia="en-GB"/>
    </w:rPr>
  </w:style>
  <w:style w:type="paragraph" w:customStyle="1" w:styleId="Legalentity">
    <w:name w:val="Legal entity"/>
    <w:basedOn w:val="Normalny"/>
    <w:rsid w:val="00F84D59"/>
    <w:pPr>
      <w:widowControl w:val="0"/>
      <w:tabs>
        <w:tab w:val="clear" w:pos="284"/>
        <w:tab w:val="clear" w:pos="567"/>
        <w:tab w:val="clear" w:pos="851"/>
        <w:tab w:val="clear" w:pos="1985"/>
        <w:tab w:val="clear" w:pos="3119"/>
        <w:tab w:val="clear" w:pos="4253"/>
        <w:tab w:val="clear" w:pos="7655"/>
      </w:tabs>
      <w:suppressAutoHyphens/>
      <w:autoSpaceDE w:val="0"/>
      <w:autoSpaceDN w:val="0"/>
      <w:adjustRightInd w:val="0"/>
      <w:spacing w:after="90" w:line="180" w:lineRule="atLeast"/>
      <w:textAlignment w:val="center"/>
    </w:pPr>
    <w:rPr>
      <w:rFonts w:ascii="ArialMT" w:eastAsia="Times New Roman" w:hAnsi="ArialMT"/>
      <w:color w:val="000000"/>
      <w:sz w:val="15"/>
    </w:rPr>
  </w:style>
  <w:style w:type="paragraph" w:customStyle="1" w:styleId="Fax">
    <w:name w:val="Fax"/>
    <w:basedOn w:val="Normalny"/>
    <w:rsid w:val="00F84D59"/>
    <w:pPr>
      <w:widowControl w:val="0"/>
      <w:tabs>
        <w:tab w:val="clear" w:pos="284"/>
        <w:tab w:val="clear" w:pos="567"/>
        <w:tab w:val="clear" w:pos="851"/>
        <w:tab w:val="clear" w:pos="1985"/>
        <w:tab w:val="clear" w:pos="3119"/>
        <w:tab w:val="clear" w:pos="4253"/>
        <w:tab w:val="clear" w:pos="7655"/>
      </w:tabs>
      <w:suppressAutoHyphens/>
      <w:autoSpaceDE w:val="0"/>
      <w:autoSpaceDN w:val="0"/>
      <w:adjustRightInd w:val="0"/>
      <w:spacing w:line="320" w:lineRule="atLeast"/>
      <w:textAlignment w:val="center"/>
    </w:pPr>
    <w:rPr>
      <w:rFonts w:ascii="Garamond3LTStd" w:eastAsia="Times New Roman" w:hAnsi="Garamond3LTStd"/>
      <w:color w:val="000000"/>
      <w:sz w:val="56"/>
    </w:rPr>
  </w:style>
  <w:style w:type="paragraph" w:customStyle="1" w:styleId="Boldhead">
    <w:name w:val="Bold head"/>
    <w:basedOn w:val="Normalny"/>
    <w:rsid w:val="00F84D59"/>
    <w:pPr>
      <w:widowControl w:val="0"/>
      <w:tabs>
        <w:tab w:val="clear" w:pos="284"/>
        <w:tab w:val="clear" w:pos="567"/>
        <w:tab w:val="clear" w:pos="851"/>
        <w:tab w:val="clear" w:pos="1985"/>
        <w:tab w:val="clear" w:pos="3119"/>
        <w:tab w:val="clear" w:pos="4253"/>
        <w:tab w:val="clear" w:pos="7655"/>
        <w:tab w:val="left" w:pos="1134"/>
      </w:tabs>
      <w:suppressAutoHyphens/>
      <w:autoSpaceDE w:val="0"/>
      <w:autoSpaceDN w:val="0"/>
      <w:adjustRightInd w:val="0"/>
      <w:spacing w:line="180" w:lineRule="atLeast"/>
      <w:textAlignment w:val="center"/>
    </w:pPr>
    <w:rPr>
      <w:rFonts w:ascii="Arial" w:eastAsia="Times New Roman" w:hAnsi="Arial"/>
      <w:b/>
      <w:color w:val="000000"/>
      <w:sz w:val="16"/>
    </w:rPr>
  </w:style>
  <w:style w:type="character" w:customStyle="1" w:styleId="Timestabtext">
    <w:name w:val="Times tab text"/>
    <w:rsid w:val="00F84D59"/>
    <w:rPr>
      <w:rFonts w:ascii="Times New Roman" w:hAnsi="Times New Roman"/>
      <w:color w:val="000000"/>
      <w:spacing w:val="0"/>
      <w:w w:val="100"/>
      <w:position w:val="0"/>
      <w:sz w:val="16"/>
      <w:u w:val="none"/>
      <w:vertAlign w:val="baseline"/>
      <w:lang w:val="en-GB" w:eastAsia="x-none"/>
    </w:rPr>
  </w:style>
  <w:style w:type="paragraph" w:customStyle="1" w:styleId="Maintext">
    <w:name w:val="Main text"/>
    <w:basedOn w:val="Normalny"/>
    <w:rsid w:val="00F84D59"/>
    <w:pPr>
      <w:widowControl w:val="0"/>
      <w:tabs>
        <w:tab w:val="clear" w:pos="284"/>
        <w:tab w:val="clear" w:pos="567"/>
        <w:tab w:val="clear" w:pos="851"/>
        <w:tab w:val="clear" w:pos="1985"/>
        <w:tab w:val="clear" w:pos="3119"/>
        <w:tab w:val="clear" w:pos="4253"/>
        <w:tab w:val="clear" w:pos="7655"/>
      </w:tabs>
      <w:suppressAutoHyphens/>
      <w:autoSpaceDE w:val="0"/>
      <w:autoSpaceDN w:val="0"/>
      <w:adjustRightInd w:val="0"/>
      <w:spacing w:line="240" w:lineRule="atLeast"/>
      <w:textAlignment w:val="center"/>
    </w:pPr>
    <w:rPr>
      <w:rFonts w:ascii="Times New Roman" w:eastAsia="Times New Roman" w:hAnsi="Times New Roman"/>
      <w:color w:val="000000"/>
    </w:rPr>
  </w:style>
  <w:style w:type="paragraph" w:customStyle="1" w:styleId="Legalcopy">
    <w:name w:val="Legal copy"/>
    <w:basedOn w:val="Normalny"/>
    <w:rsid w:val="00F84D59"/>
    <w:pPr>
      <w:widowControl w:val="0"/>
      <w:tabs>
        <w:tab w:val="clear" w:pos="284"/>
        <w:tab w:val="clear" w:pos="567"/>
        <w:tab w:val="clear" w:pos="851"/>
        <w:tab w:val="clear" w:pos="1985"/>
        <w:tab w:val="clear" w:pos="3119"/>
        <w:tab w:val="clear" w:pos="4253"/>
        <w:tab w:val="clear" w:pos="7655"/>
      </w:tabs>
      <w:suppressAutoHyphens/>
      <w:autoSpaceDE w:val="0"/>
      <w:autoSpaceDN w:val="0"/>
      <w:adjustRightInd w:val="0"/>
      <w:spacing w:line="140" w:lineRule="atLeast"/>
      <w:textAlignment w:val="center"/>
    </w:pPr>
    <w:rPr>
      <w:rFonts w:ascii="ArialMT" w:eastAsia="Times New Roman" w:hAnsi="ArialMT"/>
      <w:color w:val="000000"/>
      <w:sz w:val="13"/>
    </w:rPr>
  </w:style>
  <w:style w:type="paragraph" w:customStyle="1" w:styleId="Amember">
    <w:name w:val="A member"/>
    <w:basedOn w:val="Normalny"/>
    <w:rsid w:val="00F84D59"/>
    <w:pPr>
      <w:widowControl w:val="0"/>
      <w:tabs>
        <w:tab w:val="clear" w:pos="284"/>
        <w:tab w:val="clear" w:pos="567"/>
        <w:tab w:val="clear" w:pos="851"/>
        <w:tab w:val="clear" w:pos="1985"/>
        <w:tab w:val="clear" w:pos="3119"/>
        <w:tab w:val="clear" w:pos="4253"/>
        <w:tab w:val="clear" w:pos="7655"/>
      </w:tabs>
      <w:suppressAutoHyphens/>
      <w:autoSpaceDE w:val="0"/>
      <w:autoSpaceDN w:val="0"/>
      <w:adjustRightInd w:val="0"/>
      <w:spacing w:line="160" w:lineRule="atLeast"/>
      <w:textAlignment w:val="center"/>
    </w:pPr>
    <w:rPr>
      <w:rFonts w:ascii="FrutigerNextPro-Light" w:eastAsia="Times New Roman" w:hAnsi="FrutigerNextPro-Light"/>
      <w:color w:val="000000"/>
      <w:sz w:val="14"/>
    </w:rPr>
  </w:style>
  <w:style w:type="paragraph" w:customStyle="1" w:styleId="Headline">
    <w:name w:val="Headline"/>
    <w:link w:val="HeadlineChar"/>
    <w:rsid w:val="00F84D59"/>
    <w:pPr>
      <w:jc w:val="center"/>
    </w:pPr>
    <w:rPr>
      <w:rFonts w:ascii="Times New Roman" w:eastAsia="Times New Roman" w:hAnsi="Times New Roman"/>
      <w:b/>
      <w:color w:val="000000"/>
      <w:sz w:val="40"/>
      <w:lang w:val="en-GB" w:eastAsia="en-GB"/>
    </w:rPr>
  </w:style>
  <w:style w:type="character" w:customStyle="1" w:styleId="HeadlineChar">
    <w:name w:val="Headline Char"/>
    <w:link w:val="Headline"/>
    <w:locked/>
    <w:rsid w:val="00F84D59"/>
    <w:rPr>
      <w:rFonts w:ascii="Times New Roman" w:eastAsia="Times New Roman" w:hAnsi="Times New Roman"/>
      <w:b/>
      <w:color w:val="000000"/>
      <w:sz w:val="40"/>
      <w:lang w:val="en-GB" w:eastAsia="en-GB"/>
    </w:rPr>
  </w:style>
  <w:style w:type="paragraph" w:customStyle="1" w:styleId="Sub-heading">
    <w:name w:val="Sub-heading"/>
    <w:link w:val="Sub-headingChar"/>
    <w:rsid w:val="00F84D59"/>
    <w:pPr>
      <w:jc w:val="center"/>
    </w:pPr>
    <w:rPr>
      <w:rFonts w:ascii="Times New Roman" w:eastAsia="Times New Roman" w:hAnsi="Times New Roman"/>
      <w:color w:val="000000"/>
      <w:sz w:val="40"/>
      <w:lang w:val="en-GB" w:eastAsia="en-GB"/>
    </w:rPr>
  </w:style>
  <w:style w:type="character" w:customStyle="1" w:styleId="Sub-headingChar">
    <w:name w:val="Sub-heading Char"/>
    <w:link w:val="Sub-heading"/>
    <w:locked/>
    <w:rsid w:val="00F84D59"/>
    <w:rPr>
      <w:rFonts w:ascii="Times New Roman" w:eastAsia="Times New Roman" w:hAnsi="Times New Roman"/>
      <w:color w:val="000000"/>
      <w:sz w:val="40"/>
      <w:lang w:val="en-GB" w:eastAsia="en-GB"/>
    </w:rPr>
  </w:style>
  <w:style w:type="paragraph" w:customStyle="1" w:styleId="maintext0">
    <w:name w:val="maintext"/>
    <w:basedOn w:val="Normalny"/>
    <w:rsid w:val="00F84D59"/>
    <w:pPr>
      <w:tabs>
        <w:tab w:val="clear" w:pos="284"/>
        <w:tab w:val="clear" w:pos="567"/>
        <w:tab w:val="clear" w:pos="851"/>
        <w:tab w:val="clear" w:pos="1985"/>
        <w:tab w:val="clear" w:pos="3119"/>
        <w:tab w:val="clear" w:pos="4253"/>
        <w:tab w:val="clear" w:pos="7655"/>
      </w:tabs>
      <w:autoSpaceDE w:val="0"/>
      <w:autoSpaceDN w:val="0"/>
      <w:spacing w:line="240" w:lineRule="atLeast"/>
    </w:pPr>
    <w:rPr>
      <w:rFonts w:ascii="Times New Roman" w:eastAsia="Times New Roman" w:hAnsi="Times New Roman"/>
      <w:color w:val="000000"/>
      <w:lang w:val="en-US" w:eastAsia="en-US"/>
    </w:rPr>
  </w:style>
  <w:style w:type="character" w:customStyle="1" w:styleId="A0">
    <w:name w:val="A0"/>
    <w:uiPriority w:val="99"/>
    <w:rsid w:val="00F84D59"/>
    <w:rPr>
      <w:rFonts w:cs="Garamond 3 CE"/>
      <w:color w:val="000000"/>
      <w:sz w:val="52"/>
      <w:szCs w:val="52"/>
    </w:rPr>
  </w:style>
  <w:style w:type="character" w:customStyle="1" w:styleId="Nagwek1Znak">
    <w:name w:val="Nagłówek 1 Znak"/>
    <w:aliases w:val="DON'T USE 1 Znak"/>
    <w:link w:val="Nagwek1"/>
    <w:rsid w:val="00F84D59"/>
    <w:rPr>
      <w:rFonts w:ascii="Cambria" w:eastAsia="Times New Roman" w:hAnsi="Cambria"/>
      <w:b/>
      <w:bCs/>
      <w:kern w:val="32"/>
      <w:sz w:val="32"/>
      <w:szCs w:val="32"/>
      <w:lang w:val="en-GB" w:eastAsia="en-GB"/>
    </w:rPr>
  </w:style>
  <w:style w:type="character" w:customStyle="1" w:styleId="Nagwek2Znak">
    <w:name w:val="Nagłówek 2 Znak"/>
    <w:aliases w:val="DON'T USE 2 Znak"/>
    <w:link w:val="Nagwek2"/>
    <w:rsid w:val="00F84D59"/>
    <w:rPr>
      <w:rFonts w:ascii="Cambria" w:eastAsia="Times New Roman" w:hAnsi="Cambria"/>
      <w:b/>
      <w:bCs/>
      <w:i/>
      <w:iCs/>
      <w:sz w:val="28"/>
      <w:szCs w:val="28"/>
      <w:lang w:val="en-GB" w:eastAsia="en-GB"/>
    </w:rPr>
  </w:style>
  <w:style w:type="character" w:customStyle="1" w:styleId="Nagwek3Znak">
    <w:name w:val="Nagłówek 3 Znak"/>
    <w:aliases w:val="DON'T USE 3 Znak"/>
    <w:link w:val="Nagwek3"/>
    <w:rsid w:val="00F84D59"/>
    <w:rPr>
      <w:rFonts w:ascii="Cambria" w:eastAsia="Times New Roman" w:hAnsi="Cambria"/>
      <w:b/>
      <w:bCs/>
      <w:sz w:val="26"/>
      <w:szCs w:val="26"/>
      <w:lang w:val="en-GB" w:eastAsia="en-GB"/>
    </w:rPr>
  </w:style>
  <w:style w:type="paragraph" w:styleId="Tekstkomentarza">
    <w:name w:val="annotation text"/>
    <w:basedOn w:val="Normalny"/>
    <w:link w:val="TekstkomentarzaZnak"/>
    <w:semiHidden/>
    <w:rsid w:val="00F84D59"/>
    <w:rPr>
      <w:rFonts w:eastAsia="Times New Roman"/>
    </w:rPr>
  </w:style>
  <w:style w:type="character" w:customStyle="1" w:styleId="TekstkomentarzaZnak">
    <w:name w:val="Tekst komentarza Znak"/>
    <w:link w:val="Tekstkomentarza"/>
    <w:semiHidden/>
    <w:rsid w:val="00F84D59"/>
    <w:rPr>
      <w:rFonts w:ascii="Helvetica 45 Light" w:eastAsia="Times New Roman" w:hAnsi="Helvetica 45 Light"/>
      <w:lang w:val="en-GB" w:eastAsia="en-GB"/>
    </w:rPr>
  </w:style>
  <w:style w:type="paragraph" w:styleId="Nagwek">
    <w:name w:val="header"/>
    <w:basedOn w:val="Normalny"/>
    <w:link w:val="NagwekZnak"/>
    <w:semiHidden/>
    <w:rsid w:val="00F84D59"/>
    <w:pPr>
      <w:tabs>
        <w:tab w:val="clear" w:pos="284"/>
        <w:tab w:val="clear" w:pos="567"/>
        <w:tab w:val="clear" w:pos="851"/>
        <w:tab w:val="clear" w:pos="1985"/>
        <w:tab w:val="clear" w:pos="3119"/>
        <w:tab w:val="clear" w:pos="4253"/>
        <w:tab w:val="clear" w:pos="7655"/>
        <w:tab w:val="center" w:pos="4320"/>
        <w:tab w:val="right" w:pos="8640"/>
      </w:tabs>
    </w:pPr>
    <w:rPr>
      <w:rFonts w:eastAsia="Times New Roman"/>
    </w:rPr>
  </w:style>
  <w:style w:type="character" w:customStyle="1" w:styleId="NagwekZnak">
    <w:name w:val="Nagłówek Znak"/>
    <w:link w:val="Nagwek"/>
    <w:semiHidden/>
    <w:rsid w:val="00F84D59"/>
    <w:rPr>
      <w:rFonts w:ascii="Helvetica 45 Light" w:eastAsia="Times New Roman" w:hAnsi="Helvetica 45 Light"/>
      <w:lang w:val="en-GB" w:eastAsia="en-GB"/>
    </w:rPr>
  </w:style>
  <w:style w:type="paragraph" w:styleId="Tekstpodstawowy2">
    <w:name w:val="Body Text 2"/>
    <w:basedOn w:val="Normalny"/>
    <w:link w:val="Tekstpodstawowy2Znak"/>
    <w:rsid w:val="00F84D59"/>
    <w:pPr>
      <w:tabs>
        <w:tab w:val="clear" w:pos="284"/>
        <w:tab w:val="clear" w:pos="567"/>
        <w:tab w:val="clear" w:pos="851"/>
        <w:tab w:val="clear" w:pos="1985"/>
        <w:tab w:val="clear" w:pos="3119"/>
        <w:tab w:val="clear" w:pos="4253"/>
        <w:tab w:val="clear" w:pos="7655"/>
      </w:tabs>
      <w:spacing w:after="120" w:line="48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Tekstpodstawowy2Znak">
    <w:name w:val="Tekst podstawowy 2 Znak"/>
    <w:link w:val="Tekstpodstawowy2"/>
    <w:rsid w:val="00F84D59"/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rsid w:val="00F84D59"/>
    <w:rPr>
      <w:rFonts w:cs="Times New Roman"/>
      <w:color w:val="0000FF"/>
      <w:u w:val="single"/>
    </w:rPr>
  </w:style>
  <w:style w:type="character" w:styleId="UyteHipercze">
    <w:name w:val="FollowedHyperlink"/>
    <w:rsid w:val="00F84D59"/>
    <w:rPr>
      <w:color w:val="800080"/>
      <w:u w:val="single"/>
    </w:rPr>
  </w:style>
  <w:style w:type="character" w:styleId="Pogrubienie">
    <w:name w:val="Strong"/>
    <w:qFormat/>
    <w:rsid w:val="00F84D59"/>
    <w:rPr>
      <w:rFonts w:cs="Times New Roman"/>
      <w:b/>
      <w:bCs/>
    </w:rPr>
  </w:style>
  <w:style w:type="paragraph" w:styleId="NormalnyWeb">
    <w:name w:val="Normal (Web)"/>
    <w:basedOn w:val="Normalny"/>
    <w:semiHidden/>
    <w:rsid w:val="00F84D59"/>
    <w:pPr>
      <w:tabs>
        <w:tab w:val="clear" w:pos="284"/>
        <w:tab w:val="clear" w:pos="567"/>
        <w:tab w:val="clear" w:pos="851"/>
        <w:tab w:val="clear" w:pos="1985"/>
        <w:tab w:val="clear" w:pos="3119"/>
        <w:tab w:val="clear" w:pos="4253"/>
        <w:tab w:val="clear" w:pos="7655"/>
      </w:tabs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F84D59"/>
    <w:rPr>
      <w:b/>
      <w:bCs/>
    </w:rPr>
  </w:style>
  <w:style w:type="character" w:customStyle="1" w:styleId="TematkomentarzaZnak">
    <w:name w:val="Temat komentarza Znak"/>
    <w:link w:val="Tematkomentarza"/>
    <w:semiHidden/>
    <w:rsid w:val="00F84D59"/>
    <w:rPr>
      <w:rFonts w:ascii="Helvetica 45 Light" w:eastAsia="Times New Roman" w:hAnsi="Helvetica 45 Light"/>
      <w:b/>
      <w:bCs/>
      <w:lang w:val="en-GB" w:eastAsia="en-GB"/>
    </w:rPr>
  </w:style>
  <w:style w:type="paragraph" w:styleId="Tekstdymka">
    <w:name w:val="Balloon Text"/>
    <w:basedOn w:val="Normalny"/>
    <w:link w:val="TekstdymkaZnak"/>
    <w:semiHidden/>
    <w:rsid w:val="00F84D59"/>
    <w:rPr>
      <w:rFonts w:ascii="Arial" w:hAnsi="Arial"/>
    </w:rPr>
  </w:style>
  <w:style w:type="character" w:customStyle="1" w:styleId="TekstdymkaZnak">
    <w:name w:val="Tekst dymka Znak"/>
    <w:link w:val="Tekstdymka"/>
    <w:semiHidden/>
    <w:rsid w:val="00F84D59"/>
    <w:rPr>
      <w:rFonts w:ascii="Arial" w:hAnsi="Arial"/>
      <w:lang w:val="en-GB" w:eastAsia="en-GB"/>
    </w:rPr>
  </w:style>
  <w:style w:type="table" w:styleId="Tabela-Siatka">
    <w:name w:val="Table Grid"/>
    <w:basedOn w:val="Standardowy"/>
    <w:rsid w:val="00F84D59"/>
    <w:rPr>
      <w:rFonts w:eastAsia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84D59"/>
    <w:pPr>
      <w:tabs>
        <w:tab w:val="clear" w:pos="284"/>
        <w:tab w:val="clear" w:pos="567"/>
        <w:tab w:val="clear" w:pos="851"/>
        <w:tab w:val="clear" w:pos="1985"/>
        <w:tab w:val="clear" w:pos="3119"/>
        <w:tab w:val="clear" w:pos="4253"/>
        <w:tab w:val="clear" w:pos="7655"/>
      </w:tabs>
      <w:spacing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Tekstprzypisukocowego">
    <w:name w:val="endnote text"/>
    <w:basedOn w:val="Normalny"/>
    <w:link w:val="TekstprzypisukocowegoZnak"/>
    <w:rsid w:val="00B417A4"/>
    <w:pPr>
      <w:spacing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rsid w:val="00B417A4"/>
    <w:rPr>
      <w:rFonts w:ascii="Helvetica 45 Light" w:hAnsi="Helvetica 45 Light"/>
      <w:lang w:val="en-GB" w:eastAsia="en-GB"/>
    </w:rPr>
  </w:style>
  <w:style w:type="character" w:styleId="Odwoanieprzypisukocowego">
    <w:name w:val="endnote reference"/>
    <w:basedOn w:val="Domylnaczcionkaakapitu"/>
    <w:rsid w:val="00B417A4"/>
    <w:rPr>
      <w:vertAlign w:val="superscript"/>
    </w:rPr>
  </w:style>
  <w:style w:type="character" w:customStyle="1" w:styleId="highlight">
    <w:name w:val="highlight"/>
    <w:basedOn w:val="Domylnaczcionkaakapitu"/>
    <w:rsid w:val="00865F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Theme="minorHAnsi" w:hAnsi="Times" w:cs="Times New Roman"/>
        <w:lang w:val="pl-PL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annotation text" w:semiHidden="1" w:unhideWhenUsed="1"/>
    <w:lsdException w:name="header" w:semiHidden="1" w:unhideWhenUsed="1"/>
    <w:lsdException w:name="footer" w:semiHidden="1" w:unhideWhenUsed="1"/>
    <w:lsdException w:name="caption" w:locked="1" w:semiHidden="1" w:unhideWhenUsed="1" w:qFormat="1"/>
    <w:lsdException w:name="annotation reference" w:semiHidden="1" w:unhideWhenUsed="1"/>
    <w:lsdException w:name="Title" w:locked="1" w:qFormat="1"/>
    <w:lsdException w:name="Default Paragraph Font" w:semiHidden="1" w:unhideWhenUsed="1"/>
    <w:lsdException w:name="Subtitle" w:locked="1" w:qFormat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locked="1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84D59"/>
    <w:pPr>
      <w:tabs>
        <w:tab w:val="left" w:pos="284"/>
        <w:tab w:val="left" w:pos="567"/>
        <w:tab w:val="left" w:pos="851"/>
        <w:tab w:val="left" w:pos="1985"/>
        <w:tab w:val="left" w:pos="3119"/>
        <w:tab w:val="left" w:pos="4253"/>
        <w:tab w:val="right" w:pos="7655"/>
      </w:tabs>
      <w:spacing w:line="280" w:lineRule="exact"/>
    </w:pPr>
    <w:rPr>
      <w:rFonts w:ascii="Helvetica 45 Light" w:hAnsi="Helvetica 45 Light"/>
      <w:lang w:val="en-GB" w:eastAsia="en-GB"/>
    </w:rPr>
  </w:style>
  <w:style w:type="paragraph" w:styleId="Nagwek1">
    <w:name w:val="heading 1"/>
    <w:aliases w:val="DON'T USE 1"/>
    <w:basedOn w:val="Normalny"/>
    <w:next w:val="Normalny"/>
    <w:link w:val="Nagwek1Znak"/>
    <w:qFormat/>
    <w:rsid w:val="00F84D59"/>
    <w:pPr>
      <w:keepNext/>
      <w:numPr>
        <w:numId w:val="14"/>
      </w:numPr>
      <w:tabs>
        <w:tab w:val="clear" w:pos="284"/>
        <w:tab w:val="clear" w:pos="567"/>
        <w:tab w:val="clear" w:pos="851"/>
        <w:tab w:val="clear" w:pos="1985"/>
        <w:tab w:val="clear" w:pos="3119"/>
        <w:tab w:val="clear" w:pos="4253"/>
        <w:tab w:val="clear" w:pos="7655"/>
      </w:tabs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aliases w:val="DON'T USE 2"/>
    <w:basedOn w:val="Normalny"/>
    <w:next w:val="Normalny"/>
    <w:link w:val="Nagwek2Znak"/>
    <w:qFormat/>
    <w:rsid w:val="00F84D59"/>
    <w:pPr>
      <w:keepNext/>
      <w:numPr>
        <w:ilvl w:val="1"/>
        <w:numId w:val="14"/>
      </w:numPr>
      <w:tabs>
        <w:tab w:val="clear" w:pos="284"/>
        <w:tab w:val="clear" w:pos="567"/>
        <w:tab w:val="clear" w:pos="851"/>
        <w:tab w:val="clear" w:pos="1985"/>
        <w:tab w:val="clear" w:pos="3119"/>
        <w:tab w:val="clear" w:pos="4253"/>
        <w:tab w:val="clear" w:pos="7655"/>
      </w:tabs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aliases w:val="DON'T USE 3"/>
    <w:basedOn w:val="Normalny"/>
    <w:next w:val="Normalny"/>
    <w:link w:val="Nagwek3Znak"/>
    <w:qFormat/>
    <w:rsid w:val="00F84D59"/>
    <w:pPr>
      <w:keepNext/>
      <w:numPr>
        <w:ilvl w:val="2"/>
        <w:numId w:val="14"/>
      </w:numPr>
      <w:tabs>
        <w:tab w:val="clear" w:pos="284"/>
        <w:tab w:val="clear" w:pos="567"/>
        <w:tab w:val="clear" w:pos="851"/>
        <w:tab w:val="clear" w:pos="1985"/>
        <w:tab w:val="clear" w:pos="3119"/>
        <w:tab w:val="clear" w:pos="4253"/>
        <w:tab w:val="clear" w:pos="7655"/>
      </w:tabs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rsid w:val="00F84D59"/>
    <w:rPr>
      <w:rFonts w:ascii="Arial" w:hAnsi="Arial" w:cs="Times New Roman"/>
      <w:sz w:val="24"/>
      <w:szCs w:val="16"/>
    </w:rPr>
  </w:style>
  <w:style w:type="paragraph" w:customStyle="1" w:styleId="CText">
    <w:name w:val="C Text"/>
    <w:basedOn w:val="Normalny"/>
    <w:rsid w:val="00F84D59"/>
    <w:pPr>
      <w:tabs>
        <w:tab w:val="left" w:pos="5954"/>
      </w:tabs>
    </w:pPr>
    <w:rPr>
      <w:rFonts w:eastAsia="Times New Roman"/>
    </w:rPr>
  </w:style>
  <w:style w:type="paragraph" w:customStyle="1" w:styleId="ATitle2lines">
    <w:name w:val="A Title 2 lines"/>
    <w:basedOn w:val="Normalny"/>
    <w:next w:val="Blargetext"/>
    <w:rsid w:val="00F84D59"/>
    <w:pPr>
      <w:tabs>
        <w:tab w:val="clear" w:pos="284"/>
        <w:tab w:val="clear" w:pos="567"/>
        <w:tab w:val="clear" w:pos="851"/>
        <w:tab w:val="clear" w:pos="7655"/>
      </w:tabs>
      <w:spacing w:after="1400" w:line="1000" w:lineRule="exact"/>
      <w:ind w:hanging="1985"/>
    </w:pPr>
    <w:rPr>
      <w:rFonts w:ascii="Helvetica ExtraCompressed" w:eastAsia="Times New Roman" w:hAnsi="Helvetica ExtraCompressed"/>
      <w:sz w:val="100"/>
    </w:rPr>
  </w:style>
  <w:style w:type="paragraph" w:customStyle="1" w:styleId="Dbulletpoint">
    <w:name w:val="D bullet point"/>
    <w:basedOn w:val="CText"/>
    <w:rsid w:val="00F84D59"/>
  </w:style>
  <w:style w:type="paragraph" w:customStyle="1" w:styleId="EBoldheading">
    <w:name w:val="E Bold heading"/>
    <w:basedOn w:val="CText"/>
    <w:next w:val="CText"/>
    <w:rsid w:val="00F84D59"/>
    <w:rPr>
      <w:b/>
    </w:rPr>
  </w:style>
  <w:style w:type="paragraph" w:customStyle="1" w:styleId="FItalicsubheading">
    <w:name w:val="F Italic subheading"/>
    <w:basedOn w:val="CText"/>
    <w:next w:val="CText"/>
    <w:rsid w:val="00F84D59"/>
    <w:rPr>
      <w:rFonts w:ascii="Helvetica 46 LightItalic" w:hAnsi="Helvetica 46 LightItalic"/>
    </w:rPr>
  </w:style>
  <w:style w:type="paragraph" w:customStyle="1" w:styleId="Blargetext">
    <w:name w:val="B large text"/>
    <w:basedOn w:val="CText"/>
    <w:next w:val="CText"/>
    <w:rsid w:val="00F84D59"/>
    <w:pPr>
      <w:tabs>
        <w:tab w:val="clear" w:pos="567"/>
        <w:tab w:val="clear" w:pos="851"/>
      </w:tabs>
      <w:spacing w:line="360" w:lineRule="exact"/>
    </w:pPr>
    <w:rPr>
      <w:rFonts w:ascii="HelveticaNeue LightCond" w:hAnsi="HelveticaNeue LightCond"/>
      <w:sz w:val="32"/>
    </w:rPr>
  </w:style>
  <w:style w:type="paragraph" w:customStyle="1" w:styleId="ATitle3lines">
    <w:name w:val="A Title 3 lines"/>
    <w:basedOn w:val="ATitle1line"/>
    <w:next w:val="Blargetext"/>
    <w:rsid w:val="00F84D59"/>
    <w:pPr>
      <w:spacing w:after="400"/>
    </w:pPr>
  </w:style>
  <w:style w:type="paragraph" w:customStyle="1" w:styleId="Gfooter">
    <w:name w:val="G footer"/>
    <w:basedOn w:val="Stopka"/>
    <w:rsid w:val="00F84D59"/>
    <w:rPr>
      <w:rFonts w:eastAsia="Times New Roman"/>
    </w:rPr>
  </w:style>
  <w:style w:type="paragraph" w:styleId="Stopka">
    <w:name w:val="footer"/>
    <w:basedOn w:val="Normalny"/>
    <w:link w:val="StopkaZnak"/>
    <w:semiHidden/>
    <w:rsid w:val="00F84D59"/>
    <w:pPr>
      <w:tabs>
        <w:tab w:val="clear" w:pos="284"/>
        <w:tab w:val="clear" w:pos="567"/>
        <w:tab w:val="clear" w:pos="851"/>
        <w:tab w:val="clear" w:pos="7655"/>
      </w:tabs>
      <w:spacing w:line="160" w:lineRule="exact"/>
    </w:pPr>
  </w:style>
  <w:style w:type="character" w:customStyle="1" w:styleId="StopkaZnak">
    <w:name w:val="Stopka Znak"/>
    <w:link w:val="Stopka"/>
    <w:semiHidden/>
    <w:rsid w:val="00F84D59"/>
    <w:rPr>
      <w:rFonts w:ascii="Helvetica 45 Light" w:hAnsi="Helvetica 45 Light"/>
      <w:lang w:val="en-GB" w:eastAsia="en-GB"/>
    </w:rPr>
  </w:style>
  <w:style w:type="paragraph" w:customStyle="1" w:styleId="Hcharttext">
    <w:name w:val="H chart text"/>
    <w:basedOn w:val="Dbulletpoint"/>
    <w:rsid w:val="00F84D59"/>
    <w:pPr>
      <w:tabs>
        <w:tab w:val="clear" w:pos="284"/>
        <w:tab w:val="clear" w:pos="567"/>
        <w:tab w:val="clear" w:pos="851"/>
        <w:tab w:val="clear" w:pos="5954"/>
        <w:tab w:val="clear" w:pos="7655"/>
        <w:tab w:val="left" w:pos="142"/>
      </w:tabs>
      <w:spacing w:line="200" w:lineRule="exact"/>
    </w:pPr>
    <w:rPr>
      <w:sz w:val="15"/>
    </w:rPr>
  </w:style>
  <w:style w:type="paragraph" w:customStyle="1" w:styleId="IChartheading">
    <w:name w:val="I Chart heading"/>
    <w:basedOn w:val="EBoldheading"/>
    <w:rsid w:val="00F84D59"/>
    <w:pPr>
      <w:spacing w:line="200" w:lineRule="exact"/>
    </w:pPr>
    <w:rPr>
      <w:sz w:val="15"/>
    </w:rPr>
  </w:style>
  <w:style w:type="paragraph" w:customStyle="1" w:styleId="Jsmalltitle">
    <w:name w:val="J small title"/>
    <w:next w:val="Ksmalltext"/>
    <w:rsid w:val="00F84D59"/>
    <w:pPr>
      <w:spacing w:line="480" w:lineRule="exact"/>
    </w:pPr>
    <w:rPr>
      <w:rFonts w:ascii="Helvetica ExtraCompressed" w:eastAsia="Times New Roman" w:hAnsi="Helvetica ExtraCompressed"/>
      <w:noProof/>
      <w:sz w:val="44"/>
      <w:lang w:val="en-GB" w:eastAsia="en-GB"/>
    </w:rPr>
  </w:style>
  <w:style w:type="paragraph" w:customStyle="1" w:styleId="Ksmalltext">
    <w:name w:val="K small text"/>
    <w:basedOn w:val="Blargetext"/>
    <w:rsid w:val="00F84D59"/>
    <w:pPr>
      <w:tabs>
        <w:tab w:val="clear" w:pos="5954"/>
      </w:tabs>
      <w:spacing w:after="200" w:line="280" w:lineRule="exact"/>
    </w:pPr>
    <w:rPr>
      <w:sz w:val="24"/>
    </w:rPr>
  </w:style>
  <w:style w:type="paragraph" w:customStyle="1" w:styleId="Mtctext">
    <w:name w:val="M t&amp;c text"/>
    <w:rsid w:val="00F84D59"/>
    <w:pPr>
      <w:numPr>
        <w:numId w:val="17"/>
      </w:numPr>
      <w:spacing w:line="200" w:lineRule="exact"/>
    </w:pPr>
    <w:rPr>
      <w:rFonts w:ascii="Helvetica 45 Light" w:eastAsia="Times New Roman" w:hAnsi="Helvetica 45 Light"/>
      <w:noProof/>
      <w:sz w:val="13"/>
      <w:lang w:val="en-GB" w:eastAsia="en-GB"/>
    </w:rPr>
  </w:style>
  <w:style w:type="paragraph" w:customStyle="1" w:styleId="Ntcheading">
    <w:name w:val="N t&amp;c heading"/>
    <w:basedOn w:val="Normalny"/>
    <w:next w:val="Mtctext"/>
    <w:rsid w:val="00F84D59"/>
    <w:pPr>
      <w:tabs>
        <w:tab w:val="clear" w:pos="567"/>
        <w:tab w:val="clear" w:pos="851"/>
        <w:tab w:val="clear" w:pos="7655"/>
      </w:tabs>
    </w:pPr>
    <w:rPr>
      <w:rFonts w:ascii="Helvetica 65 Medium" w:eastAsia="Times New Roman" w:hAnsi="Helvetica 65 Medium"/>
      <w:sz w:val="13"/>
    </w:rPr>
  </w:style>
  <w:style w:type="paragraph" w:customStyle="1" w:styleId="ATitle1line">
    <w:name w:val="A Title 1 line"/>
    <w:next w:val="Blargetext"/>
    <w:rsid w:val="00F84D59"/>
    <w:pPr>
      <w:spacing w:after="2400" w:line="1000" w:lineRule="exact"/>
      <w:ind w:hanging="1985"/>
    </w:pPr>
    <w:rPr>
      <w:rFonts w:ascii="Helvetica ExtraCompressed" w:eastAsia="Times New Roman" w:hAnsi="Helvetica ExtraCompressed"/>
      <w:sz w:val="100"/>
      <w:lang w:val="en-GB" w:eastAsia="en-GB"/>
    </w:rPr>
  </w:style>
  <w:style w:type="paragraph" w:customStyle="1" w:styleId="Legalentity">
    <w:name w:val="Legal entity"/>
    <w:basedOn w:val="Normalny"/>
    <w:rsid w:val="00F84D59"/>
    <w:pPr>
      <w:widowControl w:val="0"/>
      <w:tabs>
        <w:tab w:val="clear" w:pos="284"/>
        <w:tab w:val="clear" w:pos="567"/>
        <w:tab w:val="clear" w:pos="851"/>
        <w:tab w:val="clear" w:pos="1985"/>
        <w:tab w:val="clear" w:pos="3119"/>
        <w:tab w:val="clear" w:pos="4253"/>
        <w:tab w:val="clear" w:pos="7655"/>
      </w:tabs>
      <w:suppressAutoHyphens/>
      <w:autoSpaceDE w:val="0"/>
      <w:autoSpaceDN w:val="0"/>
      <w:adjustRightInd w:val="0"/>
      <w:spacing w:after="90" w:line="180" w:lineRule="atLeast"/>
      <w:textAlignment w:val="center"/>
    </w:pPr>
    <w:rPr>
      <w:rFonts w:ascii="ArialMT" w:eastAsia="Times New Roman" w:hAnsi="ArialMT"/>
      <w:color w:val="000000"/>
      <w:sz w:val="15"/>
    </w:rPr>
  </w:style>
  <w:style w:type="paragraph" w:customStyle="1" w:styleId="Fax">
    <w:name w:val="Fax"/>
    <w:basedOn w:val="Normalny"/>
    <w:rsid w:val="00F84D59"/>
    <w:pPr>
      <w:widowControl w:val="0"/>
      <w:tabs>
        <w:tab w:val="clear" w:pos="284"/>
        <w:tab w:val="clear" w:pos="567"/>
        <w:tab w:val="clear" w:pos="851"/>
        <w:tab w:val="clear" w:pos="1985"/>
        <w:tab w:val="clear" w:pos="3119"/>
        <w:tab w:val="clear" w:pos="4253"/>
        <w:tab w:val="clear" w:pos="7655"/>
      </w:tabs>
      <w:suppressAutoHyphens/>
      <w:autoSpaceDE w:val="0"/>
      <w:autoSpaceDN w:val="0"/>
      <w:adjustRightInd w:val="0"/>
      <w:spacing w:line="320" w:lineRule="atLeast"/>
      <w:textAlignment w:val="center"/>
    </w:pPr>
    <w:rPr>
      <w:rFonts w:ascii="Garamond3LTStd" w:eastAsia="Times New Roman" w:hAnsi="Garamond3LTStd"/>
      <w:color w:val="000000"/>
      <w:sz w:val="56"/>
    </w:rPr>
  </w:style>
  <w:style w:type="paragraph" w:customStyle="1" w:styleId="Boldhead">
    <w:name w:val="Bold head"/>
    <w:basedOn w:val="Normalny"/>
    <w:rsid w:val="00F84D59"/>
    <w:pPr>
      <w:widowControl w:val="0"/>
      <w:tabs>
        <w:tab w:val="clear" w:pos="284"/>
        <w:tab w:val="clear" w:pos="567"/>
        <w:tab w:val="clear" w:pos="851"/>
        <w:tab w:val="clear" w:pos="1985"/>
        <w:tab w:val="clear" w:pos="3119"/>
        <w:tab w:val="clear" w:pos="4253"/>
        <w:tab w:val="clear" w:pos="7655"/>
        <w:tab w:val="left" w:pos="1134"/>
      </w:tabs>
      <w:suppressAutoHyphens/>
      <w:autoSpaceDE w:val="0"/>
      <w:autoSpaceDN w:val="0"/>
      <w:adjustRightInd w:val="0"/>
      <w:spacing w:line="180" w:lineRule="atLeast"/>
      <w:textAlignment w:val="center"/>
    </w:pPr>
    <w:rPr>
      <w:rFonts w:ascii="Arial" w:eastAsia="Times New Roman" w:hAnsi="Arial"/>
      <w:b/>
      <w:color w:val="000000"/>
      <w:sz w:val="16"/>
    </w:rPr>
  </w:style>
  <w:style w:type="character" w:customStyle="1" w:styleId="Timestabtext">
    <w:name w:val="Times tab text"/>
    <w:rsid w:val="00F84D59"/>
    <w:rPr>
      <w:rFonts w:ascii="Times New Roman" w:hAnsi="Times New Roman"/>
      <w:color w:val="000000"/>
      <w:spacing w:val="0"/>
      <w:w w:val="100"/>
      <w:position w:val="0"/>
      <w:sz w:val="16"/>
      <w:u w:val="none"/>
      <w:vertAlign w:val="baseline"/>
      <w:lang w:val="en-GB" w:eastAsia="x-none"/>
    </w:rPr>
  </w:style>
  <w:style w:type="paragraph" w:customStyle="1" w:styleId="Maintext">
    <w:name w:val="Main text"/>
    <w:basedOn w:val="Normalny"/>
    <w:rsid w:val="00F84D59"/>
    <w:pPr>
      <w:widowControl w:val="0"/>
      <w:tabs>
        <w:tab w:val="clear" w:pos="284"/>
        <w:tab w:val="clear" w:pos="567"/>
        <w:tab w:val="clear" w:pos="851"/>
        <w:tab w:val="clear" w:pos="1985"/>
        <w:tab w:val="clear" w:pos="3119"/>
        <w:tab w:val="clear" w:pos="4253"/>
        <w:tab w:val="clear" w:pos="7655"/>
      </w:tabs>
      <w:suppressAutoHyphens/>
      <w:autoSpaceDE w:val="0"/>
      <w:autoSpaceDN w:val="0"/>
      <w:adjustRightInd w:val="0"/>
      <w:spacing w:line="240" w:lineRule="atLeast"/>
      <w:textAlignment w:val="center"/>
    </w:pPr>
    <w:rPr>
      <w:rFonts w:ascii="Times New Roman" w:eastAsia="Times New Roman" w:hAnsi="Times New Roman"/>
      <w:color w:val="000000"/>
    </w:rPr>
  </w:style>
  <w:style w:type="paragraph" w:customStyle="1" w:styleId="Legalcopy">
    <w:name w:val="Legal copy"/>
    <w:basedOn w:val="Normalny"/>
    <w:rsid w:val="00F84D59"/>
    <w:pPr>
      <w:widowControl w:val="0"/>
      <w:tabs>
        <w:tab w:val="clear" w:pos="284"/>
        <w:tab w:val="clear" w:pos="567"/>
        <w:tab w:val="clear" w:pos="851"/>
        <w:tab w:val="clear" w:pos="1985"/>
        <w:tab w:val="clear" w:pos="3119"/>
        <w:tab w:val="clear" w:pos="4253"/>
        <w:tab w:val="clear" w:pos="7655"/>
      </w:tabs>
      <w:suppressAutoHyphens/>
      <w:autoSpaceDE w:val="0"/>
      <w:autoSpaceDN w:val="0"/>
      <w:adjustRightInd w:val="0"/>
      <w:spacing w:line="140" w:lineRule="atLeast"/>
      <w:textAlignment w:val="center"/>
    </w:pPr>
    <w:rPr>
      <w:rFonts w:ascii="ArialMT" w:eastAsia="Times New Roman" w:hAnsi="ArialMT"/>
      <w:color w:val="000000"/>
      <w:sz w:val="13"/>
    </w:rPr>
  </w:style>
  <w:style w:type="paragraph" w:customStyle="1" w:styleId="Amember">
    <w:name w:val="A member"/>
    <w:basedOn w:val="Normalny"/>
    <w:rsid w:val="00F84D59"/>
    <w:pPr>
      <w:widowControl w:val="0"/>
      <w:tabs>
        <w:tab w:val="clear" w:pos="284"/>
        <w:tab w:val="clear" w:pos="567"/>
        <w:tab w:val="clear" w:pos="851"/>
        <w:tab w:val="clear" w:pos="1985"/>
        <w:tab w:val="clear" w:pos="3119"/>
        <w:tab w:val="clear" w:pos="4253"/>
        <w:tab w:val="clear" w:pos="7655"/>
      </w:tabs>
      <w:suppressAutoHyphens/>
      <w:autoSpaceDE w:val="0"/>
      <w:autoSpaceDN w:val="0"/>
      <w:adjustRightInd w:val="0"/>
      <w:spacing w:line="160" w:lineRule="atLeast"/>
      <w:textAlignment w:val="center"/>
    </w:pPr>
    <w:rPr>
      <w:rFonts w:ascii="FrutigerNextPro-Light" w:eastAsia="Times New Roman" w:hAnsi="FrutigerNextPro-Light"/>
      <w:color w:val="000000"/>
      <w:sz w:val="14"/>
    </w:rPr>
  </w:style>
  <w:style w:type="paragraph" w:customStyle="1" w:styleId="Headline">
    <w:name w:val="Headline"/>
    <w:link w:val="HeadlineChar"/>
    <w:rsid w:val="00F84D59"/>
    <w:pPr>
      <w:jc w:val="center"/>
    </w:pPr>
    <w:rPr>
      <w:rFonts w:ascii="Times New Roman" w:eastAsia="Times New Roman" w:hAnsi="Times New Roman"/>
      <w:b/>
      <w:color w:val="000000"/>
      <w:sz w:val="40"/>
      <w:lang w:val="en-GB" w:eastAsia="en-GB"/>
    </w:rPr>
  </w:style>
  <w:style w:type="character" w:customStyle="1" w:styleId="HeadlineChar">
    <w:name w:val="Headline Char"/>
    <w:link w:val="Headline"/>
    <w:locked/>
    <w:rsid w:val="00F84D59"/>
    <w:rPr>
      <w:rFonts w:ascii="Times New Roman" w:eastAsia="Times New Roman" w:hAnsi="Times New Roman"/>
      <w:b/>
      <w:color w:val="000000"/>
      <w:sz w:val="40"/>
      <w:lang w:val="en-GB" w:eastAsia="en-GB"/>
    </w:rPr>
  </w:style>
  <w:style w:type="paragraph" w:customStyle="1" w:styleId="Sub-heading">
    <w:name w:val="Sub-heading"/>
    <w:link w:val="Sub-headingChar"/>
    <w:rsid w:val="00F84D59"/>
    <w:pPr>
      <w:jc w:val="center"/>
    </w:pPr>
    <w:rPr>
      <w:rFonts w:ascii="Times New Roman" w:eastAsia="Times New Roman" w:hAnsi="Times New Roman"/>
      <w:color w:val="000000"/>
      <w:sz w:val="40"/>
      <w:lang w:val="en-GB" w:eastAsia="en-GB"/>
    </w:rPr>
  </w:style>
  <w:style w:type="character" w:customStyle="1" w:styleId="Sub-headingChar">
    <w:name w:val="Sub-heading Char"/>
    <w:link w:val="Sub-heading"/>
    <w:locked/>
    <w:rsid w:val="00F84D59"/>
    <w:rPr>
      <w:rFonts w:ascii="Times New Roman" w:eastAsia="Times New Roman" w:hAnsi="Times New Roman"/>
      <w:color w:val="000000"/>
      <w:sz w:val="40"/>
      <w:lang w:val="en-GB" w:eastAsia="en-GB"/>
    </w:rPr>
  </w:style>
  <w:style w:type="paragraph" w:customStyle="1" w:styleId="maintext0">
    <w:name w:val="maintext"/>
    <w:basedOn w:val="Normalny"/>
    <w:rsid w:val="00F84D59"/>
    <w:pPr>
      <w:tabs>
        <w:tab w:val="clear" w:pos="284"/>
        <w:tab w:val="clear" w:pos="567"/>
        <w:tab w:val="clear" w:pos="851"/>
        <w:tab w:val="clear" w:pos="1985"/>
        <w:tab w:val="clear" w:pos="3119"/>
        <w:tab w:val="clear" w:pos="4253"/>
        <w:tab w:val="clear" w:pos="7655"/>
      </w:tabs>
      <w:autoSpaceDE w:val="0"/>
      <w:autoSpaceDN w:val="0"/>
      <w:spacing w:line="240" w:lineRule="atLeast"/>
    </w:pPr>
    <w:rPr>
      <w:rFonts w:ascii="Times New Roman" w:eastAsia="Times New Roman" w:hAnsi="Times New Roman"/>
      <w:color w:val="000000"/>
      <w:lang w:val="en-US" w:eastAsia="en-US"/>
    </w:rPr>
  </w:style>
  <w:style w:type="character" w:customStyle="1" w:styleId="A0">
    <w:name w:val="A0"/>
    <w:uiPriority w:val="99"/>
    <w:rsid w:val="00F84D59"/>
    <w:rPr>
      <w:rFonts w:cs="Garamond 3 CE"/>
      <w:color w:val="000000"/>
      <w:sz w:val="52"/>
      <w:szCs w:val="52"/>
    </w:rPr>
  </w:style>
  <w:style w:type="character" w:customStyle="1" w:styleId="Nagwek1Znak">
    <w:name w:val="Nagłówek 1 Znak"/>
    <w:aliases w:val="DON'T USE 1 Znak"/>
    <w:link w:val="Nagwek1"/>
    <w:rsid w:val="00F84D59"/>
    <w:rPr>
      <w:rFonts w:ascii="Cambria" w:eastAsia="Times New Roman" w:hAnsi="Cambria"/>
      <w:b/>
      <w:bCs/>
      <w:kern w:val="32"/>
      <w:sz w:val="32"/>
      <w:szCs w:val="32"/>
      <w:lang w:val="en-GB" w:eastAsia="en-GB"/>
    </w:rPr>
  </w:style>
  <w:style w:type="character" w:customStyle="1" w:styleId="Nagwek2Znak">
    <w:name w:val="Nagłówek 2 Znak"/>
    <w:aliases w:val="DON'T USE 2 Znak"/>
    <w:link w:val="Nagwek2"/>
    <w:rsid w:val="00F84D59"/>
    <w:rPr>
      <w:rFonts w:ascii="Cambria" w:eastAsia="Times New Roman" w:hAnsi="Cambria"/>
      <w:b/>
      <w:bCs/>
      <w:i/>
      <w:iCs/>
      <w:sz w:val="28"/>
      <w:szCs w:val="28"/>
      <w:lang w:val="en-GB" w:eastAsia="en-GB"/>
    </w:rPr>
  </w:style>
  <w:style w:type="character" w:customStyle="1" w:styleId="Nagwek3Znak">
    <w:name w:val="Nagłówek 3 Znak"/>
    <w:aliases w:val="DON'T USE 3 Znak"/>
    <w:link w:val="Nagwek3"/>
    <w:rsid w:val="00F84D59"/>
    <w:rPr>
      <w:rFonts w:ascii="Cambria" w:eastAsia="Times New Roman" w:hAnsi="Cambria"/>
      <w:b/>
      <w:bCs/>
      <w:sz w:val="26"/>
      <w:szCs w:val="26"/>
      <w:lang w:val="en-GB" w:eastAsia="en-GB"/>
    </w:rPr>
  </w:style>
  <w:style w:type="paragraph" w:styleId="Tekstkomentarza">
    <w:name w:val="annotation text"/>
    <w:basedOn w:val="Normalny"/>
    <w:link w:val="TekstkomentarzaZnak"/>
    <w:semiHidden/>
    <w:rsid w:val="00F84D59"/>
    <w:rPr>
      <w:rFonts w:eastAsia="Times New Roman"/>
    </w:rPr>
  </w:style>
  <w:style w:type="character" w:customStyle="1" w:styleId="TekstkomentarzaZnak">
    <w:name w:val="Tekst komentarza Znak"/>
    <w:link w:val="Tekstkomentarza"/>
    <w:semiHidden/>
    <w:rsid w:val="00F84D59"/>
    <w:rPr>
      <w:rFonts w:ascii="Helvetica 45 Light" w:eastAsia="Times New Roman" w:hAnsi="Helvetica 45 Light"/>
      <w:lang w:val="en-GB" w:eastAsia="en-GB"/>
    </w:rPr>
  </w:style>
  <w:style w:type="paragraph" w:styleId="Nagwek">
    <w:name w:val="header"/>
    <w:basedOn w:val="Normalny"/>
    <w:link w:val="NagwekZnak"/>
    <w:semiHidden/>
    <w:rsid w:val="00F84D59"/>
    <w:pPr>
      <w:tabs>
        <w:tab w:val="clear" w:pos="284"/>
        <w:tab w:val="clear" w:pos="567"/>
        <w:tab w:val="clear" w:pos="851"/>
        <w:tab w:val="clear" w:pos="1985"/>
        <w:tab w:val="clear" w:pos="3119"/>
        <w:tab w:val="clear" w:pos="4253"/>
        <w:tab w:val="clear" w:pos="7655"/>
        <w:tab w:val="center" w:pos="4320"/>
        <w:tab w:val="right" w:pos="8640"/>
      </w:tabs>
    </w:pPr>
    <w:rPr>
      <w:rFonts w:eastAsia="Times New Roman"/>
    </w:rPr>
  </w:style>
  <w:style w:type="character" w:customStyle="1" w:styleId="NagwekZnak">
    <w:name w:val="Nagłówek Znak"/>
    <w:link w:val="Nagwek"/>
    <w:semiHidden/>
    <w:rsid w:val="00F84D59"/>
    <w:rPr>
      <w:rFonts w:ascii="Helvetica 45 Light" w:eastAsia="Times New Roman" w:hAnsi="Helvetica 45 Light"/>
      <w:lang w:val="en-GB" w:eastAsia="en-GB"/>
    </w:rPr>
  </w:style>
  <w:style w:type="paragraph" w:styleId="Tekstpodstawowy2">
    <w:name w:val="Body Text 2"/>
    <w:basedOn w:val="Normalny"/>
    <w:link w:val="Tekstpodstawowy2Znak"/>
    <w:rsid w:val="00F84D59"/>
    <w:pPr>
      <w:tabs>
        <w:tab w:val="clear" w:pos="284"/>
        <w:tab w:val="clear" w:pos="567"/>
        <w:tab w:val="clear" w:pos="851"/>
        <w:tab w:val="clear" w:pos="1985"/>
        <w:tab w:val="clear" w:pos="3119"/>
        <w:tab w:val="clear" w:pos="4253"/>
        <w:tab w:val="clear" w:pos="7655"/>
      </w:tabs>
      <w:spacing w:after="120" w:line="48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Tekstpodstawowy2Znak">
    <w:name w:val="Tekst podstawowy 2 Znak"/>
    <w:link w:val="Tekstpodstawowy2"/>
    <w:rsid w:val="00F84D59"/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rsid w:val="00F84D59"/>
    <w:rPr>
      <w:rFonts w:cs="Times New Roman"/>
      <w:color w:val="0000FF"/>
      <w:u w:val="single"/>
    </w:rPr>
  </w:style>
  <w:style w:type="character" w:styleId="UyteHipercze">
    <w:name w:val="FollowedHyperlink"/>
    <w:rsid w:val="00F84D59"/>
    <w:rPr>
      <w:color w:val="800080"/>
      <w:u w:val="single"/>
    </w:rPr>
  </w:style>
  <w:style w:type="character" w:styleId="Pogrubienie">
    <w:name w:val="Strong"/>
    <w:qFormat/>
    <w:rsid w:val="00F84D59"/>
    <w:rPr>
      <w:rFonts w:cs="Times New Roman"/>
      <w:b/>
      <w:bCs/>
    </w:rPr>
  </w:style>
  <w:style w:type="paragraph" w:styleId="NormalnyWeb">
    <w:name w:val="Normal (Web)"/>
    <w:basedOn w:val="Normalny"/>
    <w:semiHidden/>
    <w:rsid w:val="00F84D59"/>
    <w:pPr>
      <w:tabs>
        <w:tab w:val="clear" w:pos="284"/>
        <w:tab w:val="clear" w:pos="567"/>
        <w:tab w:val="clear" w:pos="851"/>
        <w:tab w:val="clear" w:pos="1985"/>
        <w:tab w:val="clear" w:pos="3119"/>
        <w:tab w:val="clear" w:pos="4253"/>
        <w:tab w:val="clear" w:pos="7655"/>
      </w:tabs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F84D59"/>
    <w:rPr>
      <w:b/>
      <w:bCs/>
    </w:rPr>
  </w:style>
  <w:style w:type="character" w:customStyle="1" w:styleId="TematkomentarzaZnak">
    <w:name w:val="Temat komentarza Znak"/>
    <w:link w:val="Tematkomentarza"/>
    <w:semiHidden/>
    <w:rsid w:val="00F84D59"/>
    <w:rPr>
      <w:rFonts w:ascii="Helvetica 45 Light" w:eastAsia="Times New Roman" w:hAnsi="Helvetica 45 Light"/>
      <w:b/>
      <w:bCs/>
      <w:lang w:val="en-GB" w:eastAsia="en-GB"/>
    </w:rPr>
  </w:style>
  <w:style w:type="paragraph" w:styleId="Tekstdymka">
    <w:name w:val="Balloon Text"/>
    <w:basedOn w:val="Normalny"/>
    <w:link w:val="TekstdymkaZnak"/>
    <w:semiHidden/>
    <w:rsid w:val="00F84D59"/>
    <w:rPr>
      <w:rFonts w:ascii="Arial" w:hAnsi="Arial"/>
    </w:rPr>
  </w:style>
  <w:style w:type="character" w:customStyle="1" w:styleId="TekstdymkaZnak">
    <w:name w:val="Tekst dymka Znak"/>
    <w:link w:val="Tekstdymka"/>
    <w:semiHidden/>
    <w:rsid w:val="00F84D59"/>
    <w:rPr>
      <w:rFonts w:ascii="Arial" w:hAnsi="Arial"/>
      <w:lang w:val="en-GB" w:eastAsia="en-GB"/>
    </w:rPr>
  </w:style>
  <w:style w:type="table" w:styleId="Tabela-Siatka">
    <w:name w:val="Table Grid"/>
    <w:basedOn w:val="Standardowy"/>
    <w:rsid w:val="00F84D59"/>
    <w:rPr>
      <w:rFonts w:eastAsia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84D59"/>
    <w:pPr>
      <w:tabs>
        <w:tab w:val="clear" w:pos="284"/>
        <w:tab w:val="clear" w:pos="567"/>
        <w:tab w:val="clear" w:pos="851"/>
        <w:tab w:val="clear" w:pos="1985"/>
        <w:tab w:val="clear" w:pos="3119"/>
        <w:tab w:val="clear" w:pos="4253"/>
        <w:tab w:val="clear" w:pos="7655"/>
      </w:tabs>
      <w:spacing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Tekstprzypisukocowego">
    <w:name w:val="endnote text"/>
    <w:basedOn w:val="Normalny"/>
    <w:link w:val="TekstprzypisukocowegoZnak"/>
    <w:rsid w:val="00B417A4"/>
    <w:pPr>
      <w:spacing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rsid w:val="00B417A4"/>
    <w:rPr>
      <w:rFonts w:ascii="Helvetica 45 Light" w:hAnsi="Helvetica 45 Light"/>
      <w:lang w:val="en-GB" w:eastAsia="en-GB"/>
    </w:rPr>
  </w:style>
  <w:style w:type="character" w:styleId="Odwoanieprzypisukocowego">
    <w:name w:val="endnote reference"/>
    <w:basedOn w:val="Domylnaczcionkaakapitu"/>
    <w:rsid w:val="00B417A4"/>
    <w:rPr>
      <w:vertAlign w:val="superscript"/>
    </w:rPr>
  </w:style>
  <w:style w:type="character" w:customStyle="1" w:styleId="highlight">
    <w:name w:val="highlight"/>
    <w:basedOn w:val="Domylnaczcionkaakapitu"/>
    <w:rsid w:val="00865F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541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BSH</Company>
  <LinksUpToDate>false</LinksUpToDate>
  <CharactersWithSpaces>3786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 Nalewajk</dc:creator>
  <cp:lastModifiedBy>Jarosław Ratajczak</cp:lastModifiedBy>
  <cp:revision>3</cp:revision>
  <dcterms:created xsi:type="dcterms:W3CDTF">2015-02-04T08:13:00Z</dcterms:created>
  <dcterms:modified xsi:type="dcterms:W3CDTF">2015-02-04T10:48:00Z</dcterms:modified>
</cp:coreProperties>
</file>