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AC5384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9835E8">
        <w:rPr>
          <w:sz w:val="24"/>
          <w:szCs w:val="24"/>
        </w:rPr>
        <w:t xml:space="preserve"> </w:t>
      </w:r>
      <w:r w:rsidR="00FE7B02">
        <w:rPr>
          <w:sz w:val="24"/>
          <w:szCs w:val="24"/>
        </w:rPr>
        <w:t>28</w:t>
      </w:r>
      <w:r w:rsidR="00AC5384">
        <w:rPr>
          <w:sz w:val="24"/>
          <w:szCs w:val="24"/>
        </w:rPr>
        <w:t>.01.2016</w:t>
      </w:r>
      <w:r w:rsidR="00997CBA">
        <w:rPr>
          <w:sz w:val="24"/>
          <w:szCs w:val="24"/>
        </w:rPr>
        <w:t>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885E6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885E6E">
        <w:rPr>
          <w:rFonts w:cs="Arial"/>
          <w:b/>
          <w:bCs/>
          <w:sz w:val="32"/>
          <w:szCs w:val="32"/>
        </w:rPr>
        <w:t>Poddziałanie 10.1.</w:t>
      </w:r>
      <w:r w:rsidR="0032199A" w:rsidRPr="00885E6E">
        <w:rPr>
          <w:rFonts w:cs="Arial"/>
          <w:b/>
          <w:bCs/>
          <w:sz w:val="32"/>
          <w:szCs w:val="32"/>
        </w:rPr>
        <w:t xml:space="preserve">2 </w:t>
      </w:r>
      <w:r w:rsidR="0032199A" w:rsidRPr="00885E6E">
        <w:rPr>
          <w:rFonts w:cs="Arial"/>
          <w:b/>
          <w:sz w:val="32"/>
          <w:szCs w:val="32"/>
        </w:rPr>
        <w:t xml:space="preserve">ZIT </w:t>
      </w:r>
      <w:proofErr w:type="spellStart"/>
      <w:r w:rsidR="0032199A" w:rsidRPr="00885E6E">
        <w:rPr>
          <w:rFonts w:cs="Arial"/>
          <w:b/>
          <w:sz w:val="32"/>
          <w:szCs w:val="32"/>
        </w:rPr>
        <w:t>WrOF</w:t>
      </w:r>
      <w:proofErr w:type="spellEnd"/>
    </w:p>
    <w:p w:rsidR="00822653" w:rsidRPr="00885E6E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885E6E">
        <w:rPr>
          <w:rFonts w:cs="Arial"/>
          <w:b/>
          <w:bCs/>
          <w:sz w:val="32"/>
          <w:szCs w:val="32"/>
        </w:rPr>
        <w:t>Zape</w:t>
      </w:r>
      <w:r w:rsidR="00822653" w:rsidRPr="00885E6E">
        <w:rPr>
          <w:rFonts w:cs="Arial"/>
          <w:b/>
          <w:bCs/>
          <w:sz w:val="32"/>
          <w:szCs w:val="32"/>
        </w:rPr>
        <w:t>w</w:t>
      </w:r>
      <w:r w:rsidRPr="00885E6E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885E6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Pr="00C668AB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naboru </w:t>
      </w:r>
      <w:r w:rsidR="00C668AB" w:rsidRPr="00C668AB">
        <w:rPr>
          <w:b/>
          <w:sz w:val="28"/>
          <w:szCs w:val="28"/>
        </w:rPr>
        <w:t>RPDS.10.01.02-IZ.00-02-024/15</w:t>
      </w:r>
    </w:p>
    <w:p w:rsidR="001070F6" w:rsidRDefault="00912A0E" w:rsidP="005C1123">
      <w:pPr>
        <w:spacing w:before="240" w:after="240"/>
        <w:jc w:val="both"/>
      </w:pPr>
      <w:r>
        <w:t xml:space="preserve">W Regulaminie naboru nr </w:t>
      </w:r>
      <w:r w:rsidR="00C668AB" w:rsidRPr="00AD7B06">
        <w:t>RPDS.10.01.02-IZ.00-02-024/15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A74F6E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Default="0032199A" w:rsidP="005C1123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Tahoma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835E8" w:rsidRDefault="00CD2D6E" w:rsidP="005C1123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lastRenderedPageBreak/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FC0BD0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9835E8" w:rsidRPr="009835E8">
        <w:rPr>
          <w:b/>
        </w:rPr>
        <w:t>stycznia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AC5384">
        <w:rPr>
          <w:b/>
        </w:rPr>
        <w:t>29 lutego</w:t>
      </w:r>
      <w:r w:rsidR="00AC5384">
        <w:t xml:space="preserve"> </w:t>
      </w:r>
      <w:r w:rsidR="00AC5384">
        <w:rPr>
          <w:b/>
        </w:rPr>
        <w:t xml:space="preserve">2016 r. do godz.15:00. </w:t>
      </w:r>
    </w:p>
    <w:sectPr w:rsidR="000F329D" w:rsidRPr="009835E8" w:rsidSect="001E2F46">
      <w:pgSz w:w="12240" w:h="15840" w:code="1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23" w:rsidRDefault="005C1123" w:rsidP="00E873C4">
      <w:pPr>
        <w:spacing w:after="0" w:line="240" w:lineRule="auto"/>
      </w:pPr>
      <w:r>
        <w:separator/>
      </w:r>
    </w:p>
  </w:endnote>
  <w:endnote w:type="continuationSeparator" w:id="0">
    <w:p w:rsidR="005C1123" w:rsidRDefault="005C112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23" w:rsidRDefault="005C1123" w:rsidP="00E873C4">
      <w:pPr>
        <w:spacing w:after="0" w:line="240" w:lineRule="auto"/>
      </w:pPr>
      <w:r>
        <w:separator/>
      </w:r>
    </w:p>
  </w:footnote>
  <w:footnote w:type="continuationSeparator" w:id="0">
    <w:p w:rsidR="005C1123" w:rsidRDefault="005C112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472D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0F13"/>
    <w:rsid w:val="000E2E3A"/>
    <w:rsid w:val="000E7206"/>
    <w:rsid w:val="000F329D"/>
    <w:rsid w:val="00101E95"/>
    <w:rsid w:val="0010374F"/>
    <w:rsid w:val="001070F6"/>
    <w:rsid w:val="00124CCA"/>
    <w:rsid w:val="00132A68"/>
    <w:rsid w:val="00141FBD"/>
    <w:rsid w:val="00151119"/>
    <w:rsid w:val="00163C1F"/>
    <w:rsid w:val="001741B3"/>
    <w:rsid w:val="001960E0"/>
    <w:rsid w:val="001D1258"/>
    <w:rsid w:val="001E2F46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C5EEC"/>
    <w:rsid w:val="002D184C"/>
    <w:rsid w:val="002D543B"/>
    <w:rsid w:val="002D6AE8"/>
    <w:rsid w:val="002E4E51"/>
    <w:rsid w:val="002E4F07"/>
    <w:rsid w:val="002E5B1F"/>
    <w:rsid w:val="00300E2C"/>
    <w:rsid w:val="00320901"/>
    <w:rsid w:val="0032199A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C1123"/>
    <w:rsid w:val="005D1AEB"/>
    <w:rsid w:val="005D67D6"/>
    <w:rsid w:val="005F3E73"/>
    <w:rsid w:val="00600EB8"/>
    <w:rsid w:val="00634D48"/>
    <w:rsid w:val="006514F5"/>
    <w:rsid w:val="00655D3F"/>
    <w:rsid w:val="006762E1"/>
    <w:rsid w:val="00683BC9"/>
    <w:rsid w:val="006928EA"/>
    <w:rsid w:val="006A1BF0"/>
    <w:rsid w:val="006B0BAB"/>
    <w:rsid w:val="006B5689"/>
    <w:rsid w:val="006D7C1A"/>
    <w:rsid w:val="006F44DB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85E6E"/>
    <w:rsid w:val="0089254A"/>
    <w:rsid w:val="008E35D3"/>
    <w:rsid w:val="008E5657"/>
    <w:rsid w:val="008E6309"/>
    <w:rsid w:val="008F078B"/>
    <w:rsid w:val="008F4AAF"/>
    <w:rsid w:val="00912A0E"/>
    <w:rsid w:val="00916F84"/>
    <w:rsid w:val="00924BF1"/>
    <w:rsid w:val="00956C47"/>
    <w:rsid w:val="0096151E"/>
    <w:rsid w:val="00961B8B"/>
    <w:rsid w:val="00972D12"/>
    <w:rsid w:val="009835E8"/>
    <w:rsid w:val="00991FEC"/>
    <w:rsid w:val="00997CBA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4F6E"/>
    <w:rsid w:val="00A87906"/>
    <w:rsid w:val="00AA421A"/>
    <w:rsid w:val="00AB4FBA"/>
    <w:rsid w:val="00AB5956"/>
    <w:rsid w:val="00AC43B1"/>
    <w:rsid w:val="00AC5384"/>
    <w:rsid w:val="00AD3892"/>
    <w:rsid w:val="00AD417D"/>
    <w:rsid w:val="00AD6A5A"/>
    <w:rsid w:val="00AD7B06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668AB"/>
    <w:rsid w:val="00C77D65"/>
    <w:rsid w:val="00C918E6"/>
    <w:rsid w:val="00C951DE"/>
    <w:rsid w:val="00C967A8"/>
    <w:rsid w:val="00CB0572"/>
    <w:rsid w:val="00CC51C6"/>
    <w:rsid w:val="00CD02A8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37586"/>
    <w:rsid w:val="00E464A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10E8B"/>
    <w:rsid w:val="00F2562A"/>
    <w:rsid w:val="00F259B1"/>
    <w:rsid w:val="00F5190C"/>
    <w:rsid w:val="00F55C31"/>
    <w:rsid w:val="00F66A4E"/>
    <w:rsid w:val="00F76B28"/>
    <w:rsid w:val="00FA749C"/>
    <w:rsid w:val="00FB53DA"/>
    <w:rsid w:val="00FC0BD0"/>
    <w:rsid w:val="00FD6EC7"/>
    <w:rsid w:val="00FE7B02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645E-46F0-4EB6-A25B-7FD310F5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13</cp:revision>
  <cp:lastPrinted>2016-01-22T08:51:00Z</cp:lastPrinted>
  <dcterms:created xsi:type="dcterms:W3CDTF">2016-01-20T08:58:00Z</dcterms:created>
  <dcterms:modified xsi:type="dcterms:W3CDTF">2016-01-28T09:35:00Z</dcterms:modified>
</cp:coreProperties>
</file>